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029a" w14:paraId="64d029a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063CD6">
        <w:t>67. St-554/16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56F7F" w:rsidP="00C66037" w:rsidR="00824F96" w:rsidRPr="00E10610">
      <w:pPr>
        <w:jc w:val="both"/>
      </w:pPr>
      <w:r w:rsidRPr="00E56F7F">
        <w:rPr>
          <w:lang w:val="pt-BR"/>
        </w:rPr>
        <w:t>Trgovački sud u Zagrebu, po suc</w:t>
      </w:r>
      <w:r w:rsidR="001245D0">
        <w:rPr>
          <w:lang w:val="pt-BR"/>
        </w:rPr>
        <w:t>u Gordanu Zubaku, u stečajnom postupku</w:t>
      </w:r>
      <w:r w:rsidRPr="00E56F7F">
        <w:rPr>
          <w:lang w:val="pt-BR"/>
        </w:rPr>
        <w:t xml:space="preserve"> nad dužnikom </w:t>
      </w:r>
      <w:r w:rsidR="003C247D" w:rsidRPr="003C247D">
        <w:rPr>
          <w:lang w:val="pt-BR"/>
        </w:rPr>
        <w:t>GREEN FIELDS d.o.o., Zagreb, Malešnica 27, OIB: 27728601679</w:t>
      </w:r>
      <w:r w:rsidRPr="00E56F7F">
        <w:rPr>
          <w:lang w:val="pt-BR"/>
        </w:rPr>
        <w:t xml:space="preserve">, </w:t>
      </w:r>
      <w:r w:rsidR="003C247D">
        <w:rPr>
          <w:lang w:val="pt-BR"/>
        </w:rPr>
        <w:t>14. prosinca</w:t>
      </w:r>
      <w:r w:rsidR="00401EA5">
        <w:rPr>
          <w:lang w:val="pt-BR"/>
        </w:rPr>
        <w:t xml:space="preserve"> 2016</w:t>
      </w:r>
      <w:r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063CD6" w:rsidRPr="00063CD6">
        <w:t>Marijan</w:t>
      </w:r>
      <w:r w:rsidR="003C247D">
        <w:t>u</w:t>
      </w:r>
      <w:r w:rsidR="00063CD6" w:rsidRPr="00063CD6">
        <w:t xml:space="preserve"> Gudelj</w:t>
      </w:r>
      <w:r w:rsidR="003C247D">
        <w:t>u</w:t>
      </w:r>
      <w:r w:rsidR="00063CD6" w:rsidRPr="00063CD6">
        <w:t xml:space="preserve"> iz Zagreba, Rebrovac 24, OIB: 46116584808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063CD6" w:rsidRPr="00063CD6">
        <w:t>Marijan</w:t>
      </w:r>
      <w:r w:rsidR="003C247D">
        <w:t>u</w:t>
      </w:r>
      <w:r w:rsidR="00063CD6" w:rsidRPr="00063CD6">
        <w:t xml:space="preserve"> Gudelj</w:t>
      </w:r>
      <w:r w:rsidR="003C247D">
        <w:t>u</w:t>
      </w:r>
      <w:r w:rsidR="00063CD6" w:rsidRPr="00063CD6">
        <w:t xml:space="preserve"> iz Zagreba, Rebrovac 24, OIB: 46116584808</w:t>
      </w:r>
      <w:r w:rsidR="00D433B1" w:rsidRPr="00BF2928">
        <w:t>, prema troškovniku od</w:t>
      </w:r>
      <w:r w:rsidR="00D433B1" w:rsidRPr="00D433B1">
        <w:rPr>
          <w:color w:val="FF0000"/>
        </w:rPr>
        <w:t xml:space="preserve"> </w:t>
      </w:r>
      <w:r w:rsidR="00063CD6">
        <w:t>13</w:t>
      </w:r>
      <w:r w:rsidR="007B1B34">
        <w:t xml:space="preserve">. </w:t>
      </w:r>
      <w:r w:rsidR="003C247D">
        <w:t>prosinca</w:t>
      </w:r>
      <w:r w:rsidR="00D433B1">
        <w:t xml:space="preserve"> 2016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433B1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 w:rsidR="003C247D">
        <w:t>Marijan Gudelj</w:t>
      </w:r>
      <w:r>
        <w:t xml:space="preserve"> dostavio</w:t>
      </w:r>
      <w:r w:rsidR="00401EA5">
        <w:t xml:space="preserve"> je ovom sudu</w:t>
      </w:r>
      <w:r w:rsidR="00E620DE" w:rsidRPr="00E10610">
        <w:t xml:space="preserve"> troškovnik od </w:t>
      </w:r>
      <w:r w:rsidR="003C247D">
        <w:t>13</w:t>
      </w:r>
      <w:r w:rsidR="007B1B34">
        <w:t xml:space="preserve">. </w:t>
      </w:r>
      <w:r w:rsidR="003C247D">
        <w:t>prosinca</w:t>
      </w:r>
      <w:r w:rsidR="00DC575D" w:rsidRPr="00DC575D">
        <w:t xml:space="preserve"> </w:t>
      </w:r>
      <w:r w:rsidR="001245D0">
        <w:t>2016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o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3C247D">
        <w:t>25. listopada</w:t>
      </w:r>
      <w:r>
        <w:t xml:space="preserve"> 2016</w:t>
      </w:r>
      <w:r w:rsidR="00F535CC">
        <w:t>.</w:t>
      </w:r>
      <w:r>
        <w:t xml:space="preserve"> sud je</w:t>
      </w:r>
      <w:r w:rsidR="00F535CC">
        <w:t xml:space="preserve"> postavio </w:t>
      </w:r>
      <w:r w:rsidR="003C247D">
        <w:t>Marijana Gudelja</w:t>
      </w:r>
      <w:r w:rsidR="002E740F">
        <w:t xml:space="preserve"> privremenim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2E740F" w:rsidP="007B1B34" w:rsidR="002D4CBC">
      <w:pPr>
        <w:ind w:firstLine="708"/>
        <w:jc w:val="both"/>
      </w:pPr>
      <w:r>
        <w:t>Privremeni stečajni</w:t>
      </w:r>
      <w:r w:rsidR="00F535CC">
        <w:t xml:space="preserve"> upravitelj je podneskom od </w:t>
      </w:r>
      <w:r w:rsidR="003C247D">
        <w:t>11. studenoga</w:t>
      </w:r>
      <w:r w:rsidR="007B1B34">
        <w:t xml:space="preserve"> 2016</w:t>
      </w:r>
      <w:r w:rsidR="00F535CC">
        <w:t xml:space="preserve">., </w:t>
      </w:r>
      <w:r w:rsidR="007B1B34">
        <w:t>u roku određeni</w:t>
      </w:r>
      <w:r w:rsidR="00AE1B85">
        <w:t xml:space="preserve">m zaključkom od </w:t>
      </w:r>
      <w:r w:rsidR="003C247D">
        <w:t>25. listopada</w:t>
      </w:r>
      <w:r w:rsidR="007B1B34">
        <w:t xml:space="preserve">  2016</w:t>
      </w:r>
      <w:r>
        <w:t>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 na ročištu radi rasprave o pretpostavkama za otvaranje stečajnog postupka. Time je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3C247D" w:rsidRPr="003C247D">
        <w:t>25. listopada 2016</w:t>
      </w:r>
      <w:r w:rsidR="00F535CC">
        <w:t xml:space="preserve">. </w:t>
      </w:r>
      <w:r>
        <w:t xml:space="preserve">Naime, </w:t>
      </w:r>
      <w:r w:rsidR="00E56F7F">
        <w:t>privremeni stečajni upravitelj u prethodnom postupku, p</w:t>
      </w:r>
      <w:r>
        <w:t>ostupio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Pr="00DC575D"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9E5F9A" w:rsidRPr="009E5F9A">
        <w:t xml:space="preserve">Financijska agencija, koja je u smislu čl. </w:t>
      </w:r>
      <w:r w:rsidR="003C247D">
        <w:t xml:space="preserve">114. Stečajnog zakona („Narodne novine“ broj </w:t>
      </w:r>
      <w:r w:rsidR="003C247D">
        <w:lastRenderedPageBreak/>
        <w:t>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3C247D">
        <w:t>14. prosinca</w:t>
      </w:r>
      <w:r w:rsidR="0096069A">
        <w:t xml:space="preserve"> 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3A5889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3A5889" w:rsidP="004E13E6" w:rsidR="003A5889">
      <w:pPr>
        <w:jc w:val="right"/>
      </w:pPr>
    </w:p>
    <w:p w:rsidRDefault="003A5889" w:rsidP="004E13E6" w:rsidR="003A5889">
      <w:pPr>
        <w:jc w:val="right"/>
      </w:pPr>
    </w:p>
    <w:p w:rsidRDefault="003A5889" w:rsidP="004E13E6" w:rsidR="003A5889">
      <w:pPr>
        <w:jc w:val="right"/>
      </w:pPr>
      <w:r>
        <w:t>Za točnost otpravka</w:t>
      </w:r>
    </w:p>
    <w:p w:rsidRDefault="003A5889" w:rsidP="004E13E6" w:rsidR="003A5889">
      <w:pPr>
        <w:jc w:val="right"/>
      </w:pPr>
      <w:r>
        <w:t>ovlašteni službenik</w:t>
      </w:r>
    </w:p>
    <w:p w:rsidRDefault="003A5889" w:rsidP="004E13E6" w:rsidR="003A5889">
      <w:pPr>
        <w:jc w:val="right"/>
      </w:pPr>
      <w:r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3A5889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3C247D">
          <w:t>554/16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A5889"/>
    <w:rsid w:val="003C247D"/>
    <w:rsid w:val="00401EA5"/>
    <w:rsid w:val="00441280"/>
    <w:rsid w:val="004918BD"/>
    <w:rsid w:val="00707D5C"/>
    <w:rsid w:val="007B1B34"/>
    <w:rsid w:val="008006AB"/>
    <w:rsid w:val="00824F96"/>
    <w:rsid w:val="00833BC2"/>
    <w:rsid w:val="00914DD8"/>
    <w:rsid w:val="0096069A"/>
    <w:rsid w:val="009C58F8"/>
    <w:rsid w:val="009E5F9A"/>
    <w:rsid w:val="00A84DF9"/>
    <w:rsid w:val="00AE1B85"/>
    <w:rsid w:val="00C53B7E"/>
    <w:rsid w:val="00C66037"/>
    <w:rsid w:val="00D11D6C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FIELDS d.o.o.</izvorni_sadrzaj>
    <derivirana_varijabla naziv="DomainObject.Predmet.ProtustrankaFormated_1">  GREEN FIELDS d.o.o.</derivirana_varijabla>
  </DomainObject.Predmet.ProtustrankaFormated>
  <DomainObject.Predmet.ProtustrankaFormatedOIB>
    <izvorni_sadrzaj>  GREEN FIELDS d.o.o., OIB 27728601679</izvorni_sadrzaj>
    <derivirana_varijabla naziv="DomainObject.Predmet.ProtustrankaFormatedOIB_1">  GREEN FIELDS d.o.o., OIB 27728601679</derivirana_varijabla>
  </DomainObject.Predmet.ProtustrankaFormatedOIB>
  <DomainObject.Predmet.ProtustrankaFormatedWithAdress>
    <izvorni_sadrzaj> GREEN FIELDS d.o.o., Malešnica 27, 10000 Zagreb</izvorni_sadrzaj>
    <derivirana_varijabla naziv="DomainObject.Predmet.ProtustrankaFormatedWithAdress_1"> GREEN FIELDS d.o.o., Malešnica 27, 10000 Zagreb</derivirana_varijabla>
  </DomainObject.Predmet.ProtustrankaFormatedWithAdress>
  <DomainObject.Predmet.ProtustrankaFormatedWithAdressOIB>
    <izvorni_sadrzaj> GREEN FIELDS d.o.o., OIB 27728601679, Malešnica 27, 10000 Zagreb</izvorni_sadrzaj>
    <derivirana_varijabla naziv="DomainObject.Predmet.ProtustrankaFormatedWithAdressOIB_1"> GREEN FIELDS d.o.o., OIB 27728601679, Malešnica 27, 10000 Zagreb</derivirana_varijabla>
  </DomainObject.Predmet.ProtustrankaFormatedWithAdressOIB>
  <DomainObject.Predmet.ProtustrankaWithAdress>
    <izvorni_sadrzaj>GREEN FIELDS d.o.o. Malešnica 27, 10000 Zagreb</izvorni_sadrzaj>
    <derivirana_varijabla naziv="DomainObject.Predmet.ProtustrankaWithAdress_1">GREEN FIELDS d.o.o. Malešnica 27, 10000 Zagreb</derivirana_varijabla>
  </DomainObject.Predmet.ProtustrankaWithAdress>
  <DomainObject.Predmet.ProtustrankaWithAdressOIB>
    <izvorni_sadrzaj>GREEN FIELDS d.o.o., OIB 27728601679, Malešnica 27, 10000 Zagreb</izvorni_sadrzaj>
    <derivirana_varijabla naziv="DomainObject.Predmet.ProtustrankaWithAdressOIB_1">GREEN FIELDS d.o.o., OIB 27728601679, Malešnica 27, 10000 Zagreb</derivirana_varijabla>
  </DomainObject.Predmet.ProtustrankaWithAdressOIB>
  <DomainObject.Predmet.ProtustrankaNazivFormated>
    <izvorni_sadrzaj>GREEN FIELDS d.o.o.</izvorni_sadrzaj>
    <derivirana_varijabla naziv="DomainObject.Predmet.ProtustrankaNazivFormated_1">GREEN FIELDS d.o.o.</derivirana_varijabla>
  </DomainObject.Predmet.ProtustrankaNazivFormated>
  <DomainObject.Predmet.ProtustrankaNazivFormatedOIB>
    <izvorni_sadrzaj>GREEN FIELDS d.o.o., OIB 27728601679</izvorni_sadrzaj>
    <derivirana_varijabla naziv="DomainObject.Predmet.ProtustrankaNazivFormatedOIB_1">GREEN FIELDS d.o.o., OIB 27728601679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Štrok; Vjerovnici</izvorni_sadrzaj>
    <derivirana_varijabla naziv="DomainObject.Predmet.StrankaFormated_1">  FINA Regionalni centar Zagreb; Goran Štrok; Vjerovnici</derivirana_varijabla>
  </DomainObject.Predmet.StrankaFormated>
  <DomainObject.Predmet.StrankaFormatedOIB>
    <izvorni_sadrzaj>  FINA Regionalni centar Zagreb, OIB 85821130368; Goran Štrok, OIB 59701262058; Vjerovnici</izvorni_sadrzaj>
    <derivirana_varijabla naziv="DomainObject.Predmet.StrankaFormatedOIB_1">  FINA Regionalni centar Zagreb, OIB 85821130368; Goran Štrok, OIB 59701262058; Vjerovnici</derivirana_varijabla>
  </DomainObject.Predmet.StrankaFormatedOIB>
  <DomainObject.Predmet.StrankaFormatedWithAdress>
    <izvorni_sadrzaj> FINA Regionalni centar Zagreb, Trg svibanjskih žrtava 1995. 1, 10000 Zagreb; Goran Štrok, Plepelićeva Ulica 19 B, 10410 Velika Gorica; Vjerovnici</izvorni_sadrzaj>
    <derivirana_varijabla naziv="DomainObject.Predmet.StrankaFormatedWithAdress_1"> FINA Regionalni centar Zagreb, Trg svibanjskih žrtava 1995. 1, 10000 Zagreb; Goran Štrok, Plepelićeva Ulica 19 B, 10410 Velika Gorica; Vjerovnici</derivirana_varijabla>
  </DomainObject.Predmet.StrankaFormatedWithAdress>
  <DomainObject.Predmet.StrankaFormatedWithAdressOIB>
    <izvorni_sadrzaj> FINA Regionalni centar Zagreb, OIB 85821130368, Trg svibanjskih žrtava 1995. 1, 10000 Zagreb; Goran Štrok, OIB 59701262058, Plepelićeva Ulica 19 B, 10410 Velika Gorica; Vjerovnici</izvorni_sadrzaj>
    <derivirana_varijabla naziv="DomainObject.Predmet.StrankaFormatedWithAdressOIB_1"> FINA Regionalni centar Zagreb, OIB 85821130368, Trg svibanjskih žrtava 1995. 1, 10000 Zagreb; Goran Štrok, OIB 59701262058, Plepelićeva Ulica 19 B, 10410 Velika Gorica; Vjerovnici</derivirana_varijabla>
  </DomainObject.Predmet.StrankaFormatedWithAdressOIB>
  <DomainObject.Predmet.StrankaWithAdress>
    <izvorni_sadrzaj>FINA Regionalni centar Zagreb Trg svibanjskih žrtava 1995. 1,10000 Zagreb,Goran Štrok Plepelićeva Ulica 19 B,10410 Velika Gorica,Vjerovnici </izvorni_sadrzaj>
    <derivirana_varijabla naziv="DomainObject.Predmet.StrankaWithAdress_1">FINA Regionalni centar Zagreb Trg svibanjskih žrtava 1995. 1,10000 Zagreb,Goran Štrok Plepelićeva Ulica 19 B,10410 Velika Gorica,Vjerovnici </derivirana_varijabla>
  </DomainObject.Predmet.StrankaWithAdress>
  <DomainObject.Predmet.StrankaWithAdressOIB>
    <izvorni_sadrzaj>FINA Regionalni centar Zagreb, OIB 85821130368, Trg svibanjskih žrtava 1995. 1,10000 Zagreb,Goran Štrok, OIB 59701262058, Plepelićeva Ulica 19 B,10410 Velika Gorica,Vjerovnici</izvorni_sadrzaj>
    <derivirana_varijabla naziv="DomainObject.Predmet.StrankaWithAdressOIB_1">FINA Regionalni centar Zagreb, OIB 85821130368, Trg svibanjskih žrtava 1995. 1,10000 Zagreb,Goran Štrok, OIB 59701262058, Plepelićeva Ulica 19 B,10410 Velika Gorica,Vjerovnici</derivirana_varijabla>
  </DomainObject.Predmet.StrankaWithAdressOIB>
  <DomainObject.Predmet.StrankaNazivFormated>
    <izvorni_sadrzaj>FINA Regionalni centar Zagreb,Goran Štrok,Vjerovnici</izvorni_sadrzaj>
    <derivirana_varijabla naziv="DomainObject.Predmet.StrankaNazivFormated_1">FINA Regionalni centar Zagreb,Goran Štrok,Vjerovnici</derivirana_varijabla>
  </DomainObject.Predmet.StrankaNazivFormated>
  <DomainObject.Predmet.StrankaNazivFormatedOIB>
    <izvorni_sadrzaj>FINA Regionalni centar Zagreb, OIB 85821130368,Goran Štrok, OIB 59701262058,Vjerovnici</izvorni_sadrzaj>
    <derivirana_varijabla naziv="DomainObject.Predmet.StrankaNazivFormatedOIB_1">FINA Regionalni centar Zagreb, OIB 85821130368,Goran Štrok, OIB 59701262058,Vjerovnici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Goran Štrok</item>
      <item>Vjerovnici</item>
    </izvorni_sadrzaj>
    <derivirana_varijabla naziv="DomainObject.Predmet.StrankaListFormated_1">
      <item>FINA Regionalni centar Zagreb</item>
      <item>Goran Štrok</item>
      <item>Vjerovnici</item>
    </derivirana_varijabla>
  </DomainObject.Predmet.StrankaListFormated>
  <DomainObject.Predmet.StrankaListFormatedOIB>
    <izvorni_sadrzaj>
      <item>FINA Regionalni centar Zagreb, OIB 85821130368</item>
      <item>Goran Štrok, OIB 59701262058</item>
      <item>Vjerovnici</item>
    </izvorni_sadrzaj>
    <derivirana_varijabla naziv="DomainObject.Predmet.StrankaListFormatedOIB_1">
      <item>FINA Regionalni centar Zagreb, OIB 85821130368</item>
      <item>Goran Štrok, OIB 59701262058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Goran Štrok, Plepelićeva Ulica 19 B, 10410 Velika Gorica</item>
      <item>Vjerovnici</item>
    </izvorni_sadrzaj>
    <derivirana_varijabla naziv="DomainObject.Predmet.StrankaListFormatedWithAdress_1">
      <item>FINA Regionalni centar Zagreb, Trg svibanjskih žrtava 1995. 1, 10000 Zagreb</item>
      <item>Goran Štrok, Plepelićeva Ulica 19 B,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Štrok, OIB 59701262058, Plepelićeva Ulica 19 B, 10410 Velika Gorica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Goran Štrok, OIB 59701262058, Plepelićeva Ulica 19 B, 10410 Velika Gorica</item>
      <item>Vjerovnici</item>
    </derivirana_varijabla>
  </DomainObject.Predmet.StrankaListFormatedWithAdressOIB>
  <DomainObject.Predmet.StrankaListNazivFormated>
    <izvorni_sadrzaj>
      <item>FINA Regionalni centar Zagreb</item>
      <item>Goran Štrok</item>
      <item>Vjerovnici</item>
    </izvorni_sadrzaj>
    <derivirana_varijabla naziv="DomainObject.Predmet.StrankaListNazivFormated_1">
      <item>FINA Regionalni centar Zagreb</item>
      <item>Goran Štrok</item>
      <item>Vjerovnici</item>
    </derivirana_varijabla>
  </DomainObject.Predmet.StrankaListNazivFormated>
  <DomainObject.Predmet.StrankaListNazivFormatedOIB>
    <izvorni_sadrzaj>
      <item>FINA Regionalni centar Zagreb, OIB 85821130368</item>
      <item>Goran Štrok, OIB 59701262058</item>
      <item>Vjerovnici</item>
    </izvorni_sadrzaj>
    <derivirana_varijabla naziv="DomainObject.Predmet.StrankaListNazivFormatedOIB_1">
      <item>FINA Regionalni centar Zagreb, OIB 85821130368</item>
      <item>Goran Štrok, OIB 59701262058</item>
      <item>Vjerovnici</item>
    </derivirana_varijabla>
  </DomainObject.Predmet.StrankaListNazivFormatedOIB>
  <DomainObject.Predmet.ProtuStrankaListFormated>
    <izvorni_sadrzaj>
      <item>GREEN FIELDS d.o.o.</item>
    </izvorni_sadrzaj>
    <derivirana_varijabla naziv="DomainObject.Predmet.ProtuStrankaListFormated_1">
      <item>GREEN FIELDS d.o.o.</item>
    </derivirana_varijabla>
  </DomainObject.Predmet.ProtuStrankaListFormated>
  <DomainObject.Predmet.ProtuStrankaListFormatedOIB>
    <izvorni_sadrzaj>
      <item>GREEN FIELDS d.o.o., OIB 27728601679</item>
    </izvorni_sadrzaj>
    <derivirana_varijabla naziv="DomainObject.Predmet.ProtuStrankaListFormatedOIB_1">
      <item>GREEN FIELDS d.o.o., OIB 27728601679</item>
    </derivirana_varijabla>
  </DomainObject.Predmet.ProtuStrankaListFormatedOIB>
  <DomainObject.Predmet.ProtuStrankaListFormatedWithAdress>
    <izvorni_sadrzaj>
      <item>GREEN FIELDS d.o.o., Malešnica 27, 10000 Zagreb</item>
    </izvorni_sadrzaj>
    <derivirana_varijabla naziv="DomainObject.Predmet.ProtuStrankaListFormatedWithAdress_1">
      <item>GREEN FIELDS d.o.o., Malešnica 27, 10000 Zagreb</item>
    </derivirana_varijabla>
  </DomainObject.Predmet.ProtuStrankaListFormatedWithAdress>
  <DomainObject.Predmet.ProtuStrankaListFormatedWithAdressOIB>
    <izvorni_sadrzaj>
      <item>GREEN FIELDS d.o.o., OIB 27728601679, Malešnica 27, 10000 Zagreb</item>
    </izvorni_sadrzaj>
    <derivirana_varijabla naziv="DomainObject.Predmet.ProtuStrankaListFormatedWithAdressOIB_1">
      <item>GREEN FIELDS d.o.o., OIB 27728601679, Malešnica 27, 10000 Zagreb</item>
    </derivirana_varijabla>
  </DomainObject.Predmet.ProtuStrankaListFormatedWithAdressOIB>
  <DomainObject.Predmet.ProtuStrankaListNazivFormated>
    <izvorni_sadrzaj>
      <item>GREEN FIELDS d.o.o.</item>
    </izvorni_sadrzaj>
    <derivirana_varijabla naziv="DomainObject.Predmet.ProtuStrankaListNazivFormated_1">
      <item>GREEN FIELDS d.o.o.</item>
    </derivirana_varijabla>
  </DomainObject.Predmet.ProtuStrankaListNazivFormated>
  <DomainObject.Predmet.ProtuStrankaListNazivFormatedOIB>
    <izvorni_sadrzaj>
      <item>GREEN FIELDS d.o.o., OIB 27728601679</item>
    </izvorni_sadrzaj>
    <derivirana_varijabla naziv="DomainObject.Predmet.ProtuStrankaListNazivFormatedOIB_1">
      <item>GREEN FIELDS d.o.o., OIB 27728601679</item>
    </derivirana_varijabla>
  </DomainObject.Predmet.ProtuStrankaListNazivFormatedOIB>
  <DomainObject.Predmet.OstaliListFormated>
    <izvorni_sadrzaj>
      <item>Goran Štrok</item>
    </izvorni_sadrzaj>
    <derivirana_varijabla naziv="DomainObject.Predmet.OstaliListFormated_1">
      <item>Goran Štrok</item>
    </derivirana_varijabla>
  </DomainObject.Predmet.OstaliListFormated>
  <DomainObject.Predmet.OstaliListFormatedOIB>
    <izvorni_sadrzaj>
      <item>Goran Štrok, OIB 59701262058</item>
    </izvorni_sadrzaj>
    <derivirana_varijabla naziv="DomainObject.Predmet.OstaliListFormatedOIB_1">
      <item>Goran Štrok, OIB 59701262058</item>
    </derivirana_varijabla>
  </DomainObject.Predmet.OstaliListFormatedOIB>
  <DomainObject.Predmet.OstaliListFormatedWithAdress>
    <izvorni_sadrzaj>
      <item>Goran Štrok, Plepelićeva Ulica 19 B, 10410 Velika Gorica</item>
    </izvorni_sadrzaj>
    <derivirana_varijabla naziv="DomainObject.Predmet.OstaliListFormatedWithAdress_1">
      <item>Goran Štrok, Plepelićeva Ulica 19 B, 10410 Velika Gorica</item>
    </derivirana_varijabla>
  </DomainObject.Predmet.OstaliListFormatedWithAdress>
  <DomainObject.Predmet.OstaliListFormatedWithAdressOIB>
    <izvorni_sadrzaj>
      <item>Goran Štrok, OIB 59701262058, Plepelićeva Ulica 19 B, 10410 Velika Gorica</item>
    </izvorni_sadrzaj>
    <derivirana_varijabla naziv="DomainObject.Predmet.OstaliListFormatedWithAdressOIB_1">
      <item>Goran Štrok, OIB 59701262058, Plepelićeva Ulica 19 B, 10410 Velika Gorica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FIELDS d.o.o.</izvorni_sadrzaj>
    <derivirana_varijabla naziv="DomainObject.Predmet.ProtustrankaIDrugi_1">GREEN FIELDS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FIELDS d.o.o., OIB 27728601679, Malešnica 27, 10000 Zagreb</izvorni_sadrzaj>
    <derivirana_varijabla naziv="DomainObject.Predmet.ProtustrankaIDrugiAdressOIB_1">GREEN FIELDS d.o.o., OIB 27728601679,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FIELDS d.o.o.</item>
      <item>Goran Štrok</item>
      <item>Goran Štrok</item>
      <item>Vjerovnici</item>
    </izvorni_sadrzaj>
    <derivirana_varijabla naziv="DomainObject.Predmet.SudioniciListNaziv_1">
      <item>FINA Regionalni centar Zagreb</item>
      <item>GREEN FIELDS d.o.o.</item>
      <item>Goran Štrok</item>
      <item>Goran Štrok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  <item>Vjerovnici</item>
    </izvorni_sadrzaj>
    <derivirana_varijabla naziv="DomainObject.Predmet.SudioniciListAdressOIB_1"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27728601679</item>
      <item>, OIB 59701262058</item>
      <item>, OIB 59701262058</item>
      <item>, OIB null</item>
    </izvorni_sadrzaj>
    <derivirana_varijabla naziv="DomainObject.Predmet.SudioniciListNazivOIB_1">
      <item>, OIB 85821130368</item>
      <item>, OIB 27728601679</item>
      <item>, OIB 59701262058</item>
      <item>, OIB 59701262058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2638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2016-12-14T10:09:00Z</dcterms:created>
  <dc:creator>gzubak</dc:creator>
  <cp:lastModifiedBy>Katica Franjić</cp:lastModifiedBy>
  <cp:lastPrinted>2016-12-14T12:02:00Z</cp:lastPrinted>
  <dcterms:modified xmlns:xsi="http://www.w3.org/2001/XMLSchema-instance" xsi:type="dcterms:W3CDTF">2016-12-14T12:02:00Z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