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0283" w14:paraId="dc60283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6D52AB">
        <w:t>43</w:t>
      </w:r>
      <w:r w:rsidR="00123133">
        <w:t>/2016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</w:t>
      </w:r>
      <w:r w:rsidR="00470C5D">
        <w:t>OIB: 39670464653</w:t>
      </w:r>
      <w:r w:rsidR="001D6100">
        <w:t xml:space="preserve">, </w:t>
      </w:r>
      <w:r>
        <w:t xml:space="preserve">po stečajnom sucu Tereziji Goreta, u skraćenom </w:t>
      </w:r>
      <w:r w:rsidR="00EB4DE6">
        <w:t>stečajnom postupku nad dužnikom</w:t>
      </w:r>
      <w:r w:rsidR="00EF3B96">
        <w:t xml:space="preserve"> </w:t>
      </w:r>
      <w:r w:rsidR="006D52AB">
        <w:t>BUBA PRO j.d.o.o. za proizvodnju, trgovinu i usluge, Sinjska 15, Knin, OIB: 01263305174</w:t>
      </w:r>
      <w:r w:rsidR="008F44FE">
        <w:t>,</w:t>
      </w:r>
      <w:r w:rsidR="00951F8C">
        <w:t xml:space="preserve">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dana </w:t>
      </w:r>
      <w:r w:rsidR="001D6100">
        <w:t>2</w:t>
      </w:r>
      <w:r w:rsidR="008662B9">
        <w:t>5</w:t>
      </w:r>
      <w:r>
        <w:t xml:space="preserve">. </w:t>
      </w:r>
      <w:r w:rsidR="001D6100">
        <w:t>siječnja</w:t>
      </w:r>
      <w:r w:rsidR="00EB4DE6">
        <w:t xml:space="preserve"> 201</w:t>
      </w:r>
      <w:r w:rsidR="001D6100">
        <w:t>7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6D52AB">
        <w:t>BUBA PRO j.d.o.o. za proizvodnju, trgovinu i usluge, Sinjska 15, Knin, OIB: 01263305174,</w:t>
      </w:r>
      <w:r w:rsidR="008F44FE">
        <w:t xml:space="preserve"> </w:t>
      </w:r>
      <w:r w:rsidR="007046CC">
        <w:t xml:space="preserve">sa danom </w:t>
      </w:r>
      <w:r w:rsidR="001D6100">
        <w:t>2</w:t>
      </w:r>
      <w:r w:rsidR="008662B9">
        <w:t>5</w:t>
      </w:r>
      <w:r w:rsidR="007046CC">
        <w:t xml:space="preserve">. </w:t>
      </w:r>
      <w:r w:rsidR="001D6100">
        <w:t>Siječnja 2</w:t>
      </w:r>
      <w:r>
        <w:t>01</w:t>
      </w:r>
      <w:r w:rsidR="001D6100">
        <w:t>7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1D6100" w:rsidR="00F424D0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F424D0">
        <w:t>Hrvoje Kraljičković iz Zagreba, Trg hrvatskih velikana 4, OIB 63875916042.</w:t>
      </w:r>
    </w:p>
    <w:p w:rsidRDefault="00F424D0" w:rsidP="00F424D0" w:rsidR="00F424D0">
      <w:pPr>
        <w:jc w:val="both"/>
      </w:pPr>
    </w:p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</w:t>
      </w:r>
      <w:r w:rsidR="00D16FDE">
        <w:t xml:space="preserve"> dužnikom</w:t>
      </w:r>
      <w:r>
        <w:t xml:space="preserve"> </w:t>
      </w:r>
      <w:r w:rsidR="006D52AB">
        <w:t>BUBA PRO j.d.o.o. za proizvodnju, trgovinu i usluge, Sinjska 15, Knin, OIB: 01263305174,</w:t>
      </w:r>
      <w:r w:rsidR="00A64BC7">
        <w:t xml:space="preserve"> </w:t>
      </w:r>
      <w:r w:rsidR="00D16FDE">
        <w:t xml:space="preserve"> </w:t>
      </w:r>
      <w:r>
        <w:t xml:space="preserve">sa danom </w:t>
      </w:r>
      <w:r w:rsidR="001D6100">
        <w:t>2</w:t>
      </w:r>
      <w:r w:rsidR="008662B9">
        <w:t>5</w:t>
      </w:r>
      <w:r>
        <w:t xml:space="preserve">. </w:t>
      </w:r>
      <w:r w:rsidR="001D6100">
        <w:t>siječnja</w:t>
      </w:r>
      <w:r w:rsidR="00EB4DE6">
        <w:t xml:space="preserve"> 201</w:t>
      </w:r>
      <w:r w:rsidR="001D6100">
        <w:t>7</w:t>
      </w:r>
      <w:r>
        <w:t>. godine.</w:t>
      </w:r>
    </w:p>
    <w:p w:rsidRDefault="00EB4DE6" w:rsidP="007046CC" w:rsidR="00EB4DE6"/>
    <w:p w:rsidRDefault="00ED594E" w:rsidP="00ED594E" w:rsidR="00ED594E">
      <w:pPr>
        <w:jc w:val="both"/>
      </w:pPr>
      <w: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ED594E" w:rsidP="00ED594E" w:rsidR="00ED594E">
      <w:pPr>
        <w:jc w:val="both"/>
      </w:pPr>
    </w:p>
    <w:p w:rsidRDefault="00ED594E" w:rsidP="00ED594E" w:rsidR="00ED594E">
      <w:pPr>
        <w:jc w:val="both"/>
      </w:pPr>
      <w: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ED594E" w:rsidP="001D6100" w:rsidR="00ED594E">
      <w:pPr>
        <w:jc w:val="both"/>
      </w:pPr>
      <w:r>
        <w:t xml:space="preserve"> </w:t>
      </w:r>
    </w:p>
    <w:p w:rsidRDefault="007046CC" w:rsidP="007046CC" w:rsidR="007046CC">
      <w:pPr>
        <w:jc w:val="center"/>
      </w:pPr>
      <w:r>
        <w:t>Obrazloženje</w:t>
      </w:r>
    </w:p>
    <w:p w:rsidRDefault="00EB4DE6" w:rsidP="007046CC" w:rsidR="00EB4DE6"/>
    <w:p w:rsidRDefault="007046CC" w:rsidP="00EB4DE6" w:rsidR="00123133">
      <w:pPr>
        <w:ind w:firstLine="708"/>
        <w:jc w:val="both"/>
      </w:pPr>
      <w:r>
        <w:t xml:space="preserve">Dana </w:t>
      </w:r>
      <w:r w:rsidR="00951F8C">
        <w:t>11</w:t>
      </w:r>
      <w:r>
        <w:t xml:space="preserve">. </w:t>
      </w:r>
      <w:r w:rsidR="00123133">
        <w:t>siječnja</w:t>
      </w:r>
      <w:r w:rsidR="00EB4DE6">
        <w:t xml:space="preserve"> 201</w:t>
      </w:r>
      <w:r w:rsidR="00123133">
        <w:t>6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</w:t>
      </w:r>
      <w:r>
        <w:lastRenderedPageBreak/>
        <w:t>postupka nad dužnikom</w:t>
      </w:r>
      <w:r w:rsidR="005944A7">
        <w:t xml:space="preserve"> </w:t>
      </w:r>
      <w:r w:rsidR="006D52AB">
        <w:t>BUBA PRO j.d.o.o. za proizvodnju, trgovinu i usluge, Sinjska 15, Knin, OIB: 01263305174.</w:t>
      </w:r>
    </w:p>
    <w:p w:rsidRDefault="001D6100" w:rsidP="00EB4DE6" w:rsidR="001D6100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6D52AB">
        <w:t>43</w:t>
      </w:r>
      <w:r w:rsidR="00123133">
        <w:t>/2016</w:t>
      </w:r>
      <w:r w:rsidR="007046CC">
        <w:t xml:space="preserve"> od dana </w:t>
      </w:r>
      <w:r w:rsidR="00951F8C">
        <w:t>12</w:t>
      </w:r>
      <w:r w:rsidR="007046CC">
        <w:t xml:space="preserve">. </w:t>
      </w:r>
      <w:r w:rsidR="008662B9">
        <w:t>siječnja</w:t>
      </w:r>
      <w:r w:rsidR="00A4361C">
        <w:t xml:space="preserve"> 201</w:t>
      </w:r>
      <w:r w:rsidR="008662B9">
        <w:t>6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001483">
        <w:t>1</w:t>
      </w:r>
      <w:r w:rsidR="00951F8C">
        <w:t>2</w:t>
      </w:r>
      <w:r w:rsidR="003038A0">
        <w:t xml:space="preserve">. </w:t>
      </w:r>
      <w:r w:rsidR="00001483">
        <w:t>siječnja</w:t>
      </w:r>
      <w:r w:rsidR="00A4361C">
        <w:t xml:space="preserve">  201</w:t>
      </w:r>
      <w:r w:rsidR="00001483">
        <w:t>6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1D6100">
        <w:t>2</w:t>
      </w:r>
      <w:r w:rsidR="008662B9">
        <w:t>5</w:t>
      </w:r>
      <w:r>
        <w:t xml:space="preserve">. </w:t>
      </w:r>
      <w:r w:rsidR="001D6100">
        <w:t>siječnja</w:t>
      </w:r>
      <w:r w:rsidR="00A4361C">
        <w:t xml:space="preserve"> 201</w:t>
      </w:r>
      <w:r w:rsidR="001D6100">
        <w:t>7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</w:t>
      </w:r>
      <w:r w:rsidR="008662B9">
        <w:t>dužniku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</w:t>
      </w:r>
      <w:r w:rsidR="001D6100">
        <w:t xml:space="preserve">prije i </w:t>
      </w:r>
      <w:r>
        <w:t>po pravomoćnosti</w:t>
      </w:r>
    </w:p>
    <w:p w:rsidRDefault="008662B9" w:rsidP="007046CC" w:rsidR="007046CC">
      <w:r>
        <w:t>6. Porezna uprava - ispostava Šibenik</w:t>
      </w:r>
    </w:p>
    <w:p w:rsidRDefault="008662B9" w:rsidP="007046CC" w:rsidR="007046CC">
      <w:r>
        <w:t>7. ŽDO, Građansko-upravni odjel</w:t>
      </w:r>
    </w:p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4A7" w:rsidP="00EB4DE6" w:rsidR="00C634A7">
      <w:r>
        <w:separator/>
      </w:r>
    </w:p>
  </w:endnote>
  <w:endnote w:id="0" w:type="continuationSeparator">
    <w:p w:rsidRDefault="00C634A7" w:rsidP="00EB4DE6" w:rsidR="00C63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4A7" w:rsidP="00EB4DE6" w:rsidR="00C634A7">
      <w:r>
        <w:separator/>
      </w:r>
    </w:p>
  </w:footnote>
  <w:footnote w:id="0" w:type="continuationSeparator">
    <w:p w:rsidRDefault="00C634A7" w:rsidP="00EB4DE6" w:rsidR="00C634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8820FD">
      <w:rPr>
        <w:noProof/>
      </w:rPr>
      <w:t>2</w:t>
    </w:r>
    <w:r>
      <w:fldChar w:fldCharType="end"/>
    </w:r>
    <w:r>
      <w:t xml:space="preserve">                            </w:t>
    </w:r>
    <w:r w:rsidR="00B73BD2">
      <w:t xml:space="preserve">                        9 St-</w:t>
    </w:r>
    <w:r w:rsidR="006D52AB">
      <w:t>43</w:t>
    </w:r>
    <w:r w:rsidR="00123133">
      <w:t>/2016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01483"/>
    <w:rsid w:val="0004786B"/>
    <w:rsid w:val="000562B5"/>
    <w:rsid w:val="000F68AC"/>
    <w:rsid w:val="00122CE6"/>
    <w:rsid w:val="00123133"/>
    <w:rsid w:val="0012595C"/>
    <w:rsid w:val="0015754B"/>
    <w:rsid w:val="00167A45"/>
    <w:rsid w:val="0017049D"/>
    <w:rsid w:val="001A052D"/>
    <w:rsid w:val="001A1043"/>
    <w:rsid w:val="001D6100"/>
    <w:rsid w:val="001F5F1A"/>
    <w:rsid w:val="00221738"/>
    <w:rsid w:val="002225CF"/>
    <w:rsid w:val="00245AAE"/>
    <w:rsid w:val="00270605"/>
    <w:rsid w:val="002A3D3A"/>
    <w:rsid w:val="002A577B"/>
    <w:rsid w:val="002B4B1E"/>
    <w:rsid w:val="003038A0"/>
    <w:rsid w:val="00347B56"/>
    <w:rsid w:val="00353ACD"/>
    <w:rsid w:val="004052EA"/>
    <w:rsid w:val="00470C5D"/>
    <w:rsid w:val="004D127C"/>
    <w:rsid w:val="004D1A15"/>
    <w:rsid w:val="004D67D9"/>
    <w:rsid w:val="004E0233"/>
    <w:rsid w:val="00512737"/>
    <w:rsid w:val="00527C04"/>
    <w:rsid w:val="00575BD4"/>
    <w:rsid w:val="005944A7"/>
    <w:rsid w:val="005A65D7"/>
    <w:rsid w:val="005D784B"/>
    <w:rsid w:val="005E392A"/>
    <w:rsid w:val="00640F3D"/>
    <w:rsid w:val="00641917"/>
    <w:rsid w:val="00693FAB"/>
    <w:rsid w:val="006951CE"/>
    <w:rsid w:val="006B0D58"/>
    <w:rsid w:val="006D52AB"/>
    <w:rsid w:val="006E3CDE"/>
    <w:rsid w:val="006E5648"/>
    <w:rsid w:val="007046CC"/>
    <w:rsid w:val="00725C11"/>
    <w:rsid w:val="00744774"/>
    <w:rsid w:val="00760461"/>
    <w:rsid w:val="00765CC8"/>
    <w:rsid w:val="00791DC6"/>
    <w:rsid w:val="007A70EC"/>
    <w:rsid w:val="008068F2"/>
    <w:rsid w:val="008074FB"/>
    <w:rsid w:val="0083216F"/>
    <w:rsid w:val="0085146B"/>
    <w:rsid w:val="008662B9"/>
    <w:rsid w:val="00867989"/>
    <w:rsid w:val="008820FD"/>
    <w:rsid w:val="008B03EF"/>
    <w:rsid w:val="008B163C"/>
    <w:rsid w:val="008B205A"/>
    <w:rsid w:val="008F44FE"/>
    <w:rsid w:val="009229A6"/>
    <w:rsid w:val="00951F8C"/>
    <w:rsid w:val="00976471"/>
    <w:rsid w:val="009D1154"/>
    <w:rsid w:val="009D420C"/>
    <w:rsid w:val="009D6110"/>
    <w:rsid w:val="009F4ED6"/>
    <w:rsid w:val="00A05719"/>
    <w:rsid w:val="00A30D2E"/>
    <w:rsid w:val="00A4361C"/>
    <w:rsid w:val="00A64BC7"/>
    <w:rsid w:val="00AC5066"/>
    <w:rsid w:val="00AE6B36"/>
    <w:rsid w:val="00AF581A"/>
    <w:rsid w:val="00B73BD2"/>
    <w:rsid w:val="00BF0B58"/>
    <w:rsid w:val="00C07A69"/>
    <w:rsid w:val="00C2699B"/>
    <w:rsid w:val="00C36B21"/>
    <w:rsid w:val="00C53C77"/>
    <w:rsid w:val="00C634A7"/>
    <w:rsid w:val="00C63B34"/>
    <w:rsid w:val="00C84E3C"/>
    <w:rsid w:val="00C86E8D"/>
    <w:rsid w:val="00CB3EAA"/>
    <w:rsid w:val="00CB4E78"/>
    <w:rsid w:val="00CC19DD"/>
    <w:rsid w:val="00CD2D78"/>
    <w:rsid w:val="00D140B1"/>
    <w:rsid w:val="00D16FDE"/>
    <w:rsid w:val="00D3065F"/>
    <w:rsid w:val="00DB7BC7"/>
    <w:rsid w:val="00E04CB1"/>
    <w:rsid w:val="00E113E9"/>
    <w:rsid w:val="00E1175B"/>
    <w:rsid w:val="00E83EE3"/>
    <w:rsid w:val="00EB4DE6"/>
    <w:rsid w:val="00EC15DD"/>
    <w:rsid w:val="00ED594E"/>
    <w:rsid w:val="00EF3B96"/>
    <w:rsid w:val="00F2096A"/>
    <w:rsid w:val="00F424D0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5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C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C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C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C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5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C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C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C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C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12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74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St-43/2016</izvorni_sadrzaj>
    <derivirana_varijabla naziv="DomainObject.Predmet.OznakaBroj_1">St-43/2016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BUBA PRO jednostavno društvo s ograničenom odgovornošću za proizvodnju, trgovinu i usluge</izvorni_sadrzaj>
    <derivirana_varijabla naziv="DomainObject.Predmet.ProtustrankaFormated_1">  BUBA PRO jednostavno društvo s ograničenom odgovornošću za proizvodnju, trgovinu i usluge</derivirana_varijabla>
  </DomainObject.Predmet.ProtustrankaFormated>
  <DomainObject.Predmet.ProtustrankaFormatedOIB>
    <izvorni_sadrzaj>  BUBA PRO jednostavno društvo s ograničenom odgovornošću za proizvodnju, trgovinu i usluge, OIB 01263305174</izvorni_sadrzaj>
    <derivirana_varijabla naziv="DomainObject.Predmet.ProtustrankaFormatedOIB_1">  BUBA PRO jednostavno društvo s ograničenom odgovornošću za proizvodnju, trgovinu i usluge, OIB 01263305174</derivirana_varijabla>
  </DomainObject.Predmet.ProtustrankaFormatedOIB>
  <DomainObject.Predmet.ProtustrankaFormatedWithAdress>
    <izvorni_sadrzaj> BUBA PRO jednostavno društvo s ograničenom odgovornošću za proizvodnju, trgovinu i usluge, Sinjska 15, 22300 Knin</izvorni_sadrzaj>
    <derivirana_varijabla naziv="DomainObject.Predmet.ProtustrankaFormatedWithAdress_1"> BUBA PRO jednostavno društvo s ograničenom odgovornošću za proizvodnju, trgovinu i usluge, Sinjska 15, 22300 Knin</derivirana_varijabla>
  </DomainObject.Predmet.ProtustrankaFormatedWithAdress>
  <DomainObject.Predmet.ProtustrankaFormatedWithAdressOIB>
    <izvorni_sadrzaj> BUBA PRO jednostavno društvo s ograničenom odgovornošću za proizvodnju, trgovinu i usluge, OIB 01263305174, Sinjska 15, 22300 Knin</izvorni_sadrzaj>
    <derivirana_varijabla naziv="DomainObject.Predmet.ProtustrankaFormatedWithAdressOIB_1"> BUBA PRO jednostavno društvo s ograničenom odgovornošću za proizvodnju, trgovinu i usluge, OIB 01263305174, Sinjska 15, 22300 Knin</derivirana_varijabla>
  </DomainObject.Predmet.ProtustrankaFormatedWithAdressOIB>
  <DomainObject.Predmet.ProtustrankaWithAdress>
    <izvorni_sadrzaj>BUBA PRO jednostavno društvo s ograničenom odgovornošću za proizvodnju, trgovinu i usluge Sinjska 15, 22300 Knin</izvorni_sadrzaj>
    <derivirana_varijabla naziv="DomainObject.Predmet.ProtustrankaWithAdress_1">BUBA PRO jednostavno društvo s ograničenom odgovornošću za proizvodnju, trgovinu i usluge Sinjska 15, 22300 Knin</derivirana_varijabla>
  </DomainObject.Predmet.ProtustrankaWithAdress>
  <DomainObject.Predmet.ProtustrankaWithAdressOIB>
    <izvorni_sadrzaj>BUBA PRO jednostavno društvo s ograničenom odgovornošću za proizvodnju, trgovinu i usluge, OIB 01263305174, Sinjska 15, 22300 Knin</izvorni_sadrzaj>
    <derivirana_varijabla naziv="DomainObject.Predmet.ProtustrankaWithAdressOIB_1">BUBA PRO jednostavno društvo s ograničenom odgovornošću za proizvodnju, trgovinu i usluge, OIB 01263305174, Sinjska 15, 22300 Knin</derivirana_varijabla>
  </DomainObject.Predmet.ProtustrankaWithAdressOIB>
  <DomainObject.Predmet.ProtustrankaNazivFormated>
    <izvorni_sadrzaj>BUBA PRO jednostavno društvo s ograničenom odgovornošću za proizvodnju, trgovinu i usluge</izvorni_sadrzaj>
    <derivirana_varijabla naziv="DomainObject.Predmet.ProtustrankaNazivFormated_1">BUBA PRO jednostavno društvo s ograničenom odgovornošću za proizvodnju, trgovinu i usluge</derivirana_varijabla>
  </DomainObject.Predmet.ProtustrankaNazivFormated>
  <DomainObject.Predmet.ProtustrankaNazivFormatedOIB>
    <izvorni_sadrzaj>BUBA PRO jednostavno društvo s ograničenom odgovornošću za proizvodnju, trgovinu i usluge, OIB 01263305174</izvorni_sadrzaj>
    <derivirana_varijabla naziv="DomainObject.Predmet.ProtustrankaNazivFormatedOIB_1">BUBA PRO jednostavno društvo s ograničenom odgovornošću za proizvodnju, trgovinu i usluge, OIB 01263305174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BUBA PRO jednostavno društvo s ograničenom odgovornošću za proizvodnju, trgovinu i usluge</item>
    </izvorni_sadrzaj>
    <derivirana_varijabla naziv="DomainObject.Predmet.ProtuStrankaListFormated_1">
      <item>BUBA PRO jednostavno društvo s ograničenom odgovornošću za proizvodnju, trgovinu i usluge</item>
    </derivirana_varijabla>
  </DomainObject.Predmet.ProtuStrankaListFormated>
  <DomainObject.Predmet.ProtuStrankaListFormatedOIB>
    <izvorni_sadrzaj>
      <item>BUBA PRO jednostavno društvo s ograničenom odgovornošću za proizvodnju, trgovinu i usluge, OIB 01263305174</item>
    </izvorni_sadrzaj>
    <derivirana_varijabla naziv="DomainObject.Predmet.ProtuStrankaListFormatedOIB_1">
      <item>BUBA PRO jednostavno društvo s ograničenom odgovornošću za proizvodnju, trgovinu i usluge, OIB 01263305174</item>
    </derivirana_varijabla>
  </DomainObject.Predmet.ProtuStrankaListFormatedOIB>
  <DomainObject.Predmet.ProtuStrankaListFormatedWithAdress>
    <izvorni_sadrzaj>
      <item>BUBA PRO jednostavno društvo s ograničenom odgovornošću za proizvodnju, trgovinu i usluge, Sinjska 15, 22300 Knin</item>
    </izvorni_sadrzaj>
    <derivirana_varijabla naziv="DomainObject.Predmet.ProtuStrankaListFormatedWithAdress_1">
      <item>BUBA PRO jednostavno društvo s ograničenom odgovornošću za proizvodnju, trgovinu i usluge, Sinjska 15, 22300 Knin</item>
    </derivirana_varijabla>
  </DomainObject.Predmet.ProtuStrankaListFormatedWithAdress>
  <DomainObject.Predmet.ProtuStrankaListFormatedWithAdressOIB>
    <izvorni_sadrzaj>
      <item>BUBA PRO jednostavno društvo s ograničenom odgovornošću za proizvodnju, trgovinu i usluge, OIB 01263305174, Sinjska 15, 22300 Knin</item>
    </izvorni_sadrzaj>
    <derivirana_varijabla naziv="DomainObject.Predmet.ProtuStrankaListFormatedWithAdressOIB_1">
      <item>BUBA PRO jednostavno društvo s ograničenom odgovornošću za proizvodnju, trgovinu i usluge, OIB 01263305174, Sinjska 15, 22300 Knin</item>
    </derivirana_varijabla>
  </DomainObject.Predmet.ProtuStrankaListFormatedWithAdressOIB>
  <DomainObject.Predmet.ProtuStrankaListNazivFormated>
    <izvorni_sadrzaj>
      <item>BUBA PRO jednostavno društvo s ograničenom odgovornošću za proizvodnju, trgovinu i usluge</item>
    </izvorni_sadrzaj>
    <derivirana_varijabla naziv="DomainObject.Predmet.ProtuStrankaListNazivFormated_1">
      <item>BUBA PRO jednostavno društvo s ograničenom odgovornošću za proizvodnju, trgovinu i usluge</item>
    </derivirana_varijabla>
  </DomainObject.Predmet.ProtuStrankaListNazivFormated>
  <DomainObject.Predmet.ProtuStrankaListNazivFormatedOIB>
    <izvorni_sadrzaj>
      <item>BUBA PRO jednostavno društvo s ograničenom odgovornošću za proizvodnju, trgovinu i usluge, OIB 01263305174</item>
    </izvorni_sadrzaj>
    <derivirana_varijabla naziv="DomainObject.Predmet.ProtuStrankaListNazivFormatedOIB_1">
      <item>BUBA PRO jednostavno društvo s ograničenom odgovornošću za proizvodnju, trgovinu i usluge, OIB 01263305174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BUBA PRO jednostavno društvo s ograničenom odgovornošću za proizvodnju, trgovinu i usluge</izvorni_sadrzaj>
    <derivirana_varijabla naziv="DomainObject.Predmet.ProtustrankaIDrugi_1">BUBA PRO jednostavno društvo s ograničenom odgovornošću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BUBA PRO jednostavno društvo s ograničenom odgovornošću za proizvodnju, trgovinu i usluge, OIB 01263305174, Sinjska 15, 22300 Knin</izvorni_sadrzaj>
    <derivirana_varijabla naziv="DomainObject.Predmet.ProtustrankaIDrugiAdressOIB_1">BUBA PRO jednostavno društvo s ograničenom odgovornošću za proizvodnju, trgovinu i usluge, OIB 01263305174, Sinjska 15,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BUBA PRO jednostavno društvo s ograničenom odgovornošću za proizvodnju, trgovinu i usluge</item>
    </izvorni_sadrzaj>
    <derivirana_varijabla naziv="DomainObject.Predmet.SudioniciListNaziv_1">
      <item>FINA - Podružnica Šibenik</item>
      <item>BUBA PRO jednostavno društvo s ograničenom odgovornošću za proizvodnju,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BUBA PRO jednostavno društvo s ograničenom odgovornošću za proizvodnju, trgovinu i usluge, OIB 01263305174, Sinjska 15,22300 Knin</item>
    </izvorni_sadrzaj>
    <derivirana_varijabla naziv="DomainObject.Predmet.SudioniciListAdressOIB_1">
      <item>FINA - Podružnica Šibenik, OIB 85821130368, Perivoj L. Marune 1,22000 Šibenik</item>
      <item>BUBA PRO jednostavno društvo s ograničenom odgovornošću za proizvodnju, trgovinu i usluge, OIB 01263305174, Sinjska 15,22300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01263305174</item>
    </izvorni_sadrzaj>
    <derivirana_varijabla naziv="DomainObject.Predmet.SudioniciListNazivOIB_1">
      <item>, OIB 85821130368</item>
      <item>, OIB 01263305174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545</properties:Words>
  <properties:Characters>3003</properties:Characters>
  <properties:Lines>98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2016-04-07T09:09:00Z</dcterms:created>
  <dc:creator>mgulin1</dc:creator>
  <cp:lastModifiedBy>Terezija Goreta</cp:lastModifiedBy>
  <cp:lastPrinted>2017-01-24T13:58:00Z</cp:lastPrinted>
  <dcterms:modified xmlns:xsi="http://www.w3.org/2001/XMLSchema-instance" xsi:type="dcterms:W3CDTF">2017-01-25T10:14:00Z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