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4d24" w14:paraId="7a54d24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4F49F5" w:rsidP="00EF020D" w:rsidR="0006087B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ELKOLUX d.o.o. UMAG, Umag, Ulica J. Rakovca 10, OIB: 83633838768,</w:t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4F49F5">
        <w:t>ELKOLUX d.o.o. UMAG, Umag, Ulica J. Rakovca 10, OIB: 83633838768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C8461F">
        <w:rPr>
          <w:sz w:val="23"/>
          <w:szCs w:val="23"/>
        </w:rPr>
        <w:t>670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>dužnikom</w:t>
      </w:r>
      <w:r w:rsidR="002D3AE9">
        <w:rPr>
          <w:sz w:val="23"/>
          <w:szCs w:val="23"/>
          <w:lang w:val="pl-PL"/>
        </w:rPr>
        <w:t>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8461F">
        <w:rPr>
          <w:sz w:val="23"/>
          <w:szCs w:val="23"/>
        </w:rPr>
        <w:t>22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D15397">
        <w:rPr>
          <w:sz w:val="23"/>
          <w:szCs w:val="23"/>
        </w:rPr>
        <w:t>, v. r.</w:t>
      </w: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C8461F">
        <w:t>22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4F49F5">
      <w:t>Posl. broj: 4 St-670/2016-15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4F49F5">
      <w:t>670/2016-15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147D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7C5C"/>
    <w:rsid w:val="003C01C5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43B05"/>
    <w:rsid w:val="00460A83"/>
    <w:rsid w:val="00476109"/>
    <w:rsid w:val="004A1868"/>
    <w:rsid w:val="004A7024"/>
    <w:rsid w:val="004B169A"/>
    <w:rsid w:val="004D2367"/>
    <w:rsid w:val="004E02CA"/>
    <w:rsid w:val="004F49F5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45281"/>
    <w:rsid w:val="00651927"/>
    <w:rsid w:val="00657D46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7F6EA8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2669D"/>
    <w:rsid w:val="00B3377A"/>
    <w:rsid w:val="00B3422D"/>
    <w:rsid w:val="00B36494"/>
    <w:rsid w:val="00B46D53"/>
    <w:rsid w:val="00B8368A"/>
    <w:rsid w:val="00BA4749"/>
    <w:rsid w:val="00BB281D"/>
    <w:rsid w:val="00BC44AE"/>
    <w:rsid w:val="00BD0AE2"/>
    <w:rsid w:val="00BD23FB"/>
    <w:rsid w:val="00C00E5C"/>
    <w:rsid w:val="00C0370D"/>
    <w:rsid w:val="00C03A3E"/>
    <w:rsid w:val="00C45CA2"/>
    <w:rsid w:val="00C5215F"/>
    <w:rsid w:val="00C546F4"/>
    <w:rsid w:val="00C70DCB"/>
    <w:rsid w:val="00C74498"/>
    <w:rsid w:val="00C8461F"/>
    <w:rsid w:val="00C925E6"/>
    <w:rsid w:val="00CB30DA"/>
    <w:rsid w:val="00CB3F31"/>
    <w:rsid w:val="00CB71F5"/>
    <w:rsid w:val="00CC1D07"/>
    <w:rsid w:val="00CC3C4F"/>
    <w:rsid w:val="00D0124F"/>
    <w:rsid w:val="00D073E2"/>
    <w:rsid w:val="00D15397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7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C5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C5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C5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C5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7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C5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C5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C5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C5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ELKOLUX d.o.o. UMAG zastupanog po punomoćniku Damir Radešić; Davor Zec</izvorni_sadrzaj>
    <derivirana_varijabla naziv="DomainObject.Predmet.ProtustrankaFormated_1">  ELKOLUX d.o.o. UMAG zastupanog po punomoćniku Damir Radešić; Davor Zec</derivirana_varijabla>
  </DomainObject.Predmet.ProtustrankaFormated>
  <DomainObject.Predmet.ProtustrankaFormatedOIB>
    <izvorni_sadrzaj>  ELKOLUX d.o.o. UMAG, OIB 83633838768 zastupanog po punomoćniku Damir Radešić; Davor Zec</izvorni_sadrzaj>
    <derivirana_varijabla naziv="DomainObject.Predmet.ProtustrankaFormatedOIB_1">  ELKOLUX d.o.o. UMAG, OIB 83633838768 zastupanog po punomoćniku Damir Radešić; Davor Zec</derivirana_varijabla>
  </DomainObject.Predmet.ProtustrankaFormatedOIB>
  <DomainObject.Predmet.ProtustrankaFormatedWithAdress>
    <izvorni_sadrzaj> ELKOLUX d.o.o. UMAG, Ulica J.Rakovca 10, 52470 Umag zastupanog po punomoćniku Damir Radešić; Davor Zec</izvorni_sadrzaj>
    <derivirana_varijabla naziv="DomainObject.Predmet.ProtustrankaFormatedWithAdress_1"> ELKOLUX d.o.o. UMAG, Ulica J.Rakovca 10, 52470 Umag zastupanog po punomoćniku Damir Radešić; Davor Zec</derivirana_varijabla>
  </DomainObject.Predmet.ProtustrankaFormatedWithAdress>
  <DomainObject.Predmet.ProtustrankaFormatedWithAdressOIB>
    <izvorni_sadrzaj> ELKOLUX d.o.o. UMAG, OIB 83633838768, Ulica J.Rakovca 10, 52470 Umag zastupanog po punomoćniku Damir Radešić; Davor Zec</izvorni_sadrzaj>
    <derivirana_varijabla naziv="DomainObject.Predmet.ProtustrankaFormatedWithAdressOIB_1"> ELKOLUX d.o.o. UMAG, OIB 83633838768, Ulica J.Rakovca 10, 52470 Umag zastupanog po punomoćniku Damir Radešić; Davor Zec</derivirana_varijabla>
  </DomainObject.Predmet.ProtustrankaFormatedWithAdressOIB>
  <DomainObject.Predmet.ProtustrankaWithAdress>
    <izvorni_sadrzaj>ELKOLUX d.o.o. UMAG Ulica J.Rakovca 10, 52470 Umag</izvorni_sadrzaj>
    <derivirana_varijabla naziv="DomainObject.Predmet.ProtustrankaWithAdress_1">ELKOLUX d.o.o. UMAG Ulica J.Rakovca 10, 52470 Umag</derivirana_varijabla>
  </DomainObject.Predmet.ProtustrankaWithAdress>
  <DomainObject.Predmet.ProtustrankaWithAdressOIB>
    <izvorni_sadrzaj>ELKOLUX d.o.o. UMAG, OIB 83633838768, Ulica J.Rakovca 10, 52470 Umag</izvorni_sadrzaj>
    <derivirana_varijabla naziv="DomainObject.Predmet.ProtustrankaWithAdressOIB_1">ELKOLUX d.o.o. UMAG, OIB 83633838768, Ulica J.Rakovca 10, 52470 Umag</derivirana_varijabla>
  </DomainObject.Predmet.ProtustrankaWithAdressOIB>
  <DomainObject.Predmet.ProtustrankaNazivFormated>
    <izvorni_sadrzaj>ELKOLUX d.o.o. UMAG</izvorni_sadrzaj>
    <derivirana_varijabla naziv="DomainObject.Predmet.ProtustrankaNazivFormated_1">ELKOLUX d.o.o. UMAG</derivirana_varijabla>
  </DomainObject.Predmet.ProtustrankaNazivFormated>
  <DomainObject.Predmet.ProtustrankaNazivFormatedOIB>
    <izvorni_sadrzaj>ELKOLUX d.o.o. UMAG, OIB 83633838768</izvorni_sadrzaj>
    <derivirana_varijabla naziv="DomainObject.Predmet.ProtustrankaNazivFormatedOIB_1">ELKOLUX d.o.o. UMAG, OIB 83633838768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992385.44</izvorni_sadrzaj>
    <derivirana_varijabla naziv="DomainObject.Predmet.TrenutnaVrijednost_1">992385.44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ELKOLUX d.o.o. UMAG zastupanog po punomoćniku Damir Radešić; Davor Zec</item>
    </izvorni_sadrzaj>
    <derivirana_varijabla naziv="DomainObject.Predmet.ProtuStrankaListFormated_1">
      <item>ELKOLUX d.o.o. UMAG zastupanog po punomoćniku Damir Radešić; Davor Zec</item>
    </derivirana_varijabla>
  </DomainObject.Predmet.ProtuStrankaListFormated>
  <DomainObject.Predmet.ProtuStrankaListFormatedOIB>
    <izvorni_sadrzaj>
      <item>ELKOLUX d.o.o. UMAG, OIB 83633838768 zastupanog po punomoćniku Damir Radešić; Davor Zec</item>
    </izvorni_sadrzaj>
    <derivirana_varijabla naziv="DomainObject.Predmet.ProtuStrankaListFormatedOIB_1">
      <item>ELKOLUX d.o.o. UMAG, OIB 83633838768 zastupanog po punomoćniku Damir Radešić; Davor Zec</item>
    </derivirana_varijabla>
  </DomainObject.Predmet.ProtuStrankaListFormatedOIB>
  <DomainObject.Predmet.ProtuStrankaListFormatedWithAdress>
    <izvorni_sadrzaj>
      <item>ELKOLUX d.o.o. UMAG, Ulica J.Rakovca 10, 52470 Umag zastupanog po punomoćniku Damir Radešić; Davor Zec</item>
    </izvorni_sadrzaj>
    <derivirana_varijabla naziv="DomainObject.Predmet.ProtuStrankaListFormatedWithAdress_1">
      <item>ELKOLUX d.o.o. UMAG, Ulica J.Rakovca 10, 52470 Umag zastupanog po punomoćniku Damir Radešić; Davor Zec</item>
    </derivirana_varijabla>
  </DomainObject.Predmet.ProtuStrankaListFormatedWithAdress>
  <DomainObject.Predmet.ProtuStrankaListFormatedWithAdressOIB>
    <izvorni_sadrzaj>
      <item>ELKOLUX d.o.o. UMAG, OIB 83633838768, Ulica J.Rakovca 10, 52470 Umag zastupanog po punomoćniku Damir Radešić; Davor Zec</item>
    </izvorni_sadrzaj>
    <derivirana_varijabla naziv="DomainObject.Predmet.ProtuStrankaListFormatedWithAdressOIB_1">
      <item>ELKOLUX d.o.o. UMAG, OIB 83633838768, Ulica J.Rakovca 10, 52470 Umag zastupanog po punomoćniku Damir Radešić; Davor Zec</item>
    </derivirana_varijabla>
  </DomainObject.Predmet.ProtuStrankaListFormatedWithAdressOIB>
  <DomainObject.Predmet.ProtuStrankaListNazivFormated>
    <izvorni_sadrzaj>
      <item>ELKOLUX d.o.o. UMAG</item>
    </izvorni_sadrzaj>
    <derivirana_varijabla naziv="DomainObject.Predmet.ProtuStrankaListNazivFormated_1">
      <item>ELKOLUX d.o.o. UMAG</item>
    </derivirana_varijabla>
  </DomainObject.Predmet.ProtuStrankaListNazivFormated>
  <DomainObject.Predmet.ProtuStrankaListNazivFormatedOIB>
    <izvorni_sadrzaj>
      <item>ELKOLUX d.o.o. UMAG, OIB 83633838768</item>
    </izvorni_sadrzaj>
    <derivirana_varijabla naziv="DomainObject.Predmet.ProtuStrankaListNazivFormatedOIB_1">
      <item>ELKOLUX d.o.o. UMAG, OIB 83633838768</item>
    </derivirana_varijabla>
  </DomainObject.Predmet.ProtuStrankaListNazivFormatedOIB>
  <DomainObject.Predmet.OstaliListFormated>
    <izvorni_sadrzaj>
      <item>Damir Radešić punomoćnik sudionika u postupku ELKOLUX d.o.o. UMAG</item>
      <item>Davor Zec punomoćnik sudionika u postupku ELKOLUX d.o.o. UMAG</item>
    </izvorni_sadrzaj>
    <derivirana_varijabla naziv="DomainObject.Predmet.OstaliListFormated_1">
      <item>Damir Radešić punomoćnik sudionika u postupku ELKOLUX d.o.o. UMAG</item>
      <item>Davor Zec punomoćnik sudionika u postupku ELKOLUX d.o.o. UMAG</item>
    </derivirana_varijabla>
  </DomainObject.Predmet.OstaliListFormated>
  <DomainObject.Predmet.OstaliListFormatedOIB>
    <izvorni_sadrzaj>
      <item>Damir Radešić, OIB 77954825253 punomoćnik sudionika u postupku ELKOLUX d.o.o. UMAG</item>
      <item>Davor Zec, OIB 86986418012 punomoćnik sudionika u postupku ELKOLUX d.o.o. UMAG</item>
    </izvorni_sadrzaj>
    <derivirana_varijabla naziv="DomainObject.Predmet.OstaliListFormatedOIB_1">
      <item>Damir Radešić, OIB 77954825253 punomoćnik sudionika u postupku ELKOLUX d.o.o. UMAG</item>
      <item>Davor Zec, OIB 86986418012 punomoćnik sudionika u postupku ELKOLUX d.o.o. UMAG</item>
    </derivirana_varijabla>
  </DomainObject.Predmet.OstaliListFormatedOIB>
  <DomainObject.Predmet.OstaliListFormatedWithAdress>
    <izvorni_sadrzaj>
      <item>Damir Radešić, Ulica Vladimira Nazora 73, 52460 Buje punomoćnik sudionika u postupku ELKOLUX d.o.o. UMAG</item>
      <item>Davor Zec, Epulo 7, 52460 Buje punomoćnik sudionika u postupku ELKOLUX d.o.o. UMAG</item>
    </izvorni_sadrzaj>
    <derivirana_varijabla naziv="DomainObject.Predmet.OstaliListFormatedWithAdress_1">
      <item>Damir Radešić, Ulica Vladimira Nazora 73, 52460 Buje punomoćnik sudionika u postupku ELKOLUX d.o.o. UMAG</item>
      <item>Davor Zec, Epulo 7, 52460 Buje punomoćnik sudionika u postupku ELKOLUX d.o.o. UMAG</item>
    </derivirana_varijabla>
  </DomainObject.Predmet.OstaliListFormatedWithAdress>
  <DomainObject.Predmet.OstaliListFormatedWithAdressOIB>
    <izvorni_sadrzaj>
      <item>Damir Radešić, OIB 77954825253, Ulica Vladimira Nazora 73, 52460 Buje punomoćnik sudionika u postupku ELKOLUX d.o.o. UMAG</item>
      <item>Davor Zec, OIB 86986418012, Epulo 7, 52460 Buje punomoćnik sudionika u postupku ELKOLUX d.o.o. UMAG</item>
    </izvorni_sadrzaj>
    <derivirana_varijabla naziv="DomainObject.Predmet.OstaliListFormatedWithAdressOIB_1">
      <item>Damir Radešić, OIB 77954825253, Ulica Vladimira Nazora 73, 52460 Buje punomoćnik sudionika u postupku ELKOLUX d.o.o. UMAG</item>
      <item>Davor Zec, OIB 86986418012, Epulo 7, 52460 Buje punomoćnik sudionika u postupku ELKOLUX d.o.o. UMAG</item>
    </derivirana_varijabla>
  </DomainObject.Predmet.OstaliListFormatedWithAdressOIB>
  <DomainObject.Predmet.OstaliListNazivFormated>
    <izvorni_sadrzaj>
      <item>Damir Radešić</item>
      <item>Davor Zec</item>
    </izvorni_sadrzaj>
    <derivirana_varijabla naziv="DomainObject.Predmet.OstaliListNazivFormated_1">
      <item>Damir Radešić</item>
      <item>Davor Zec</item>
    </derivirana_varijabla>
  </DomainObject.Predmet.OstaliListNazivFormated>
  <DomainObject.Predmet.OstaliListNazivFormatedOIB>
    <izvorni_sadrzaj>
      <item>Damir Radešić, OIB 77954825253</item>
      <item>Davor Zec, OIB 86986418012</item>
    </izvorni_sadrzaj>
    <derivirana_varijabla naziv="DomainObject.Predmet.OstaliListNazivFormatedOIB_1">
      <item>Damir Radešić, OIB 77954825253</item>
      <item>Davor Zec, OIB 86986418012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ELKOLUX d.o.o. UMAG</izvorni_sadrzaj>
    <derivirana_varijabla naziv="DomainObject.Predmet.ProtustrankaIDrugi_1">ELKOLUX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ELKOLUX d.o.o. UMAG, OIB 83633838768, Ulica J.Rakovca 10, 52470 Umag</izvorni_sadrzaj>
    <derivirana_varijabla naziv="DomainObject.Predmet.ProtustrankaIDrugiAdressOIB_1">ELKOLUX d.o.o. UMAG, OIB 83633838768, Ulica J.Rakovca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ELKOLUX d.o.o. UMAG</item>
      <item>Damir Radešić</item>
      <item>Davor Zec</item>
    </izvorni_sadrzaj>
    <derivirana_varijabla naziv="DomainObject.Predmet.SudioniciListNaziv_1">
      <item>FINANCIJSKA AGENCIJA, RC RIJEKA, PODRUŽNICA PULA, PULA</item>
      <item>ELKOLUX d.o.o. UMAG</item>
      <item>Damir Radešić</item>
      <item>Davor Zec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ELKOLUX d.o.o. UMAG, OIB 83633838768, Ulica J.Rakovca 10,52470 Umag</item>
      <item>Damir Radešić, OIB 77954825253, Ulica Vladimira Nazora 73,52460 Buje</item>
      <item>Davor Zec, OIB 86986418012, Epulo 7,52460 Buje</item>
    </izvorni_sadrzaj>
    <derivirana_varijabla naziv="DomainObject.Predmet.SudioniciListAdressOIB_1">
      <item>FINANCIJSKA AGENCIJA, RC RIJEKA, PODRUŽNICA PULA, PULA, OIB 85821130368, Giardini 5,52100 Pula</item>
      <item>ELKOLUX d.o.o. UMAG, OIB 83633838768, Ulica J.Rakovca 10,52470 Umag</item>
      <item>Damir Radešić, OIB 77954825253, Ulica Vladimira Nazora 73,52460 Buje</item>
      <item>Davor Zec, OIB 86986418012, Epulo 7,52460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83633838768</item>
      <item>, OIB 77954825253</item>
      <item>, OIB 86986418012</item>
    </izvorni_sadrzaj>
    <derivirana_varijabla naziv="DomainObject.Predmet.SudioniciListNazivOIB_1">
      <item>, OIB 85821130368</item>
      <item>, OIB 83633838768</item>
      <item>, OIB 77954825253</item>
      <item>, OIB 86986418012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2081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2016-09-22T07:56:00Z</dcterms:created>
  <dc:creator>Jasmina Matika</dc:creator>
  <cp:lastModifiedBy>Sanja Prodan</cp:lastModifiedBy>
  <cp:lastPrinted>2016-09-22T07:58:00Z</cp:lastPrinted>
  <dcterms:modified xmlns:xsi="http://www.w3.org/2001/XMLSchema-instance" xsi:type="dcterms:W3CDTF">2016-09-22T07:58:00Z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