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7c9f" w14:paraId="ed67c9f" w:rsidRDefault="007F12B1" w:rsidP="007F12B1" w:rsidR="007F12B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F12B1" w:rsidP="007F12B1" w:rsidR="007F12B1">
      <w:pPr>
        <w:spacing w:after="0"/>
        <w:jc w:val="both"/>
      </w:pPr>
      <w:r>
        <w:t xml:space="preserve">       REPUBLIKA HRVATSKA</w:t>
      </w:r>
    </w:p>
    <w:p w:rsidRDefault="007F12B1" w:rsidP="007F12B1" w:rsidR="007F12B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F12B1" w:rsidP="007F12B1" w:rsidR="007F12B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F12B1" w:rsidP="007F12B1" w:rsidR="007F12B1">
      <w:pPr>
        <w:spacing w:after="0"/>
        <w:rPr>
          <w:bCs/>
        </w:rPr>
      </w:pPr>
    </w:p>
    <w:p w:rsidRDefault="007F12B1" w:rsidP="007F12B1" w:rsidR="007F12B1">
      <w:pPr>
        <w:spacing w:after="0"/>
        <w:ind w:left="5664"/>
      </w:pPr>
      <w:r>
        <w:t>Poslovni broj: 3 St-930/16-4</w:t>
      </w:r>
    </w:p>
    <w:p w:rsidRDefault="007F12B1" w:rsidP="007F12B1" w:rsidR="007F12B1">
      <w:pPr>
        <w:spacing w:after="0"/>
        <w:rPr>
          <w:b/>
        </w:rPr>
      </w:pPr>
    </w:p>
    <w:p w:rsidRDefault="007F12B1" w:rsidP="007F12B1" w:rsidR="007F12B1">
      <w:pPr>
        <w:spacing w:after="0"/>
        <w:rPr>
          <w:b/>
        </w:rPr>
      </w:pPr>
    </w:p>
    <w:p w:rsidRDefault="007F12B1" w:rsidP="007F12B1" w:rsidR="007F12B1">
      <w:pPr>
        <w:spacing w:after="0"/>
        <w:jc w:val="center"/>
      </w:pPr>
      <w:r>
        <w:t>R E P U B L I K A   H R V A T S K A</w:t>
      </w:r>
    </w:p>
    <w:p w:rsidRDefault="007F12B1" w:rsidP="007F12B1" w:rsidR="007F12B1">
      <w:pPr>
        <w:spacing w:after="0"/>
        <w:rPr>
          <w:b/>
        </w:rPr>
      </w:pPr>
    </w:p>
    <w:p w:rsidRDefault="007F12B1" w:rsidP="007F12B1" w:rsidR="007F12B1">
      <w:pPr>
        <w:spacing w:after="0"/>
        <w:jc w:val="center"/>
      </w:pPr>
      <w:r>
        <w:t>R J E Š E N J E</w:t>
      </w:r>
    </w:p>
    <w:p w:rsidRDefault="007F12B1" w:rsidP="007F12B1" w:rsidR="007F12B1">
      <w:pPr>
        <w:spacing w:after="0"/>
        <w:jc w:val="center"/>
      </w:pPr>
    </w:p>
    <w:p w:rsidRDefault="007F12B1" w:rsidP="007F12B1" w:rsidR="007F12B1">
      <w:pPr>
        <w:spacing w:after="0"/>
        <w:jc w:val="both"/>
        <w:rPr>
          <w:b/>
        </w:rPr>
      </w:pPr>
    </w:p>
    <w:p w:rsidRDefault="007F12B1" w:rsidP="007F12B1" w:rsidR="007F12B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LISIANTUS društvo s ograničenom odgovornošću za trgovinu i usluge, skraćena tvrtka LISIANTUS d.o.o. Trnovec, Male Ledine 13/a, MBS: 080649526, OIB: 73562089573, radi otvaranja stečajnog postupka nad dužnikom, dana 06. rujna 2016. godine, </w:t>
      </w: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center"/>
      </w:pPr>
      <w:r>
        <w:t>r i j e š i o     j e</w:t>
      </w:r>
    </w:p>
    <w:p w:rsidRDefault="007F12B1" w:rsidP="007F12B1" w:rsidR="007F12B1">
      <w:pPr>
        <w:spacing w:after="0"/>
        <w:jc w:val="center"/>
      </w:pPr>
    </w:p>
    <w:p w:rsidRDefault="007F12B1" w:rsidP="007F12B1" w:rsidR="007F12B1">
      <w:pPr>
        <w:spacing w:after="0"/>
      </w:pPr>
    </w:p>
    <w:p w:rsidRDefault="007F12B1" w:rsidP="007F12B1" w:rsidR="007F12B1">
      <w:pPr>
        <w:spacing w:after="0"/>
        <w:jc w:val="both"/>
      </w:pPr>
      <w:r>
        <w:tab/>
        <w:t xml:space="preserve">I/ Pokreće se prethodni postupak radi utvrđivanja uvjeta za otvaranje stečajnog postupka nad dužnikom LISIANTUS društvo s ograničenom odgovornošću za trgovinu i usluge, skraćena tvrtka LISIANTUS d.o.o. Trnovec, Male Ledine 13/a, MBS: 080649526, OIB: 73562089573.   </w:t>
      </w: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</w:t>
      </w: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13. listopada 2016. u 13,00 sati</w:t>
      </w:r>
    </w:p>
    <w:p w:rsidRDefault="007F12B1" w:rsidP="007F12B1" w:rsidR="007F12B1">
      <w:pPr>
        <w:spacing w:after="0"/>
        <w:rPr>
          <w:b/>
          <w:u w:val="single"/>
        </w:rPr>
      </w:pPr>
    </w:p>
    <w:p w:rsidRDefault="007F12B1" w:rsidP="007F12B1" w:rsidR="007F12B1">
      <w:pPr>
        <w:spacing w:after="0"/>
        <w:ind w:firstLine="708"/>
        <w:jc w:val="both"/>
      </w:pPr>
      <w:r>
        <w:t>III/ Na ročište se pozivaju:</w:t>
      </w:r>
    </w:p>
    <w:p w:rsidRDefault="007F12B1" w:rsidP="007F12B1" w:rsidR="007F12B1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 LISIANTUS d.o.o. Trnovec, Male Ledine 13/a, uz prijedlog  </w:t>
      </w:r>
    </w:p>
    <w:p w:rsidRDefault="007F12B1" w:rsidP="007F12B1" w:rsidR="007F12B1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center"/>
        <w:outlineLvl w:val="0"/>
      </w:pPr>
      <w:r>
        <w:t>Obrazloženje</w:t>
      </w:r>
    </w:p>
    <w:p w:rsidRDefault="007F12B1" w:rsidP="007F12B1" w:rsidR="007F12B1">
      <w:pPr>
        <w:spacing w:after="0"/>
        <w:jc w:val="center"/>
        <w:outlineLvl w:val="0"/>
      </w:pPr>
    </w:p>
    <w:p w:rsidRDefault="007F12B1" w:rsidP="007F12B1" w:rsidR="007F12B1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</w:t>
      </w:r>
      <w:r>
        <w:lastRenderedPageBreak/>
        <w:t>neprekinutom razdoblju od 162 dana u ukupnom iznosu od 719.559,62 kn u koji iznos je uračunata kamata i naknada Financijske agencije za provedbu ovrhe na novčanim sredstvima. Prema podacima o broju zaposlenih dostavljenim od Hrvatskog zavoda za mirovinsko osiguranje dužnik ima 1 zaposlenih. Dužnik na dan 2.8.2016. u Jedinstvenom registru računa ima otvorene račune i oročena novčana sredstva kod Raiffeisenbank Austria d.d., Zagrebačke banke i Splitske banke.</w:t>
      </w:r>
    </w:p>
    <w:p w:rsidRDefault="007F12B1" w:rsidP="007F12B1" w:rsidR="007F12B1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7F12B1" w:rsidP="007F12B1" w:rsidR="007F12B1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7F12B1" w:rsidP="007F12B1" w:rsidR="007F12B1">
      <w:pPr>
        <w:spacing w:after="0"/>
        <w:jc w:val="both"/>
      </w:pPr>
      <w:r>
        <w:tab/>
      </w:r>
      <w:r>
        <w:tab/>
        <w:t xml:space="preserve"> </w:t>
      </w: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ind w:firstLine="720"/>
        <w:jc w:val="center"/>
        <w:outlineLvl w:val="0"/>
      </w:pPr>
      <w:r>
        <w:t>U Varaždinu, 06. rujna 2016. godine</w:t>
      </w:r>
    </w:p>
    <w:p w:rsidRDefault="007F12B1" w:rsidP="007F12B1" w:rsidR="007F12B1">
      <w:pPr>
        <w:spacing w:after="0"/>
        <w:ind w:firstLine="720"/>
        <w:jc w:val="center"/>
        <w:outlineLvl w:val="0"/>
      </w:pPr>
    </w:p>
    <w:p w:rsidRDefault="007F12B1" w:rsidP="007F12B1" w:rsidR="007F12B1">
      <w:pPr>
        <w:spacing w:after="0"/>
        <w:ind w:firstLine="720"/>
        <w:jc w:val="center"/>
      </w:pPr>
    </w:p>
    <w:p w:rsidRDefault="007F12B1" w:rsidP="007F12B1" w:rsidR="007F12B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7F12B1" w:rsidP="007F12B1" w:rsidR="007F12B1">
      <w:pPr>
        <w:spacing w:after="0"/>
        <w:ind w:firstLine="720"/>
        <w:jc w:val="right"/>
      </w:pPr>
    </w:p>
    <w:p w:rsidRDefault="007F12B1" w:rsidP="007F12B1" w:rsidR="007F12B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7F12B1" w:rsidP="007F12B1" w:rsidR="007F12B1">
      <w:pPr>
        <w:spacing w:after="0"/>
        <w:ind w:firstLine="720"/>
        <w:jc w:val="center"/>
        <w:outlineLvl w:val="0"/>
      </w:pPr>
    </w:p>
    <w:p w:rsidRDefault="007F12B1" w:rsidP="007F12B1" w:rsidR="007F12B1">
      <w:pPr>
        <w:spacing w:after="0"/>
        <w:ind w:firstLine="720"/>
        <w:jc w:val="center"/>
        <w:outlineLvl w:val="0"/>
      </w:pPr>
    </w:p>
    <w:p w:rsidRDefault="007F12B1" w:rsidP="007F12B1" w:rsidR="007F12B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7F12B1" w:rsidP="007F12B1" w:rsidR="007F12B1">
      <w:pPr>
        <w:spacing w:after="0"/>
        <w:ind w:firstLine="720"/>
        <w:jc w:val="right"/>
      </w:pPr>
    </w:p>
    <w:p w:rsidRDefault="007F12B1" w:rsidP="007F12B1" w:rsidR="007F12B1">
      <w:pPr>
        <w:spacing w:after="0"/>
        <w:ind w:firstLine="720"/>
        <w:jc w:val="right"/>
      </w:pPr>
    </w:p>
    <w:p w:rsidRDefault="007F12B1" w:rsidP="007F12B1" w:rsidR="007F12B1">
      <w:pPr>
        <w:spacing w:after="0"/>
        <w:ind w:firstLine="720"/>
        <w:jc w:val="right"/>
      </w:pPr>
    </w:p>
    <w:p w:rsidRDefault="007F12B1" w:rsidP="007F12B1" w:rsidR="007F12B1">
      <w:pPr>
        <w:spacing w:after="0"/>
      </w:pPr>
    </w:p>
    <w:p w:rsidRDefault="007F12B1" w:rsidP="007F12B1" w:rsidR="007F12B1">
      <w:pPr>
        <w:spacing w:after="0"/>
        <w:jc w:val="both"/>
        <w:outlineLvl w:val="0"/>
      </w:pPr>
      <w:r>
        <w:t>POUKA O PRAVNOM LIJEKU:</w:t>
      </w: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both"/>
      </w:pPr>
    </w:p>
    <w:p w:rsidRDefault="007F12B1" w:rsidP="007F12B1" w:rsidR="007F12B1">
      <w:pPr>
        <w:spacing w:after="0"/>
        <w:jc w:val="both"/>
      </w:pPr>
      <w:r>
        <w:t xml:space="preserve">DNA: 1. dužnik LISIANTUS d.o.o. Trnovec, Male Ledine 13/a, 42202 Trnovec Bartolovečki,    </w:t>
      </w:r>
    </w:p>
    <w:p w:rsidRDefault="007F12B1" w:rsidP="007F12B1" w:rsidR="007F12B1">
      <w:pPr>
        <w:spacing w:after="0"/>
        <w:jc w:val="both"/>
      </w:pPr>
      <w:r>
        <w:t xml:space="preserve">               uz prijedlog</w:t>
      </w:r>
    </w:p>
    <w:p w:rsidRDefault="007F12B1" w:rsidP="007F12B1" w:rsidR="007F12B1">
      <w:pPr>
        <w:spacing w:after="0"/>
        <w:jc w:val="both"/>
      </w:pPr>
      <w:r>
        <w:t xml:space="preserve">           2. ŽDO Varaždin, građansko-upravni odjel </w:t>
      </w:r>
    </w:p>
    <w:p w:rsidRDefault="007F12B1" w:rsidP="007F12B1" w:rsidR="007F12B1">
      <w:pPr>
        <w:spacing w:after="0"/>
        <w:jc w:val="both"/>
      </w:pPr>
      <w:r>
        <w:t xml:space="preserve"> </w:t>
      </w:r>
    </w:p>
    <w:p w:rsidRDefault="007F12B1" w:rsidP="007F12B1" w:rsidR="007F12B1">
      <w:pPr>
        <w:spacing w:after="0"/>
      </w:pPr>
    </w:p>
    <w:p w:rsidRDefault="00AE649C" w:rsidP="007F12B1" w:rsidR="00AE649C" w:rsidRPr="00B76F3C">
      <w:pPr>
        <w:pStyle w:val="Naslov3"/>
        <w:spacing w:after="0"/>
      </w:pPr>
    </w:p>
    <w:p w:rsidRDefault="009066B7" w:rsidP="007F12B1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6B7" w:rsidP="00537B78" w:rsidR="009066B7">
      <w:r>
        <w:separator/>
      </w:r>
    </w:p>
  </w:endnote>
  <w:endnote w:id="0" w:type="continuationSeparator">
    <w:p w:rsidRDefault="009066B7" w:rsidP="00537B78" w:rsidR="00906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6B7" w:rsidP="00537B78" w:rsidR="009066B7">
      <w:r>
        <w:separator/>
      </w:r>
    </w:p>
  </w:footnote>
  <w:footnote w:id="0" w:type="continuationSeparator">
    <w:p w:rsidRDefault="009066B7" w:rsidP="00537B78" w:rsidR="009066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2B1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A27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6B7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1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St-930/2016-4</izvorni_sadrzaj>
    <derivirana_varijabla naziv="DomainObject.Oznaka_1">St-930/2016-4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Stpn-118/14 povjerenik Mladen Lovrenčić</izvorni_sadrzaj>
    <derivirana_varijabla naziv="DomainObject.Predmet.PrimjedbaSuca_1">2 Stpn-118/14 povjerenik Mladen Lovrenčić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LISIANTUS društvo s ograničenom odgovornošću za trgovinu i usluge</izvorni_sadrzaj>
    <derivirana_varijabla naziv="DomainObject.Predmet.ProtustrankaFormated_1">  LISIANTUS društvo s ograničenom odgovornošću za trgovinu i usluge</derivirana_varijabla>
  </DomainObject.Predmet.ProtustrankaFormated>
  <DomainObject.Predmet.ProtustrankaFormatedOIB>
    <izvorni_sadrzaj>  LISIANTUS društvo s ograničenom odgovornošću za trgovinu i usluge, OIB 73562089573</izvorni_sadrzaj>
    <derivirana_varijabla naziv="DomainObject.Predmet.ProtustrankaFormatedOIB_1">  LISIANTUS društvo s ograničenom odgovornošću za trgovinu i usluge, OIB 73562089573</derivirana_varijabla>
  </DomainObject.Predmet.ProtustrankaFormatedOIB>
  <DomainObject.Predmet.ProtustrankaFormatedWithAdress>
    <izvorni_sadrzaj> LISIANTUS društvo s ograničenom odgovornošću za trgovinu i usluge, Male Ledine 13/a, 42202 Trnovec</izvorni_sadrzaj>
    <derivirana_varijabla naziv="DomainObject.Predmet.ProtustrankaFormatedWithAdress_1"> LISIANTUS društvo s ograničenom odgovornošću za trgovinu i usluge, Male Ledine 13/a, 42202 Trnovec</derivirana_varijabla>
  </DomainObject.Predmet.ProtustrankaFormatedWithAdress>
  <DomainObject.Predmet.ProtustrankaFormatedWithAdressOIB>
    <izvorni_sadrzaj> LISIANTUS društvo s ograničenom odgovornošću za trgovinu i usluge, OIB 73562089573, Male Ledine 13/a, 42202 Trnovec</izvorni_sadrzaj>
    <derivirana_varijabla naziv="DomainObject.Predmet.ProtustrankaFormatedWithAdressOIB_1"> LISIANTUS društvo s ograničenom odgovornošću za trgovinu i usluge, OIB 73562089573, Male Ledine 13/a, 42202 Trnovec</derivirana_varijabla>
  </DomainObject.Predmet.ProtustrankaFormatedWithAdressOIB>
  <DomainObject.Predmet.ProtustrankaWithAdress>
    <izvorni_sadrzaj>LISIANTUS društvo s ograničenom odgovornošću za trgovinu i usluge Male Ledine 13/a, 42202 Trnovec</izvorni_sadrzaj>
    <derivirana_varijabla naziv="DomainObject.Predmet.ProtustrankaWithAdress_1">LISIANTUS društvo s ograničenom odgovornošću za trgovinu i usluge Male Ledine 13/a, 42202 Trnovec</derivirana_varijabla>
  </DomainObject.Predmet.ProtustrankaWithAdress>
  <DomainObject.Predmet.ProtustrankaWithAdressOIB>
    <izvorni_sadrzaj>LISIANTUS društvo s ograničenom odgovornošću za trgovinu i usluge, OIB 73562089573, Male Ledine 13/a, 42202 Trnovec</izvorni_sadrzaj>
    <derivirana_varijabla naziv="DomainObject.Predmet.ProtustrankaWithAdressOIB_1">LISIANTUS društvo s ograničenom odgovornošću za trgovinu i usluge, OIB 73562089573, Male Ledine 13/a, 42202 Trnovec</derivirana_varijabla>
  </DomainObject.Predmet.ProtustrankaWithAdressOIB>
  <DomainObject.Predmet.ProtustrankaNazivFormated>
    <izvorni_sadrzaj>LISIANTUS društvo s ograničenom odgovornošću za trgovinu i usluge</izvorni_sadrzaj>
    <derivirana_varijabla naziv="DomainObject.Predmet.ProtustrankaNazivFormated_1">LISIANTUS društvo s ograničenom odgovornošću za trgovinu i usluge</derivirana_varijabla>
  </DomainObject.Predmet.ProtustrankaNazivFormated>
  <DomainObject.Predmet.ProtustrankaNazivFormatedOIB>
    <izvorni_sadrzaj>LISIANTUS društvo s ograničenom odgovornošću za trgovinu i usluge, OIB 73562089573</izvorni_sadrzaj>
    <derivirana_varijabla naziv="DomainObject.Predmet.ProtustrankaNazivFormatedOIB_1">LISIANTUS društvo s ograničenom odgovornošću za trgovinu i usluge, OIB 73562089573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719559.62</izvorni_sadrzaj>
    <derivirana_varijabla naziv="DomainObject.Predmet.TrenutnaVrijednost_1">719559.62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LISIANTUS društvo s ograničenom odgovornošću za trgovinu i usluge</item>
    </izvorni_sadrzaj>
    <derivirana_varijabla naziv="DomainObject.Predmet.ProtuStrankaListFormated_1">
      <item>LISIANTUS društvo s ograničenom odgovornošću za trgovinu i usluge</item>
    </derivirana_varijabla>
  </DomainObject.Predmet.ProtuStrankaListFormated>
  <DomainObject.Predmet.ProtuStrankaListFormatedOIB>
    <izvorni_sadrzaj>
      <item>LISIANTUS društvo s ograničenom odgovornošću za trgovinu i usluge, OIB 73562089573</item>
    </izvorni_sadrzaj>
    <derivirana_varijabla naziv="DomainObject.Predmet.ProtuStrankaListFormatedOIB_1">
      <item>LISIANTUS društvo s ograničenom odgovornošću za trgovinu i usluge, OIB 73562089573</item>
    </derivirana_varijabla>
  </DomainObject.Predmet.ProtuStrankaListFormatedOIB>
  <DomainObject.Predmet.ProtuStrankaListFormatedWithAdress>
    <izvorni_sadrzaj>
      <item>LISIANTUS društvo s ograničenom odgovornošću za trgovinu i usluge, Male Ledine 13/a, 42202 Trnovec</item>
    </izvorni_sadrzaj>
    <derivirana_varijabla naziv="DomainObject.Predmet.ProtuStrankaListFormatedWithAdress_1">
      <item>LISIANTUS društvo s ograničenom odgovornošću za trgovinu i usluge, Male Ledine 13/a, 42202 Trnovec</item>
    </derivirana_varijabla>
  </DomainObject.Predmet.ProtuStrankaListFormatedWithAdress>
  <DomainObject.Predmet.ProtuStrankaListFormatedWithAdressOIB>
    <izvorni_sadrzaj>
      <item>LISIANTUS društvo s ograničenom odgovornošću za trgovinu i usluge, OIB 73562089573, Male Ledine 13/a, 42202 Trnovec</item>
    </izvorni_sadrzaj>
    <derivirana_varijabla naziv="DomainObject.Predmet.ProtuStrankaListFormatedWithAdressOIB_1">
      <item>LISIANTUS društvo s ograničenom odgovornošću za trgovinu i usluge, OIB 73562089573, Male Ledine 13/a, 42202 Trnovec</item>
    </derivirana_varijabla>
  </DomainObject.Predmet.ProtuStrankaListFormatedWithAdressOIB>
  <DomainObject.Predmet.ProtuStrankaListNazivFormated>
    <izvorni_sadrzaj>
      <item>LISIANTUS društvo s ograničenom odgovornošću za trgovinu i usluge</item>
    </izvorni_sadrzaj>
    <derivirana_varijabla naziv="DomainObject.Predmet.ProtuStrankaListNazivFormated_1">
      <item>LISIANTUS društvo s ograničenom odgovornošću za trgovinu i usluge</item>
    </derivirana_varijabla>
  </DomainObject.Predmet.ProtuStrankaListNazivFormated>
  <DomainObject.Predmet.ProtuStrankaListNazivFormatedOIB>
    <izvorni_sadrzaj>
      <item>LISIANTUS društvo s ograničenom odgovornošću za trgovinu i usluge, OIB 73562089573</item>
    </izvorni_sadrzaj>
    <derivirana_varijabla naziv="DomainObject.Predmet.ProtuStrankaListNazivFormatedOIB_1">
      <item>LISIANTUS društvo s ograničenom odgovornošću za trgovinu i usluge, OIB 73562089573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St-930/2016-4</izvorni_sadrzaj>
    <derivirana_varijabla naziv="DomainObject.PoslovniBrojDokumenta_1">St-930/2016-4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LISIANTUS društvo s ograničenom odgovornošću za trgovinu i usluge</izvorni_sadrzaj>
    <derivirana_varijabla naziv="DomainObject.Predmet.ProtustrankaIDrugi_1">LISIANTUS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LISIANTUS društvo s ograničenom odgovornošću za trgovinu i usluge, OIB 73562089573, Male Ledine 13/a, 42202 Trnovec</izvorni_sadrzaj>
    <derivirana_varijabla naziv="DomainObject.Predmet.ProtustrankaIDrugiAdressOIB_1">LISIANTUS društvo s ograničenom odgovornošću za trgovinu i usluge, OIB 73562089573, Male Ledine 13/a,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LISIANTUS društvo s ograničenom odgovornošću za trgovinu i usluge</item>
      <item>Sudski registar Trgovačkog suda u Varaždinu</item>
    </izvorni_sadrzaj>
    <derivirana_varijabla naziv="DomainObject.Predmet.SudioniciListNaziv_1">
      <item>Financijska agencija</item>
      <item>LISIANTUS društvo s ograničenom odgovornošću za trgovinu i usluge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4A6DA-289B-474B-8D2F-7BEF64BD0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2292</properties:Characters>
  <properties:Lines>86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2016-09-05T13:14:00Z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St-930/2016-4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