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05205" w14:paraId="8a05205" w:rsidRDefault="00924BC0" w:rsidP="00F56462" w:rsidR="00924BC0" w:rsidRPr="00924BC0">
      <w:pPr>
        <w:spacing w:lineRule="auto" w:line="240" w:after="0"/>
        <w:jc w:val="center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924BC0" w:rsidP="00924BC0" w:rsidR="00924BC0">
      <w:pPr>
        <w:pStyle w:val="Odlomakpopisa"/>
        <w:spacing w:lineRule="auto" w:line="240" w:after="0"/>
        <w:ind w:left="0"/>
        <w:rPr>
          <w:rFonts w:cs="Times New Roman"/>
          <w:sz w:val="24"/>
          <w:szCs w:val="24"/>
        </w:rPr>
      </w:pPr>
      <w:r w:rsidRPr="00924BC0">
        <w:rPr>
          <w:rFonts w:cs="Times New Roman"/>
          <w:sz w:val="24"/>
          <w:szCs w:val="24"/>
        </w:rPr>
        <w:t xml:space="preserve">Stečajni  upravitelj: Miroslav Lovreković, dipl. </w:t>
      </w:r>
      <w:proofErr w:type="spellStart"/>
      <w:r w:rsidRPr="00924BC0">
        <w:rPr>
          <w:rFonts w:cs="Times New Roman"/>
          <w:sz w:val="24"/>
          <w:szCs w:val="24"/>
        </w:rPr>
        <w:t>jur</w:t>
      </w:r>
      <w:proofErr w:type="spellEnd"/>
      <w:r w:rsidRPr="00924BC0">
        <w:rPr>
          <w:rFonts w:cs="Times New Roman"/>
          <w:sz w:val="24"/>
          <w:szCs w:val="24"/>
        </w:rPr>
        <w:t>.</w:t>
      </w:r>
    </w:p>
    <w:p w:rsidRDefault="00924BC0" w:rsidP="00924BC0" w:rsidR="00924BC0">
      <w:pPr>
        <w:pStyle w:val="Odlomakpopisa"/>
        <w:spacing w:lineRule="auto" w:line="240" w:after="0"/>
        <w:ind w:left="0"/>
        <w:rPr>
          <w:rFonts w:cs="Times New Roman"/>
          <w:sz w:val="24"/>
          <w:szCs w:val="24"/>
        </w:rPr>
      </w:pPr>
      <w:r w:rsidRPr="00924BC0">
        <w:rPr>
          <w:rFonts w:cs="Times New Roman"/>
          <w:sz w:val="24"/>
          <w:szCs w:val="24"/>
        </w:rPr>
        <w:t xml:space="preserve">48260 KRIŽEVCI, </w:t>
      </w:r>
    </w:p>
    <w:p w:rsidRDefault="00924BC0" w:rsidP="00924BC0" w:rsidR="00924BC0">
      <w:pPr>
        <w:pStyle w:val="Odlomakpopisa"/>
        <w:spacing w:lineRule="auto" w:line="240" w:after="0"/>
        <w:ind w:left="0"/>
        <w:rPr>
          <w:rFonts w:cs="Times New Roman"/>
          <w:sz w:val="24"/>
          <w:szCs w:val="24"/>
        </w:rPr>
      </w:pPr>
      <w:r w:rsidRPr="00924BC0">
        <w:rPr>
          <w:rFonts w:cs="Times New Roman"/>
          <w:sz w:val="24"/>
          <w:szCs w:val="24"/>
        </w:rPr>
        <w:t xml:space="preserve">K. </w:t>
      </w:r>
      <w:proofErr w:type="spellStart"/>
      <w:r w:rsidRPr="00924BC0">
        <w:rPr>
          <w:rFonts w:cs="Times New Roman"/>
          <w:sz w:val="24"/>
          <w:szCs w:val="24"/>
        </w:rPr>
        <w:t>Heruca</w:t>
      </w:r>
      <w:proofErr w:type="spellEnd"/>
      <w:r w:rsidRPr="00924BC0">
        <w:rPr>
          <w:rFonts w:cs="Times New Roman"/>
          <w:sz w:val="24"/>
          <w:szCs w:val="24"/>
        </w:rPr>
        <w:t xml:space="preserve"> 81,</w:t>
      </w:r>
    </w:p>
    <w:p w:rsidRDefault="00924BC0" w:rsidP="00924BC0" w:rsidR="00924BC0">
      <w:pPr>
        <w:pStyle w:val="Odlomakpopisa"/>
        <w:spacing w:lineRule="auto" w:line="240" w:after="0"/>
        <w:ind w:left="0"/>
        <w:rPr>
          <w:rFonts w:cs="Times New Roman"/>
          <w:sz w:val="24"/>
          <w:szCs w:val="24"/>
        </w:rPr>
      </w:pPr>
    </w:p>
    <w:p w:rsidRDefault="00924BC0" w:rsidP="00924BC0" w:rsidR="00924BC0">
      <w:pPr>
        <w:pStyle w:val="Odlomakpopisa"/>
        <w:spacing w:lineRule="auto" w:line="240" w:after="0"/>
        <w:ind w:left="0"/>
        <w:rPr>
          <w:rFonts w:cs="Times New Roman"/>
          <w:sz w:val="24"/>
          <w:szCs w:val="24"/>
        </w:rPr>
      </w:pPr>
    </w:p>
    <w:p w:rsidRDefault="00924BC0" w:rsidP="00924BC0" w:rsidR="00924BC0">
      <w:pPr>
        <w:pStyle w:val="Odlomakpopisa"/>
        <w:spacing w:lineRule="auto" w:line="240" w:after="0"/>
        <w:ind w:left="0"/>
        <w:rPr>
          <w:rFonts w:cs="Times New Roman"/>
          <w:sz w:val="24"/>
          <w:szCs w:val="24"/>
        </w:rPr>
      </w:pPr>
    </w:p>
    <w:p w:rsidRDefault="00924BC0" w:rsidP="00924BC0" w:rsidR="00924BC0">
      <w:pPr>
        <w:pStyle w:val="Odlomakpopisa"/>
        <w:spacing w:lineRule="auto" w:line="240" w:after="0"/>
        <w:ind w:left="0"/>
        <w:rPr>
          <w:rFonts w:cs="Times New Roman"/>
          <w:sz w:val="24"/>
          <w:szCs w:val="24"/>
        </w:rPr>
      </w:pPr>
    </w:p>
    <w:p w:rsidRDefault="00924BC0" w:rsidP="00924BC0" w:rsidR="00924BC0">
      <w:pPr>
        <w:spacing w:lineRule="auto" w:line="240" w:after="0"/>
        <w:jc w:val="right"/>
        <w:rPr>
          <w:rFonts w:cs="Times New Roman"/>
          <w:sz w:val="24"/>
          <w:szCs w:val="24"/>
        </w:rPr>
      </w:pPr>
      <w:r w:rsidRPr="00924BC0">
        <w:rPr>
          <w:rFonts w:cs="Times New Roman"/>
          <w:sz w:val="24"/>
          <w:szCs w:val="24"/>
        </w:rPr>
        <w:t>Trgovački sud u Varaždinu</w:t>
      </w:r>
    </w:p>
    <w:p w:rsidRDefault="00924BC0" w:rsidP="00924BC0" w:rsidR="00924BC0">
      <w:pPr>
        <w:spacing w:lineRule="auto" w:line="240" w:after="0"/>
        <w:jc w:val="righ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Braće Radića 2</w:t>
      </w:r>
    </w:p>
    <w:p w:rsidRDefault="00924BC0" w:rsidP="00924BC0" w:rsidR="00924BC0">
      <w:pPr>
        <w:spacing w:lineRule="auto" w:line="240" w:after="0"/>
        <w:jc w:val="right"/>
        <w:rPr>
          <w:rFonts w:cs="Times New Roman" w:hAnsi="Times New Roman" w:ascii="Times New Roman"/>
        </w:rPr>
      </w:pPr>
      <w:r>
        <w:rPr>
          <w:rFonts w:cs="Times New Roman"/>
          <w:sz w:val="24"/>
          <w:szCs w:val="24"/>
        </w:rPr>
        <w:t>42 000 Varaždin</w:t>
      </w:r>
    </w:p>
    <w:p w:rsidRDefault="00924BC0" w:rsidP="00F56462" w:rsidR="00924BC0">
      <w:pPr>
        <w:spacing w:lineRule="auto" w:line="240" w:after="0"/>
        <w:jc w:val="center"/>
        <w:rPr>
          <w:rFonts w:cs="Times New Roman" w:hAnsi="Times New Roman" w:ascii="Times New Roman"/>
        </w:rPr>
      </w:pPr>
    </w:p>
    <w:p w:rsidRDefault="00924BC0" w:rsidP="00924BC0" w:rsidR="00F80A53" w:rsidRPr="00924BC0">
      <w:pPr>
        <w:spacing w:lineRule="auto" w:line="240" w:after="0"/>
        <w:rPr>
          <w:rFonts w:cs="Times New Roman"/>
          <w:sz w:val="24"/>
          <w:szCs w:val="24"/>
        </w:rPr>
      </w:pPr>
      <w:r>
        <w:rPr>
          <w:rFonts w:cs="Arial"/>
          <w:sz w:val="24"/>
          <w:szCs w:val="24"/>
        </w:rPr>
        <w:t xml:space="preserve">Na broj: </w:t>
      </w:r>
      <w:r w:rsidR="00F80A53" w:rsidRPr="00924BC0">
        <w:rPr>
          <w:rFonts w:cs="Times New Roman"/>
          <w:sz w:val="24"/>
          <w:szCs w:val="24"/>
        </w:rPr>
        <w:t>St-43/2017</w:t>
      </w:r>
    </w:p>
    <w:p w:rsidRDefault="00924BC0" w:rsidP="00F80A53" w:rsidR="00924BC0">
      <w:pPr>
        <w:pStyle w:val="Odlomakpopisa"/>
        <w:spacing w:lineRule="auto" w:line="240" w:after="0"/>
        <w:jc w:val="center"/>
        <w:rPr>
          <w:rFonts w:cs="Times New Roman"/>
          <w:sz w:val="24"/>
          <w:szCs w:val="24"/>
        </w:rPr>
      </w:pPr>
    </w:p>
    <w:p w:rsidRDefault="00924BC0" w:rsidP="00924BC0" w:rsidR="00924BC0">
      <w:pPr>
        <w:autoSpaceDE w:val="false"/>
        <w:autoSpaceDN w:val="false"/>
        <w:adjustRightInd w:val="false"/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924BC0" w:rsidP="00924BC0" w:rsidR="00924BC0">
      <w:pPr>
        <w:autoSpaceDE w:val="false"/>
        <w:autoSpaceDN w:val="false"/>
        <w:adjustRightInd w:val="false"/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924BC0" w:rsidP="00924BC0" w:rsidR="00924BC0">
      <w:pPr>
        <w:autoSpaceDE w:val="false"/>
        <w:autoSpaceDN w:val="false"/>
        <w:adjustRightInd w:val="false"/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924BC0">
        <w:rPr>
          <w:rFonts w:cs="Times New Roman" w:hAnsi="Times New Roman" w:ascii="Times New Roman"/>
          <w:sz w:val="24"/>
          <w:szCs w:val="24"/>
        </w:rPr>
        <w:t xml:space="preserve">Popis tražbina </w:t>
      </w:r>
      <w:proofErr w:type="spellStart"/>
      <w:r w:rsidRPr="00924BC0">
        <w:rPr>
          <w:rFonts w:cs="Times New Roman" w:hAnsi="Times New Roman" w:ascii="Times New Roman"/>
          <w:sz w:val="24"/>
          <w:szCs w:val="24"/>
        </w:rPr>
        <w:t>razlučnih</w:t>
      </w:r>
      <w:proofErr w:type="spellEnd"/>
      <w:r w:rsidRPr="00924BC0">
        <w:rPr>
          <w:rFonts w:cs="Times New Roman" w:hAnsi="Times New Roman" w:ascii="Times New Roman"/>
          <w:sz w:val="24"/>
          <w:szCs w:val="24"/>
        </w:rPr>
        <w:t xml:space="preserve"> vjerovnika društva ANNO VITA d.o.o. </w:t>
      </w:r>
      <w:proofErr w:type="spellStart"/>
      <w:r w:rsidRPr="00924BC0">
        <w:rPr>
          <w:rFonts w:cs="Times New Roman" w:hAnsi="Times New Roman" w:ascii="Times New Roman"/>
          <w:sz w:val="24"/>
          <w:szCs w:val="24"/>
        </w:rPr>
        <w:t>Lopatinec</w:t>
      </w:r>
      <w:proofErr w:type="spellEnd"/>
      <w:r w:rsidRPr="00924BC0">
        <w:rPr>
          <w:rFonts w:cs="Times New Roman" w:hAnsi="Times New Roman" w:ascii="Times New Roman"/>
          <w:sz w:val="24"/>
          <w:szCs w:val="24"/>
        </w:rPr>
        <w:t>, V . Nazora 29, OIB: 18154305652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924BC0">
        <w:rPr>
          <w:rFonts w:cs="Times New Roman" w:hAnsi="Times New Roman" w:ascii="Times New Roman"/>
          <w:sz w:val="24"/>
          <w:szCs w:val="24"/>
        </w:rPr>
        <w:t xml:space="preserve">preostalih nakon djelomičnog namirenja po odluci </w:t>
      </w:r>
    </w:p>
    <w:p w:rsidRDefault="00924BC0" w:rsidP="00924BC0" w:rsidR="00924BC0" w:rsidRPr="00924BC0">
      <w:pPr>
        <w:autoSpaceDE w:val="false"/>
        <w:autoSpaceDN w:val="false"/>
        <w:adjustRightInd w:val="false"/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924BC0">
        <w:rPr>
          <w:rFonts w:cs="Times New Roman" w:hAnsi="Times New Roman" w:ascii="Times New Roman"/>
          <w:sz w:val="24"/>
          <w:szCs w:val="24"/>
        </w:rPr>
        <w:t xml:space="preserve">OS Čakovec </w:t>
      </w:r>
      <w:proofErr w:type="spellStart"/>
      <w:r w:rsidRPr="00924BC0">
        <w:rPr>
          <w:rFonts w:cs="Times New Roman" w:hAnsi="Times New Roman" w:ascii="Times New Roman"/>
          <w:sz w:val="24"/>
          <w:szCs w:val="24"/>
        </w:rPr>
        <w:t>posl</w:t>
      </w:r>
      <w:proofErr w:type="spellEnd"/>
      <w:r w:rsidRPr="00924BC0">
        <w:rPr>
          <w:rFonts w:cs="Times New Roman" w:hAnsi="Times New Roman" w:ascii="Times New Roman"/>
          <w:sz w:val="24"/>
          <w:szCs w:val="24"/>
        </w:rPr>
        <w:t xml:space="preserve">. br. </w:t>
      </w:r>
      <w:proofErr w:type="spellStart"/>
      <w:r>
        <w:rPr>
          <w:rFonts w:cs="Times New Roman" w:hAnsi="Times New Roman" w:ascii="Times New Roman"/>
          <w:sz w:val="24"/>
          <w:szCs w:val="24"/>
        </w:rPr>
        <w:t>O</w:t>
      </w:r>
      <w:r w:rsidRPr="00924BC0">
        <w:rPr>
          <w:rFonts w:cs="Times New Roman" w:hAnsi="Times New Roman" w:ascii="Times New Roman"/>
          <w:sz w:val="24"/>
          <w:szCs w:val="24"/>
        </w:rPr>
        <w:t>vr</w:t>
      </w:r>
      <w:proofErr w:type="spellEnd"/>
      <w:r w:rsidRPr="00924BC0">
        <w:rPr>
          <w:rFonts w:cs="Times New Roman" w:hAnsi="Times New Roman" w:ascii="Times New Roman"/>
          <w:sz w:val="24"/>
          <w:szCs w:val="24"/>
        </w:rPr>
        <w:t>-2447/10-150 od 25. ožujka 2019</w:t>
      </w:r>
    </w:p>
    <w:p w:rsidRDefault="00924BC0" w:rsidP="00F80A53" w:rsidR="00924BC0">
      <w:pPr>
        <w:pStyle w:val="Odlomakpopisa"/>
        <w:spacing w:lineRule="auto" w:line="240" w:after="0"/>
        <w:jc w:val="center"/>
        <w:rPr>
          <w:rFonts w:cs="Times New Roman"/>
          <w:sz w:val="24"/>
          <w:szCs w:val="24"/>
        </w:rPr>
      </w:pPr>
    </w:p>
    <w:p w:rsidRDefault="00924BC0" w:rsidP="00F80A53" w:rsidR="00924BC0" w:rsidRPr="00924BC0">
      <w:pPr>
        <w:pStyle w:val="Odlomakpopisa"/>
        <w:spacing w:lineRule="auto" w:line="240" w:after="0"/>
        <w:jc w:val="center"/>
        <w:rPr>
          <w:rFonts w:cs="Times New Roman"/>
          <w:sz w:val="24"/>
          <w:szCs w:val="24"/>
        </w:rPr>
      </w:pPr>
    </w:p>
    <w:p w:rsidRDefault="00732626" w:rsidP="00732626" w:rsidR="00732626">
      <w:pPr>
        <w:pStyle w:val="Odlomakpopisa"/>
        <w:spacing w:lineRule="auto" w:line="240" w:after="0"/>
        <w:jc w:val="center"/>
        <w:rPr>
          <w:rFonts w:cs="Arial" w:hAnsi="Arial" w:ascii="Arial"/>
        </w:rPr>
      </w:pPr>
    </w:p>
    <w:tbl>
      <w:tblPr>
        <w:tblStyle w:val="Reetkatablice"/>
        <w:tblW w:type="dxa" w:w="9214"/>
        <w:tblInd w:type="dxa" w:w="108"/>
        <w:tblLayout w:type="fixed"/>
        <w:tblLook w:val="04A0" w:noVBand="1" w:noHBand="0" w:lastColumn="0" w:firstColumn="1" w:lastRow="0" w:firstRow="1"/>
      </w:tblPr>
      <w:tblGrid>
        <w:gridCol w:w="426"/>
        <w:gridCol w:w="1275"/>
        <w:gridCol w:w="1134"/>
        <w:gridCol w:w="1134"/>
        <w:gridCol w:w="1276"/>
        <w:gridCol w:w="2126"/>
        <w:gridCol w:w="1843"/>
      </w:tblGrid>
      <w:tr w:rsidTr="00924BC0" w:rsidR="00924BC0">
        <w:tc>
          <w:tcPr>
            <w:tcW w:type="dxa" w:w="426"/>
          </w:tcPr>
          <w:p w:rsidRDefault="00924BC0" w:rsidP="00732626" w:rsidR="00924BC0">
            <w:pPr>
              <w:pStyle w:val="Odlomakpopisa"/>
              <w:ind w:left="0"/>
              <w:jc w:val="center"/>
            </w:pPr>
            <w:proofErr w:type="spellStart"/>
            <w:r>
              <w:t>R.b</w:t>
            </w:r>
            <w:proofErr w:type="spellEnd"/>
            <w:r>
              <w:t>.</w:t>
            </w:r>
          </w:p>
        </w:tc>
        <w:tc>
          <w:tcPr>
            <w:tcW w:type="dxa" w:w="1275"/>
          </w:tcPr>
          <w:p w:rsidRDefault="00924BC0" w:rsidP="00732626" w:rsidR="00924BC0">
            <w:pPr>
              <w:pStyle w:val="Odlomakpopisa"/>
              <w:ind w:left="0"/>
              <w:jc w:val="center"/>
            </w:pPr>
          </w:p>
          <w:p w:rsidRDefault="00924BC0" w:rsidP="00732626" w:rsidR="00924BC0">
            <w:pPr>
              <w:pStyle w:val="Odlomakpopisa"/>
              <w:ind w:left="0"/>
              <w:jc w:val="center"/>
            </w:pPr>
            <w:r>
              <w:t>Stečajni vjerovnik</w:t>
            </w:r>
          </w:p>
        </w:tc>
        <w:tc>
          <w:tcPr>
            <w:tcW w:type="dxa" w:w="1134"/>
          </w:tcPr>
          <w:p w:rsidRDefault="00924BC0" w:rsidP="00732626" w:rsidR="00924BC0">
            <w:pPr>
              <w:pStyle w:val="Odlomakpopisa"/>
              <w:ind w:left="0"/>
              <w:jc w:val="center"/>
            </w:pPr>
          </w:p>
          <w:p w:rsidRDefault="00924BC0" w:rsidP="00732626" w:rsidR="00924BC0">
            <w:pPr>
              <w:pStyle w:val="Odlomakpopisa"/>
              <w:ind w:left="0"/>
              <w:jc w:val="center"/>
            </w:pPr>
            <w:r>
              <w:t>OIB</w:t>
            </w:r>
          </w:p>
        </w:tc>
        <w:tc>
          <w:tcPr>
            <w:tcW w:type="dxa" w:w="1134"/>
          </w:tcPr>
          <w:p w:rsidRDefault="00924BC0" w:rsidP="00732626" w:rsidR="00924BC0">
            <w:pPr>
              <w:pStyle w:val="Odlomakpopisa"/>
              <w:ind w:left="0"/>
              <w:jc w:val="center"/>
            </w:pPr>
          </w:p>
          <w:p w:rsidRDefault="00924BC0" w:rsidP="00732626" w:rsidR="00924BC0">
            <w:pPr>
              <w:pStyle w:val="Odlomakpopisa"/>
              <w:ind w:left="0"/>
              <w:jc w:val="center"/>
            </w:pPr>
            <w:r>
              <w:t>Adresa</w:t>
            </w:r>
          </w:p>
        </w:tc>
        <w:tc>
          <w:tcPr>
            <w:tcW w:type="dxa" w:w="1276"/>
          </w:tcPr>
          <w:p w:rsidRDefault="00924BC0" w:rsidP="00732626" w:rsidR="00924BC0">
            <w:pPr>
              <w:pStyle w:val="Odlomakpopisa"/>
              <w:ind w:left="0"/>
              <w:jc w:val="center"/>
            </w:pPr>
          </w:p>
          <w:p w:rsidRDefault="00924BC0" w:rsidP="00732626" w:rsidR="00924BC0">
            <w:pPr>
              <w:pStyle w:val="Odlomakpopisa"/>
              <w:ind w:left="0"/>
              <w:jc w:val="center"/>
            </w:pPr>
            <w:r>
              <w:t>Mjesto</w:t>
            </w:r>
          </w:p>
        </w:tc>
        <w:tc>
          <w:tcPr>
            <w:tcW w:type="dxa" w:w="2126"/>
          </w:tcPr>
          <w:p w:rsidRDefault="00924BC0" w:rsidP="00732626" w:rsidR="00924BC0">
            <w:pPr>
              <w:pStyle w:val="Odlomakpopisa"/>
              <w:ind w:left="0"/>
              <w:jc w:val="center"/>
            </w:pPr>
          </w:p>
          <w:p w:rsidRDefault="00924BC0" w:rsidP="002B6327" w:rsidR="00924BC0">
            <w:pPr>
              <w:pStyle w:val="Odlomakpopisa"/>
              <w:ind w:left="0"/>
              <w:jc w:val="center"/>
            </w:pPr>
            <w:r>
              <w:t>Osnova prijave</w:t>
            </w:r>
          </w:p>
        </w:tc>
        <w:tc>
          <w:tcPr>
            <w:tcW w:type="dxa" w:w="1843"/>
          </w:tcPr>
          <w:p w:rsidRDefault="00924BC0" w:rsidP="00732626" w:rsidR="00924BC0">
            <w:pPr>
              <w:pStyle w:val="Odlomakpopisa"/>
              <w:ind w:left="0"/>
              <w:jc w:val="center"/>
            </w:pPr>
          </w:p>
          <w:p w:rsidRDefault="00924BC0" w:rsidP="002B6327" w:rsidR="00924BC0">
            <w:pPr>
              <w:pStyle w:val="Odlomakpopisa"/>
              <w:ind w:left="0"/>
              <w:jc w:val="center"/>
            </w:pPr>
            <w:r>
              <w:t xml:space="preserve">Iznos tražbine </w:t>
            </w:r>
          </w:p>
        </w:tc>
      </w:tr>
      <w:tr w:rsidTr="00924BC0" w:rsidR="00924BC0">
        <w:trPr>
          <w:trHeight w:val="647"/>
        </w:trPr>
        <w:tc>
          <w:tcPr>
            <w:tcW w:type="dxa" w:w="426"/>
          </w:tcPr>
          <w:p w:rsidRDefault="00924BC0" w:rsidP="00732626" w:rsidR="00924BC0">
            <w:pPr>
              <w:pStyle w:val="Odlomakpopisa"/>
              <w:ind w:left="0"/>
              <w:jc w:val="center"/>
            </w:pPr>
            <w:r>
              <w:t>1.</w:t>
            </w:r>
          </w:p>
          <w:p w:rsidRDefault="00924BC0" w:rsidP="00732626" w:rsidR="00924BC0">
            <w:pPr>
              <w:pStyle w:val="Odlomakpopisa"/>
              <w:ind w:left="0"/>
              <w:jc w:val="center"/>
            </w:pPr>
          </w:p>
        </w:tc>
        <w:tc>
          <w:tcPr>
            <w:tcW w:type="dxa" w:w="1275"/>
          </w:tcPr>
          <w:p w:rsidRDefault="00924BC0" w:rsidP="001C7D05" w:rsidR="00924BC0">
            <w:pPr>
              <w:pStyle w:val="Odlomakpopisa"/>
              <w:ind w:left="0"/>
              <w:jc w:val="center"/>
            </w:pPr>
            <w:r>
              <w:t xml:space="preserve">Branimir </w:t>
            </w:r>
            <w:proofErr w:type="spellStart"/>
            <w:r>
              <w:t>Kemetar</w:t>
            </w:r>
            <w:proofErr w:type="spellEnd"/>
          </w:p>
        </w:tc>
        <w:tc>
          <w:tcPr>
            <w:tcW w:type="dxa" w:w="1134"/>
          </w:tcPr>
          <w:p w:rsidRDefault="00924BC0" w:rsidP="001C7D05" w:rsidR="00924BC0">
            <w:pPr>
              <w:pStyle w:val="Odlomakpopisa"/>
              <w:ind w:left="0"/>
              <w:jc w:val="center"/>
            </w:pPr>
            <w:r>
              <w:t>75029205894</w:t>
            </w:r>
          </w:p>
        </w:tc>
        <w:tc>
          <w:tcPr>
            <w:tcW w:type="dxa" w:w="1134"/>
          </w:tcPr>
          <w:p w:rsidRDefault="00924BC0" w:rsidP="001C7D05" w:rsidR="00924BC0">
            <w:pPr>
              <w:pStyle w:val="Odlomakpopisa"/>
              <w:ind w:left="0"/>
              <w:jc w:val="center"/>
            </w:pPr>
            <w:r>
              <w:t>A. Šenoe 54</w:t>
            </w:r>
          </w:p>
        </w:tc>
        <w:tc>
          <w:tcPr>
            <w:tcW w:type="dxa" w:w="1276"/>
          </w:tcPr>
          <w:p w:rsidRDefault="00924BC0" w:rsidP="001C7D05" w:rsidR="00924BC0">
            <w:pPr>
              <w:pStyle w:val="Odlomakpopisa"/>
              <w:ind w:left="0"/>
              <w:jc w:val="center"/>
            </w:pPr>
            <w:proofErr w:type="spellStart"/>
            <w:r>
              <w:t>Šenkovec</w:t>
            </w:r>
            <w:proofErr w:type="spellEnd"/>
          </w:p>
        </w:tc>
        <w:tc>
          <w:tcPr>
            <w:tcW w:type="dxa" w:w="2126"/>
          </w:tcPr>
          <w:p w:rsidRDefault="00924BC0" w:rsidP="00F80A53" w:rsidR="00924BC0">
            <w:pPr>
              <w:pStyle w:val="Odlomakpopisa"/>
              <w:ind w:left="0"/>
              <w:jc w:val="center"/>
            </w:pPr>
            <w:r>
              <w:t xml:space="preserve">Rješenje o ovrsi OS Čakovec </w:t>
            </w:r>
            <w:proofErr w:type="spellStart"/>
            <w:r>
              <w:t>Ovr</w:t>
            </w:r>
            <w:proofErr w:type="spellEnd"/>
            <w:r>
              <w:t xml:space="preserve">-2447/10-4 od 2. lipnja 2011. g. </w:t>
            </w:r>
          </w:p>
        </w:tc>
        <w:tc>
          <w:tcPr>
            <w:tcW w:type="dxa" w:w="1843"/>
          </w:tcPr>
          <w:p w:rsidRDefault="005F000B" w:rsidP="00876064" w:rsidR="00924BC0">
            <w:pPr>
              <w:pStyle w:val="Odlomakpopisa"/>
              <w:ind w:left="0"/>
              <w:jc w:val="center"/>
            </w:pPr>
            <w:r>
              <w:t>64.327,11 kn</w:t>
            </w:r>
          </w:p>
        </w:tc>
      </w:tr>
      <w:tr w:rsidTr="00924BC0" w:rsidR="00924BC0">
        <w:trPr>
          <w:trHeight w:val="713"/>
        </w:trPr>
        <w:tc>
          <w:tcPr>
            <w:tcW w:type="dxa" w:w="426"/>
          </w:tcPr>
          <w:p w:rsidRDefault="00924BC0" w:rsidP="00FD27A8" w:rsidR="00924BC0">
            <w:pPr>
              <w:pStyle w:val="Odlomakpopisa"/>
              <w:ind w:left="0"/>
              <w:jc w:val="center"/>
            </w:pPr>
            <w:r>
              <w:t>2.</w:t>
            </w:r>
          </w:p>
          <w:p w:rsidRDefault="00924BC0" w:rsidP="00FD27A8" w:rsidR="00924BC0">
            <w:pPr>
              <w:pStyle w:val="Odlomakpopisa"/>
              <w:ind w:left="0"/>
              <w:jc w:val="center"/>
            </w:pPr>
          </w:p>
        </w:tc>
        <w:tc>
          <w:tcPr>
            <w:tcW w:type="dxa" w:w="1275"/>
          </w:tcPr>
          <w:p w:rsidRDefault="00924BC0" w:rsidP="00FD27A8" w:rsidR="00924BC0">
            <w:pPr>
              <w:pStyle w:val="Odlomakpopisa"/>
              <w:ind w:left="0"/>
              <w:jc w:val="center"/>
            </w:pPr>
            <w:r>
              <w:t xml:space="preserve">Rajka </w:t>
            </w:r>
            <w:proofErr w:type="spellStart"/>
            <w:r>
              <w:t>Komarčić</w:t>
            </w:r>
            <w:proofErr w:type="spellEnd"/>
          </w:p>
        </w:tc>
        <w:tc>
          <w:tcPr>
            <w:tcW w:type="dxa" w:w="1134"/>
          </w:tcPr>
          <w:p w:rsidRDefault="00924BC0" w:rsidP="00FD27A8" w:rsidR="00924BC0">
            <w:pPr>
              <w:pStyle w:val="Odlomakpopisa"/>
              <w:ind w:left="0"/>
              <w:jc w:val="center"/>
            </w:pPr>
            <w:r>
              <w:t>74503406025</w:t>
            </w:r>
          </w:p>
        </w:tc>
        <w:tc>
          <w:tcPr>
            <w:tcW w:type="dxa" w:w="1134"/>
          </w:tcPr>
          <w:p w:rsidRDefault="00924BC0" w:rsidP="00FD27A8" w:rsidR="00924BC0">
            <w:pPr>
              <w:pStyle w:val="Odlomakpopisa"/>
              <w:ind w:left="0"/>
              <w:jc w:val="center"/>
            </w:pPr>
            <w:r>
              <w:t>Maršala Tita 14</w:t>
            </w:r>
          </w:p>
        </w:tc>
        <w:tc>
          <w:tcPr>
            <w:tcW w:type="dxa" w:w="1276"/>
          </w:tcPr>
          <w:p w:rsidRDefault="00924BC0" w:rsidP="00FD27A8" w:rsidR="00924BC0">
            <w:pPr>
              <w:pStyle w:val="Odlomakpopisa"/>
              <w:ind w:left="0"/>
              <w:jc w:val="center"/>
            </w:pPr>
            <w:proofErr w:type="spellStart"/>
            <w:r>
              <w:t>Šenkovec</w:t>
            </w:r>
            <w:proofErr w:type="spellEnd"/>
          </w:p>
        </w:tc>
        <w:tc>
          <w:tcPr>
            <w:tcW w:type="dxa" w:w="2126"/>
          </w:tcPr>
          <w:p w:rsidRDefault="00924BC0" w:rsidP="00FD27A8" w:rsidR="00924BC0">
            <w:pPr>
              <w:pStyle w:val="Odlomakpopisa"/>
              <w:ind w:left="0"/>
              <w:jc w:val="center"/>
            </w:pPr>
            <w:r>
              <w:t xml:space="preserve">Rješenje o ovrsi OS Čakovec </w:t>
            </w:r>
            <w:proofErr w:type="spellStart"/>
            <w:r>
              <w:t>Ovr</w:t>
            </w:r>
            <w:proofErr w:type="spellEnd"/>
            <w:r>
              <w:t xml:space="preserve">-2447/10-4 od 2. lipnja 2011. g. </w:t>
            </w:r>
          </w:p>
        </w:tc>
        <w:tc>
          <w:tcPr>
            <w:tcW w:type="dxa" w:w="1843"/>
          </w:tcPr>
          <w:p w:rsidRDefault="005F000B" w:rsidP="00FD27A8" w:rsidR="00924BC0">
            <w:pPr>
              <w:pStyle w:val="Odlomakpopisa"/>
              <w:ind w:left="0"/>
              <w:jc w:val="center"/>
            </w:pPr>
            <w:r>
              <w:t>64.327,11 kn</w:t>
            </w:r>
          </w:p>
        </w:tc>
      </w:tr>
      <w:tr w:rsidTr="00924BC0" w:rsidR="00924BC0">
        <w:trPr>
          <w:trHeight w:val="713"/>
        </w:trPr>
        <w:tc>
          <w:tcPr>
            <w:tcW w:type="dxa" w:w="426"/>
          </w:tcPr>
          <w:p w:rsidRDefault="00924BC0" w:rsidP="00FD27A8" w:rsidR="00924BC0">
            <w:pPr>
              <w:pStyle w:val="Odlomakpopisa"/>
              <w:ind w:left="0"/>
              <w:jc w:val="center"/>
            </w:pPr>
            <w:r>
              <w:t xml:space="preserve">3. </w:t>
            </w:r>
          </w:p>
        </w:tc>
        <w:tc>
          <w:tcPr>
            <w:tcW w:type="dxa" w:w="1275"/>
          </w:tcPr>
          <w:p w:rsidRDefault="00924BC0" w:rsidP="00FD27A8" w:rsidR="00924BC0">
            <w:pPr>
              <w:pStyle w:val="Odlomakpopisa"/>
              <w:ind w:left="0"/>
              <w:jc w:val="center"/>
            </w:pPr>
            <w:proofErr w:type="spellStart"/>
            <w:r>
              <w:t>Simonyan</w:t>
            </w:r>
            <w:proofErr w:type="spellEnd"/>
            <w:r>
              <w:t xml:space="preserve"> </w:t>
            </w:r>
            <w:proofErr w:type="spellStart"/>
            <w:r>
              <w:t>Mikayel</w:t>
            </w:r>
            <w:proofErr w:type="spellEnd"/>
          </w:p>
        </w:tc>
        <w:tc>
          <w:tcPr>
            <w:tcW w:type="dxa" w:w="1134"/>
          </w:tcPr>
          <w:p w:rsidRDefault="00924BC0" w:rsidP="00FD27A8" w:rsidR="00924BC0">
            <w:pPr>
              <w:pStyle w:val="Odlomakpopisa"/>
              <w:ind w:left="0"/>
              <w:jc w:val="center"/>
            </w:pPr>
            <w:r>
              <w:t>82475608919</w:t>
            </w:r>
          </w:p>
        </w:tc>
        <w:tc>
          <w:tcPr>
            <w:tcW w:type="dxa" w:w="1134"/>
          </w:tcPr>
          <w:p w:rsidRDefault="00924BC0" w:rsidP="00FD27A8" w:rsidR="00924BC0">
            <w:pPr>
              <w:pStyle w:val="Odlomakpopisa"/>
              <w:ind w:left="0"/>
              <w:jc w:val="center"/>
            </w:pPr>
            <w:r>
              <w:t xml:space="preserve">6115 </w:t>
            </w:r>
            <w:proofErr w:type="spellStart"/>
            <w:r>
              <w:t>Whitsett</w:t>
            </w:r>
            <w:proofErr w:type="spellEnd"/>
            <w:r>
              <w:t xml:space="preserve"> 203</w:t>
            </w:r>
          </w:p>
        </w:tc>
        <w:tc>
          <w:tcPr>
            <w:tcW w:type="dxa" w:w="1276"/>
          </w:tcPr>
          <w:p w:rsidRDefault="00924BC0" w:rsidP="00FD27A8" w:rsidR="00924BC0">
            <w:pPr>
              <w:pStyle w:val="Odlomakpopisa"/>
              <w:ind w:left="0"/>
              <w:jc w:val="center"/>
            </w:pPr>
            <w:r>
              <w:t xml:space="preserve">N. </w:t>
            </w:r>
            <w:proofErr w:type="spellStart"/>
            <w:r>
              <w:t>Hollywood</w:t>
            </w:r>
            <w:proofErr w:type="spellEnd"/>
          </w:p>
          <w:p w:rsidRDefault="00924BC0" w:rsidP="00FD27A8" w:rsidR="00924BC0">
            <w:pPr>
              <w:pStyle w:val="Odlomakpopisa"/>
              <w:ind w:left="0"/>
              <w:jc w:val="center"/>
            </w:pPr>
            <w:r>
              <w:t>SAD</w:t>
            </w:r>
          </w:p>
        </w:tc>
        <w:tc>
          <w:tcPr>
            <w:tcW w:type="dxa" w:w="2126"/>
          </w:tcPr>
          <w:p w:rsidRDefault="00924BC0" w:rsidP="00FD27A8" w:rsidR="00924BC0">
            <w:pPr>
              <w:pStyle w:val="Odlomakpopisa"/>
              <w:ind w:left="0"/>
              <w:jc w:val="center"/>
            </w:pPr>
            <w:r>
              <w:t>Ugovor o zajmu MS-0423TVI od 23. 04. 2009.</w:t>
            </w:r>
          </w:p>
        </w:tc>
        <w:tc>
          <w:tcPr>
            <w:tcW w:type="dxa" w:w="1843"/>
          </w:tcPr>
          <w:p w:rsidRDefault="0087123F" w:rsidP="00FD27A8" w:rsidR="00924BC0">
            <w:pPr>
              <w:pStyle w:val="Odlomakpopisa"/>
              <w:ind w:left="0"/>
              <w:jc w:val="center"/>
            </w:pPr>
            <w:r>
              <w:t>179.970,76 kn</w:t>
            </w:r>
          </w:p>
        </w:tc>
      </w:tr>
    </w:tbl>
    <w:p w:rsidRDefault="00372AE0" w:rsidP="006E28C8" w:rsidR="00372AE0">
      <w:pPr>
        <w:pStyle w:val="Odlomakpopisa"/>
        <w:spacing w:lineRule="auto" w:line="240" w:after="0"/>
      </w:pPr>
    </w:p>
    <w:p w:rsidRDefault="00372AE0" w:rsidP="006E28C8" w:rsidR="00372AE0">
      <w:pPr>
        <w:pStyle w:val="Odlomakpopisa"/>
        <w:spacing w:lineRule="auto" w:line="240" w:after="0"/>
      </w:pPr>
    </w:p>
    <w:p w:rsidRDefault="006E28C8" w:rsidP="006E28C8" w:rsidR="006E28C8">
      <w:pPr>
        <w:pStyle w:val="Odlomakpopisa"/>
        <w:spacing w:lineRule="auto" w:line="240" w:after="0"/>
      </w:pPr>
      <w:r>
        <w:t xml:space="preserve">U </w:t>
      </w:r>
      <w:r w:rsidR="004D0812">
        <w:t>K</w:t>
      </w:r>
      <w:r w:rsidR="00372AE0">
        <w:t xml:space="preserve">riževcima </w:t>
      </w:r>
      <w:r w:rsidR="00F80A53">
        <w:t xml:space="preserve"> </w:t>
      </w:r>
      <w:r w:rsidR="00924BC0">
        <w:t>6. svibnja 2019</w:t>
      </w:r>
      <w:r>
        <w:t>. godine</w:t>
      </w:r>
    </w:p>
    <w:p w:rsidRDefault="006E28C8" w:rsidP="006E28C8" w:rsidR="006E28C8">
      <w:pPr>
        <w:pStyle w:val="Odlomakpopisa"/>
        <w:spacing w:lineRule="auto" w:line="240" w:after="0"/>
        <w:jc w:val="center"/>
      </w:pPr>
    </w:p>
    <w:p w:rsidRDefault="006E28C8" w:rsidP="006E28C8" w:rsidR="006E28C8">
      <w:pPr>
        <w:pStyle w:val="Odlomakpopisa"/>
        <w:spacing w:lineRule="auto" w:line="240" w:after="0"/>
        <w:jc w:val="center"/>
      </w:pPr>
    </w:p>
    <w:p w:rsidRDefault="006E28C8" w:rsidP="006E28C8" w:rsidR="006E28C8">
      <w:pPr>
        <w:pStyle w:val="Odlomakpopisa"/>
        <w:spacing w:lineRule="auto" w:line="240" w:after="0"/>
        <w:jc w:val="center"/>
      </w:pPr>
    </w:p>
    <w:p w:rsidRDefault="006E28C8" w:rsidP="006E28C8" w:rsidR="006E28C8">
      <w:pPr>
        <w:pStyle w:val="Odlomakpopisa"/>
        <w:spacing w:lineRule="auto" w:line="240" w:after="0"/>
        <w:jc w:val="center"/>
      </w:pPr>
    </w:p>
    <w:p w:rsidRDefault="006E28C8" w:rsidP="006E28C8" w:rsidR="006E28C8">
      <w:pPr>
        <w:pStyle w:val="Odlomakpopisa"/>
        <w:spacing w:lineRule="auto" w:line="240" w:after="0"/>
        <w:jc w:val="right"/>
      </w:pPr>
      <w:r>
        <w:t xml:space="preserve">Stečajni upravitelj </w:t>
      </w:r>
    </w:p>
    <w:p w:rsidRDefault="006E28C8" w:rsidP="006E28C8" w:rsidR="00732626">
      <w:pPr>
        <w:pStyle w:val="Odlomakpopisa"/>
        <w:spacing w:lineRule="auto" w:line="240" w:after="0"/>
        <w:jc w:val="right"/>
      </w:pPr>
      <w:r>
        <w:t>Miroslav Lovreković</w:t>
      </w:r>
    </w:p>
    <w:sectPr w:rsidSect="00924BC0" w:rsidR="00732626">
      <w:pgSz w:h="16838" w:w="11906"/>
      <w:pgMar w:gutter="0" w:footer="708" w:header="708" w:left="1417" w:bottom="1417" w:right="1417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BD3C16"/>
    <w:multiLevelType w:val="hybridMultilevel"/>
    <w:tmpl w:val="E59628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19773A"/>
    <w:multiLevelType w:val="hybridMultilevel"/>
    <w:tmpl w:val="A9CEE96A"/>
    <w:lvl w:tplc="612A0178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36477DED"/>
    <w:multiLevelType w:val="hybridMultilevel"/>
    <w:tmpl w:val="9D4269BE"/>
    <w:lvl w:tplc="3FA631DE" w:ilvl="0">
      <w:start w:val="2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2626"/>
    <w:rsid w:val="000536EA"/>
    <w:rsid w:val="001D706B"/>
    <w:rsid w:val="00233C81"/>
    <w:rsid w:val="00280300"/>
    <w:rsid w:val="002B6327"/>
    <w:rsid w:val="002F44EB"/>
    <w:rsid w:val="00372AE0"/>
    <w:rsid w:val="004903ED"/>
    <w:rsid w:val="004D0812"/>
    <w:rsid w:val="00592B37"/>
    <w:rsid w:val="005F000B"/>
    <w:rsid w:val="005F2FCD"/>
    <w:rsid w:val="00600C80"/>
    <w:rsid w:val="006E28C8"/>
    <w:rsid w:val="00732626"/>
    <w:rsid w:val="00843741"/>
    <w:rsid w:val="0087123F"/>
    <w:rsid w:val="008A3CEC"/>
    <w:rsid w:val="00924BC0"/>
    <w:rsid w:val="009C09B7"/>
    <w:rsid w:val="009C0C05"/>
    <w:rsid w:val="00AD1659"/>
    <w:rsid w:val="00B2679F"/>
    <w:rsid w:val="00C70E4C"/>
    <w:rsid w:val="00EC271F"/>
    <w:rsid w:val="00F56462"/>
    <w:rsid w:val="00F80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32626"/>
    <w:pPr>
      <w:ind w:left="720"/>
      <w:contextualSpacing/>
    </w:pPr>
  </w:style>
  <w:style w:styleId="Reetkatablice" w:type="table">
    <w:name w:val="Table Grid"/>
    <w:basedOn w:val="Obinatablica"/>
    <w:uiPriority w:val="59"/>
    <w:rsid w:val="00732626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F44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44E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44E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44E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44E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32626"/>
    <w:pPr>
      <w:ind w:left="720"/>
      <w:contextualSpacing/>
    </w:pPr>
  </w:style>
  <w:style w:styleId="Reetkatablice" w:type="table">
    <w:name w:val="Table Grid"/>
    <w:basedOn w:val="Obinatablica"/>
    <w:uiPriority w:val="59"/>
    <w:rsid w:val="00732626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F44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44E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44E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44E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44E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136</properties:Words>
  <properties:Characters>768</properties:Characters>
  <properties:Lines>89</properties:Lines>
  <properties:Paragraphs>41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2019-05-06T11:37:00Z</dcterms:created>
  <dc:creator>miro</dc:creator>
  <cp:lastModifiedBy>Tatjana Rukelj</cp:lastModifiedBy>
  <cp:lastPrinted>2018-07-18T10:11:00Z</cp:lastPrinted>
  <dcterms:modified xmlns:xsi="http://www.w3.org/2001/XMLSchema-instance" xsi:type="dcterms:W3CDTF">2019-05-08T12:29:00Z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St-43/2017-60 / Podnesak - Podnesak (Popis razlučnih vjerovnika za namirenje.docx)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