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efe4c" w14:paraId="e0efe4c" w:rsidRDefault="001E2943" w:rsidP="001E2943" w:rsidR="001E2943">
      <w:pPr>
        <w:pStyle w:val="Tijeloteksta"/>
        <w:tabs>
          <w:tab w:pos="1044" w:val="left"/>
          <w:tab w:pos="1440" w:val="left"/>
          <w:tab w:pos="2160" w:val="left"/>
          <w:tab w:pos="2880" w:val="left"/>
          <w:tab w:pos="3600" w:val="left"/>
          <w:tab w:pos="4320" w:val="left"/>
          <w:tab w:pos="5040" w:val="left"/>
          <w:tab w:pos="5760" w:val="left"/>
          <w:tab w:pos="6480" w:val="left"/>
          <w:tab w:pos="7200" w:val="left"/>
          <w:tab w:pos="7920" w:val="left"/>
          <w:tab w:pos="8640" w:val="left"/>
        </w:tabs>
        <w:jc w:val="center"/>
        <w15:collapsed w:val="false"/>
        <w:rPr>
          <w:rFonts w:cs="Arial"/>
          <w:b/>
          <w:bCs/>
          <w:u w:val="single"/>
        </w:rPr>
      </w:pPr>
      <w:bookmarkStart w:name="_GoBack" w:id="0"/>
      <w:bookmarkEnd w:id="0"/>
    </w:p>
    <w:p w:rsidRDefault="001E2943" w:rsidP="001E2943" w:rsidR="001E2943">
      <w:pPr>
        <w:pStyle w:val="Tijeloteksta"/>
        <w:tabs>
          <w:tab w:pos="1044" w:val="left"/>
          <w:tab w:pos="1440" w:val="left"/>
          <w:tab w:pos="2160" w:val="left"/>
          <w:tab w:pos="2880" w:val="left"/>
          <w:tab w:pos="3600" w:val="left"/>
          <w:tab w:pos="4320" w:val="left"/>
          <w:tab w:pos="5040" w:val="left"/>
          <w:tab w:pos="5760" w:val="left"/>
          <w:tab w:pos="6480" w:val="left"/>
          <w:tab w:pos="7200" w:val="left"/>
          <w:tab w:pos="7920" w:val="left"/>
          <w:tab w:pos="8640" w:val="left"/>
        </w:tabs>
        <w:jc w:val="center"/>
        <w:rPr>
          <w:rFonts w:cs="Arial"/>
          <w:b/>
          <w:bCs/>
          <w:u w:val="single"/>
        </w:rPr>
      </w:pPr>
    </w:p>
    <w:p w:rsidRDefault="001E2943" w:rsidP="001E2943" w:rsidR="001E2943">
      <w:pPr>
        <w:pStyle w:val="Tijeloteksta"/>
        <w:tabs>
          <w:tab w:pos="1044" w:val="left"/>
          <w:tab w:pos="1440" w:val="left"/>
          <w:tab w:pos="2160" w:val="left"/>
          <w:tab w:pos="2880" w:val="left"/>
          <w:tab w:pos="3600" w:val="left"/>
          <w:tab w:pos="4320" w:val="left"/>
          <w:tab w:pos="5040" w:val="left"/>
          <w:tab w:pos="5760" w:val="left"/>
          <w:tab w:pos="6480" w:val="left"/>
          <w:tab w:pos="7200" w:val="left"/>
          <w:tab w:pos="7920" w:val="left"/>
          <w:tab w:pos="8640" w:val="left"/>
        </w:tabs>
        <w:jc w:val="center"/>
        <w:rPr>
          <w:rFonts w:cs="Arial"/>
          <w:b/>
          <w:bCs/>
          <w:u w:val="single"/>
        </w:rPr>
      </w:pPr>
    </w:p>
    <w:p w:rsidRDefault="001E2943" w:rsidP="001E2943" w:rsidR="001E2943">
      <w:pPr>
        <w:pStyle w:val="Tijeloteksta"/>
        <w:tabs>
          <w:tab w:pos="1044" w:val="left"/>
          <w:tab w:pos="1440" w:val="left"/>
          <w:tab w:pos="2160" w:val="left"/>
          <w:tab w:pos="2880" w:val="left"/>
          <w:tab w:pos="3600" w:val="left"/>
          <w:tab w:pos="4320" w:val="left"/>
          <w:tab w:pos="5040" w:val="left"/>
          <w:tab w:pos="5760" w:val="left"/>
          <w:tab w:pos="6480" w:val="left"/>
          <w:tab w:pos="7200" w:val="left"/>
          <w:tab w:pos="7920" w:val="left"/>
          <w:tab w:pos="8640" w:val="left"/>
        </w:tabs>
        <w:jc w:val="center"/>
        <w:rPr>
          <w:rFonts w:cs="Arial"/>
          <w:b/>
          <w:bCs/>
          <w:u w:val="single"/>
        </w:rPr>
      </w:pPr>
    </w:p>
    <w:p w:rsidRDefault="001E2943" w:rsidP="001E2943" w:rsidR="001E2943">
      <w:pPr>
        <w:pStyle w:val="Tijeloteksta"/>
        <w:tabs>
          <w:tab w:pos="1044" w:val="left"/>
          <w:tab w:pos="1440" w:val="left"/>
          <w:tab w:pos="2160" w:val="left"/>
          <w:tab w:pos="2880" w:val="left"/>
          <w:tab w:pos="3600" w:val="left"/>
          <w:tab w:pos="4320" w:val="left"/>
          <w:tab w:pos="5040" w:val="left"/>
          <w:tab w:pos="5760" w:val="left"/>
          <w:tab w:pos="6480" w:val="left"/>
          <w:tab w:pos="7200" w:val="left"/>
          <w:tab w:pos="7920" w:val="left"/>
          <w:tab w:pos="8640" w:val="left"/>
        </w:tabs>
        <w:jc w:val="center"/>
        <w:rPr>
          <w:rFonts w:cs="Arial"/>
          <w:b/>
          <w:bCs/>
          <w:u w:val="single"/>
        </w:rPr>
      </w:pPr>
    </w:p>
    <w:p w:rsidRDefault="001E2943" w:rsidP="001E2943" w:rsidR="001E2943">
      <w:pPr>
        <w:pStyle w:val="Tijeloteksta"/>
        <w:tabs>
          <w:tab w:pos="1044" w:val="left"/>
          <w:tab w:pos="1440" w:val="left"/>
          <w:tab w:pos="2160" w:val="left"/>
          <w:tab w:pos="2880" w:val="left"/>
          <w:tab w:pos="3600" w:val="left"/>
          <w:tab w:pos="4320" w:val="left"/>
          <w:tab w:pos="5040" w:val="left"/>
          <w:tab w:pos="5760" w:val="left"/>
          <w:tab w:pos="6480" w:val="left"/>
          <w:tab w:pos="7200" w:val="left"/>
          <w:tab w:pos="7920" w:val="left"/>
          <w:tab w:pos="8640" w:val="left"/>
        </w:tabs>
        <w:jc w:val="center"/>
      </w:pPr>
      <w:r>
        <w:rPr>
          <w:rFonts w:cs="Arial"/>
          <w:b/>
          <w:bCs/>
          <w:u w:val="single"/>
        </w:rPr>
        <w:t>GNB PROJEKT</w:t>
      </w:r>
      <w:r>
        <w:br/>
        <w:t>društvo s ograničenom odgovornošću</w:t>
      </w:r>
      <w:r>
        <w:br/>
        <w:t>za proizvodnju, trgovinu i prijevoz</w:t>
      </w:r>
      <w:r>
        <w:br/>
        <w:t>Petrinja, Vladimira Nazora 10.</w:t>
      </w:r>
    </w:p>
    <w:p w:rsidRDefault="001E2943" w:rsidP="001E2943" w:rsidR="001E2943">
      <w:pPr>
        <w:pStyle w:val="Tijeloteksta"/>
        <w:jc w:val="center"/>
      </w:pPr>
    </w:p>
    <w:p w:rsidRDefault="001E2943" w:rsidP="001E2943" w:rsidR="001E2943">
      <w:pPr>
        <w:pStyle w:val="Tijeloteksta"/>
        <w:jc w:val="center"/>
      </w:pPr>
    </w:p>
    <w:p w:rsidRDefault="001E2943" w:rsidP="001E2943" w:rsidR="001E2943">
      <w:pPr>
        <w:pStyle w:val="Tijeloteksta"/>
        <w:jc w:val="center"/>
      </w:pPr>
    </w:p>
    <w:p w:rsidRDefault="001E2943" w:rsidP="001E2943" w:rsidR="001E2943">
      <w:pPr>
        <w:pStyle w:val="Tijeloteksta"/>
        <w:jc w:val="center"/>
      </w:pPr>
    </w:p>
    <w:p w:rsidRDefault="001E2943" w:rsidP="001E2943" w:rsidR="001E2943">
      <w:pPr>
        <w:pStyle w:val="Tijeloteksta"/>
        <w:jc w:val="center"/>
      </w:pPr>
    </w:p>
    <w:p w:rsidRDefault="001E2943" w:rsidP="001E2943" w:rsidR="001E2943">
      <w:pPr>
        <w:pStyle w:val="Tijeloteksta"/>
        <w:jc w:val="center"/>
      </w:pPr>
    </w:p>
    <w:p w:rsidRDefault="001E2943" w:rsidP="001E2943" w:rsidR="001E2943">
      <w:pPr>
        <w:pStyle w:val="Tijeloteksta"/>
        <w:jc w:val="center"/>
        <w:sectPr w:rsidSect="001E2943" w:rsidR="001E2943">
          <w:headerReference w:type="even" r:id="rId8"/>
          <w:headerReference w:type="default" r:id="rId9"/>
          <w:footerReference w:type="even" r:id="rId10"/>
          <w:pgSz w:h="15840" w:w="12240"/>
          <w:pgMar w:gutter="0" w:footer="720" w:header="720" w:left="1417" w:bottom="1417" w:right="1417" w:top="1417"/>
          <w:cols w:space="720"/>
          <w:noEndnote/>
        </w:sectPr>
      </w:pPr>
    </w:p>
    <w:p w:rsidRDefault="001E2943" w:rsidP="001E2943" w:rsidR="001E2943">
      <w:pPr>
        <w:pStyle w:val="Tijeloteksta"/>
        <w:jc w:val="center"/>
        <w:sectPr w:rsidR="001E2943">
          <w:footerReference w:type="default" r:id="rId11"/>
          <w:type w:val="continuous"/>
          <w:pgSz w:h="15840" w:w="12240"/>
          <w:pgMar w:gutter="0" w:footer="720" w:header="720" w:left="1417" w:bottom="1417" w:right="1417" w:top="1417"/>
          <w:cols w:space="720"/>
          <w:noEndnote/>
        </w:sectPr>
      </w:pPr>
    </w:p>
    <w:p w:rsidRDefault="001E2943" w:rsidP="001E2943" w:rsidR="001E2943">
      <w:pPr>
        <w:pStyle w:val="Naslov"/>
      </w:pPr>
      <w:r>
        <w:rPr>
          <w:rFonts w:cs="Arial" w:hAnsi="Arial" w:ascii="Arial"/>
        </w:rPr>
        <w:lastRenderedPageBreak/>
        <w:t>Plan financijskog i operativnog restrukturiranja</w:t>
      </w:r>
      <w:r>
        <w:rPr>
          <w:rFonts w:cs="Arial" w:hAnsi="Arial" w:ascii="Arial"/>
        </w:rPr>
        <w:br/>
        <w:t>u skladu s odredbama članka 27. Stečajnog zakona</w:t>
      </w:r>
    </w:p>
    <w:p w:rsidRDefault="001E2943" w:rsidR="001E2943"/>
    <w:p w:rsidRDefault="001E2943" w:rsidR="001E2943"/>
    <w:p w:rsidRDefault="001E2943" w:rsidR="001E2943"/>
    <w:p w:rsidRDefault="001E2943" w:rsidR="001E2943"/>
    <w:p w:rsidRDefault="001E2943" w:rsidP="001E2943" w:rsidR="001E2943">
      <w:pPr>
        <w:pStyle w:val="Tijeloteksta"/>
        <w:jc w:val="center"/>
      </w:pPr>
    </w:p>
    <w:p w:rsidRDefault="00D36A64" w:rsidP="001E2943" w:rsidR="00D36A64">
      <w:pPr>
        <w:pStyle w:val="Tijeloteksta"/>
        <w:jc w:val="center"/>
      </w:pPr>
    </w:p>
    <w:p w:rsidRDefault="001E2943" w:rsidP="001E2943" w:rsidR="001E2943">
      <w:pPr>
        <w:pStyle w:val="Tijeloteksta"/>
        <w:jc w:val="center"/>
      </w:pPr>
    </w:p>
    <w:p w:rsidRDefault="001E2943" w:rsidP="001E2943" w:rsidR="001E2943">
      <w:pPr>
        <w:pStyle w:val="Tijeloteksta"/>
        <w:jc w:val="center"/>
      </w:pPr>
    </w:p>
    <w:p w:rsidRDefault="001E2943" w:rsidP="001E2943" w:rsidR="001E2943">
      <w:pPr>
        <w:pStyle w:val="Tijeloteksta"/>
        <w:jc w:val="center"/>
      </w:pPr>
    </w:p>
    <w:p w:rsidRDefault="001E2943" w:rsidP="001E2943" w:rsidR="001E2943">
      <w:pPr>
        <w:pStyle w:val="Tijeloteksta"/>
        <w:jc w:val="center"/>
      </w:pPr>
    </w:p>
    <w:p w:rsidRDefault="001E2943" w:rsidP="001E2943" w:rsidR="001E2943">
      <w:pPr>
        <w:pStyle w:val="Tijeloteksta"/>
        <w:jc w:val="center"/>
      </w:pPr>
    </w:p>
    <w:p w:rsidRDefault="001E2943" w:rsidP="001E2943" w:rsidR="001E2943">
      <w:pPr>
        <w:pStyle w:val="Tijeloteksta"/>
        <w:jc w:val="center"/>
      </w:pPr>
    </w:p>
    <w:p w:rsidRDefault="001E2943" w:rsidP="001E2943" w:rsidR="001E2943">
      <w:pPr>
        <w:pStyle w:val="Tijeloteksta"/>
        <w:jc w:val="center"/>
      </w:pPr>
    </w:p>
    <w:p w:rsidRDefault="00D36A64" w:rsidP="001E2943" w:rsidR="00D36A64">
      <w:pPr>
        <w:pStyle w:val="Tijeloteksta"/>
        <w:jc w:val="center"/>
      </w:pPr>
    </w:p>
    <w:p w:rsidRDefault="001E2943" w:rsidP="001E2943" w:rsidR="001E2943">
      <w:pPr>
        <w:pStyle w:val="Tijeloteksta"/>
        <w:jc w:val="center"/>
      </w:pPr>
    </w:p>
    <w:p w:rsidRDefault="001E2943" w:rsidP="001E2943" w:rsidR="001E2943">
      <w:pPr>
        <w:pStyle w:val="Tijeloteksta"/>
        <w:jc w:val="center"/>
      </w:pPr>
    </w:p>
    <w:p w:rsidRDefault="001E2943" w:rsidP="001E2943" w:rsidR="00D36A64">
      <w:pPr>
        <w:pStyle w:val="Tijeloteksta"/>
        <w:jc w:val="center"/>
      </w:pPr>
      <w:r>
        <w:t>Petrinja, lipanj 2018. godine</w:t>
      </w:r>
    </w:p>
    <w:p w:rsidRDefault="00D36A64" w:rsidP="00D36A64" w:rsidR="00D36A64">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r>
        <w:br w:type="page"/>
      </w:r>
    </w:p>
    <w:p w:rsidRDefault="007E1CC2" w:rsidP="007E1CC2" w:rsidR="00D36A64">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jc w:val="center"/>
      </w:pPr>
      <w:r>
        <w:lastRenderedPageBreak/>
        <w:t>PLAN FINANCIJSKOG I OPERATIVNOG RESTRUKTURIRANJA</w:t>
      </w:r>
      <w:r>
        <w:br/>
        <w:t>DRUŠTVA GNB PROJEKT D.O.O. PETRINJA</w:t>
      </w:r>
    </w:p>
    <w:p w:rsidRDefault="00D36A64" w:rsidP="00D36A64" w:rsidR="00D36A64">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p>
    <w:p w:rsidRDefault="00D36A64" w:rsidP="00D36A64" w:rsidR="00D36A64">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p>
    <w:p w:rsidRDefault="007E1CC2" w:rsidP="00D36A64" w:rsidR="007E1CC2">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p>
    <w:p w:rsidRDefault="00D36A64" w:rsidP="00D36A64" w:rsidR="00D36A64">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p>
    <w:p w:rsidRDefault="00D36A64" w:rsidP="00D36A64" w:rsidR="00D36A64">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p>
    <w:p w:rsidRDefault="00D36A64" w:rsidP="00D36A64" w:rsidR="00D36A64">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r>
        <w:rPr>
          <w:rFonts w:cs="Arial"/>
          <w:b/>
          <w:bCs/>
        </w:rPr>
        <w:t>SADRŽAJ</w:t>
      </w:r>
    </w:p>
    <w:p w:rsidRDefault="00D36A64" w:rsidP="00D36A64" w:rsidR="00D36A64">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ind w:left="936"/>
      </w:pPr>
    </w:p>
    <w:p w:rsidRDefault="00D36A64" w:rsidP="00D36A64" w:rsidR="00D36A64">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r>
        <w:rPr>
          <w:rFonts w:cs="Arial"/>
          <w:sz w:val="18"/>
          <w:szCs w:val="18"/>
        </w:rPr>
        <w:t>Uvod</w:t>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r>
        <w:rPr>
          <w:rFonts w:cs="Arial"/>
          <w:sz w:val="18"/>
          <w:szCs w:val="18"/>
        </w:rPr>
        <w:tab/>
      </w:r>
      <w:r>
        <w:rPr>
          <w:rFonts w:cs="Arial"/>
          <w:sz w:val="18"/>
          <w:szCs w:val="18"/>
        </w:rPr>
        <w:tab/>
      </w:r>
      <w:r>
        <w:rPr>
          <w:rFonts w:cs="Arial"/>
          <w:sz w:val="18"/>
          <w:szCs w:val="18"/>
        </w:rPr>
        <w:tab/>
      </w:r>
      <w:r w:rsidR="002B394C">
        <w:rPr>
          <w:rFonts w:cs="Arial"/>
          <w:sz w:val="18"/>
          <w:szCs w:val="18"/>
        </w:rPr>
        <w:t>3</w:t>
      </w:r>
    </w:p>
    <w:p w:rsidRDefault="00D36A64" w:rsidP="00D36A64" w:rsidR="00D36A64">
      <w:pPr>
        <w:pStyle w:val="Tijeloteksta"/>
        <w:tabs>
          <w:tab w:pos="720" w:val="left"/>
          <w:tab w:pos="1656" w:val="left"/>
          <w:tab w:pos="2106" w:val="left"/>
          <w:tab w:pos="2880" w:val="left"/>
          <w:tab w:pos="3600" w:val="left"/>
          <w:tab w:pos="4320" w:val="left"/>
          <w:tab w:pos="5040" w:val="left"/>
          <w:tab w:pos="5760" w:val="left"/>
          <w:tab w:pos="6480" w:val="left"/>
          <w:tab w:pos="7200" w:val="left"/>
          <w:tab w:pos="7920" w:val="left"/>
          <w:tab w:pos="8640" w:val="left"/>
        </w:tabs>
      </w:pPr>
      <w:r>
        <w:rPr>
          <w:rFonts w:cs="Arial"/>
          <w:sz w:val="18"/>
          <w:szCs w:val="18"/>
        </w:rPr>
        <w:t>1. Činjenice i okolnosti iz kojih proizlazi postojanje prijeteće nesposobnosti za plaćanja</w:t>
      </w:r>
      <w:r>
        <w:rPr>
          <w:rFonts w:cs="Arial"/>
          <w:sz w:val="18"/>
          <w:szCs w:val="18"/>
        </w:rPr>
        <w:tab/>
      </w:r>
      <w:r>
        <w:rPr>
          <w:rFonts w:cs="Arial"/>
          <w:sz w:val="18"/>
          <w:szCs w:val="18"/>
        </w:rPr>
        <w:tab/>
        <w:t xml:space="preserve">  </w:t>
      </w:r>
      <w:r>
        <w:rPr>
          <w:rFonts w:cs="Arial"/>
          <w:sz w:val="18"/>
          <w:szCs w:val="18"/>
        </w:rPr>
        <w:tab/>
      </w:r>
      <w:r>
        <w:rPr>
          <w:rFonts w:cs="Arial"/>
          <w:sz w:val="18"/>
          <w:szCs w:val="18"/>
        </w:rPr>
        <w:tab/>
      </w:r>
      <w:r w:rsidR="002B394C">
        <w:rPr>
          <w:rFonts w:cs="Arial"/>
          <w:sz w:val="18"/>
          <w:szCs w:val="18"/>
        </w:rPr>
        <w:t>5</w:t>
      </w:r>
    </w:p>
    <w:p w:rsidRDefault="00D36A64" w:rsidP="00D36A64" w:rsidR="00D36A64">
      <w:pPr>
        <w:pStyle w:val="Tijeloteksta"/>
        <w:tabs>
          <w:tab w:pos="720" w:val="left"/>
          <w:tab w:pos="1656" w:val="left"/>
          <w:tab w:pos="2106" w:val="left"/>
          <w:tab w:pos="2880" w:val="left"/>
          <w:tab w:pos="3600" w:val="left"/>
          <w:tab w:pos="4320" w:val="left"/>
          <w:tab w:pos="5040" w:val="left"/>
          <w:tab w:pos="5760" w:val="left"/>
          <w:tab w:pos="6480" w:val="left"/>
          <w:tab w:pos="7200" w:val="left"/>
          <w:tab w:pos="7920" w:val="left"/>
          <w:tab w:pos="8640" w:val="left"/>
        </w:tabs>
      </w:pPr>
      <w:r>
        <w:rPr>
          <w:rFonts w:cs="Arial"/>
          <w:sz w:val="18"/>
          <w:szCs w:val="18"/>
        </w:rPr>
        <w:t>2. Izračun manjka likvidnih sredstava na dan priloženih financijskih izvještaja</w:t>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sidR="002B394C">
        <w:rPr>
          <w:rFonts w:cs="Arial"/>
          <w:sz w:val="18"/>
          <w:szCs w:val="18"/>
        </w:rPr>
        <w:t>7</w:t>
      </w:r>
    </w:p>
    <w:p w:rsidRDefault="00D36A64" w:rsidP="00D36A64" w:rsidR="00D36A64">
      <w:pPr>
        <w:pStyle w:val="Tijeloteksta"/>
        <w:tabs>
          <w:tab w:pos="720" w:val="left"/>
          <w:tab w:pos="1656" w:val="left"/>
          <w:tab w:pos="2160" w:val="left"/>
          <w:tab w:pos="2880" w:val="left"/>
          <w:tab w:pos="3600" w:val="left"/>
          <w:tab w:pos="4320" w:val="left"/>
          <w:tab w:pos="5040" w:val="left"/>
          <w:tab w:pos="5760" w:val="left"/>
          <w:tab w:pos="6480" w:val="left"/>
          <w:tab w:pos="7200" w:val="left"/>
          <w:tab w:pos="7920" w:val="left"/>
          <w:tab w:pos="8640" w:val="left"/>
        </w:tabs>
      </w:pPr>
      <w:r>
        <w:rPr>
          <w:sz w:val="18"/>
          <w:szCs w:val="18"/>
        </w:rPr>
        <w:t>3. Mjere financijskog restrukturiranja i izračun njihovih učinaka na manjak likvidnih sredstava</w:t>
      </w:r>
      <w:r>
        <w:rPr>
          <w:sz w:val="18"/>
          <w:szCs w:val="18"/>
        </w:rPr>
        <w:tab/>
        <w:t xml:space="preserve">  </w:t>
      </w:r>
      <w:r>
        <w:rPr>
          <w:sz w:val="18"/>
          <w:szCs w:val="18"/>
        </w:rPr>
        <w:tab/>
      </w:r>
      <w:r>
        <w:rPr>
          <w:sz w:val="18"/>
          <w:szCs w:val="18"/>
        </w:rPr>
        <w:tab/>
      </w:r>
      <w:r w:rsidR="002B394C">
        <w:rPr>
          <w:sz w:val="18"/>
          <w:szCs w:val="18"/>
        </w:rPr>
        <w:t>8</w:t>
      </w:r>
    </w:p>
    <w:p w:rsidRDefault="00D36A64" w:rsidP="00D36A64" w:rsidR="00D36A64">
      <w:pPr>
        <w:pStyle w:val="Tijeloteksta"/>
        <w:tabs>
          <w:tab w:pos="720" w:val="left"/>
          <w:tab w:pos="1656" w:val="left"/>
          <w:tab w:pos="2160" w:val="left"/>
          <w:tab w:pos="2880" w:val="left"/>
          <w:tab w:pos="3600" w:val="left"/>
          <w:tab w:pos="4320" w:val="left"/>
          <w:tab w:pos="5040" w:val="left"/>
          <w:tab w:pos="5760" w:val="left"/>
          <w:tab w:pos="6480" w:val="left"/>
          <w:tab w:pos="7200" w:val="left"/>
          <w:tab w:pos="7920" w:val="left"/>
          <w:tab w:pos="8640" w:val="left"/>
        </w:tabs>
      </w:pPr>
      <w:r>
        <w:rPr>
          <w:sz w:val="18"/>
          <w:szCs w:val="18"/>
        </w:rPr>
        <w:t>4. Mjere operativnog restrukturiranja i izračun njihovih učinaka na poslovanje</w:t>
      </w:r>
      <w:r>
        <w:rPr>
          <w:sz w:val="18"/>
          <w:szCs w:val="18"/>
        </w:rPr>
        <w:tab/>
      </w:r>
      <w:r>
        <w:rPr>
          <w:sz w:val="18"/>
          <w:szCs w:val="18"/>
        </w:rPr>
        <w:tab/>
      </w:r>
      <w:r>
        <w:rPr>
          <w:sz w:val="18"/>
          <w:szCs w:val="18"/>
        </w:rPr>
        <w:tab/>
      </w:r>
      <w:r>
        <w:rPr>
          <w:sz w:val="18"/>
          <w:szCs w:val="18"/>
        </w:rPr>
        <w:tab/>
        <w:t xml:space="preserve">          1</w:t>
      </w:r>
      <w:r w:rsidR="002B394C">
        <w:rPr>
          <w:sz w:val="18"/>
          <w:szCs w:val="18"/>
        </w:rPr>
        <w:t>1</w:t>
      </w:r>
    </w:p>
    <w:p w:rsidRDefault="00D36A64" w:rsidP="00D36A64" w:rsidR="00D36A64">
      <w:pPr>
        <w:pStyle w:val="Tijeloteksta"/>
        <w:tabs>
          <w:tab w:pos="720" w:val="left"/>
          <w:tab w:pos="1656" w:val="left"/>
          <w:tab w:pos="2160" w:val="left"/>
          <w:tab w:pos="2880" w:val="left"/>
          <w:tab w:pos="3600" w:val="left"/>
          <w:tab w:pos="4320" w:val="left"/>
          <w:tab w:pos="5040" w:val="left"/>
          <w:tab w:pos="5760" w:val="left"/>
          <w:tab w:pos="6480" w:val="left"/>
          <w:tab w:pos="7200" w:val="left"/>
          <w:tab w:pos="7920" w:val="left"/>
          <w:tab w:pos="8640" w:val="left"/>
        </w:tabs>
        <w:jc w:val="left"/>
      </w:pPr>
      <w:r>
        <w:rPr>
          <w:sz w:val="18"/>
          <w:szCs w:val="18"/>
        </w:rPr>
        <w:t>5. Plan poslovanja za razdoblje do kraja tekuće i za pet slijedećih kalendarskih godina uz</w:t>
      </w:r>
      <w:r>
        <w:rPr>
          <w:sz w:val="18"/>
          <w:szCs w:val="18"/>
        </w:rPr>
        <w:br/>
        <w:t xml:space="preserve">    detaljno obrazloženje razloga za utvrđivanje svake pozicije plana</w:t>
      </w:r>
      <w:r>
        <w:rPr>
          <w:sz w:val="18"/>
          <w:szCs w:val="18"/>
        </w:rPr>
        <w:tab/>
      </w:r>
      <w:r>
        <w:rPr>
          <w:sz w:val="18"/>
          <w:szCs w:val="18"/>
        </w:rPr>
        <w:tab/>
      </w:r>
      <w:r>
        <w:rPr>
          <w:sz w:val="18"/>
          <w:szCs w:val="18"/>
        </w:rPr>
        <w:tab/>
      </w:r>
      <w:r>
        <w:rPr>
          <w:sz w:val="18"/>
          <w:szCs w:val="18"/>
        </w:rPr>
        <w:tab/>
      </w:r>
      <w:r>
        <w:rPr>
          <w:sz w:val="18"/>
          <w:szCs w:val="18"/>
        </w:rPr>
        <w:tab/>
        <w:t xml:space="preserve">          1</w:t>
      </w:r>
      <w:r w:rsidR="002B394C">
        <w:rPr>
          <w:sz w:val="18"/>
          <w:szCs w:val="18"/>
        </w:rPr>
        <w:t>3</w:t>
      </w:r>
    </w:p>
    <w:p w:rsidRDefault="00D36A64" w:rsidP="00D36A64" w:rsidR="00D36A64">
      <w:pPr>
        <w:pStyle w:val="Tijeloteksta"/>
        <w:tabs>
          <w:tab w:pos="720" w:val="left"/>
          <w:tab w:pos="1656" w:val="left"/>
          <w:tab w:pos="2160" w:val="left"/>
          <w:tab w:pos="2880" w:val="left"/>
          <w:tab w:pos="3600" w:val="left"/>
          <w:tab w:pos="4320" w:val="left"/>
          <w:tab w:pos="5040" w:val="left"/>
          <w:tab w:pos="5760" w:val="left"/>
          <w:tab w:pos="6480" w:val="left"/>
          <w:tab w:pos="7200" w:val="left"/>
          <w:tab w:pos="7920" w:val="left"/>
          <w:tab w:pos="8640" w:val="left"/>
        </w:tabs>
      </w:pPr>
      <w:r>
        <w:rPr>
          <w:sz w:val="18"/>
          <w:szCs w:val="18"/>
        </w:rPr>
        <w:t>6. Planirana bilanca na zadnji dan razdoblja za koje je sastavljen plan poslovanja</w:t>
      </w:r>
      <w:r>
        <w:rPr>
          <w:sz w:val="18"/>
          <w:szCs w:val="18"/>
        </w:rPr>
        <w:tab/>
      </w:r>
      <w:r>
        <w:rPr>
          <w:sz w:val="18"/>
          <w:szCs w:val="18"/>
        </w:rPr>
        <w:tab/>
      </w:r>
      <w:r>
        <w:rPr>
          <w:sz w:val="18"/>
          <w:szCs w:val="18"/>
        </w:rPr>
        <w:tab/>
      </w:r>
      <w:r>
        <w:rPr>
          <w:sz w:val="18"/>
          <w:szCs w:val="18"/>
        </w:rPr>
        <w:tab/>
        <w:t xml:space="preserve">          2</w:t>
      </w:r>
      <w:r w:rsidR="002B394C">
        <w:rPr>
          <w:sz w:val="18"/>
          <w:szCs w:val="18"/>
        </w:rPr>
        <w:t>2</w:t>
      </w:r>
    </w:p>
    <w:p w:rsidRDefault="00D36A64" w:rsidP="00D36A64" w:rsidR="00D36A64">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jc w:val="left"/>
      </w:pPr>
      <w:r>
        <w:rPr>
          <w:rFonts w:cs="Arial"/>
          <w:sz w:val="18"/>
          <w:szCs w:val="18"/>
        </w:rPr>
        <w:t>7. Analiza svih tražbina prema visini i vrsti (tražbine radnika i prijašnjih dužnikovih radnika, izlučna prava,</w:t>
      </w:r>
      <w:r>
        <w:rPr>
          <w:rFonts w:cs="Arial"/>
          <w:sz w:val="18"/>
          <w:szCs w:val="18"/>
        </w:rPr>
        <w:br/>
        <w:t xml:space="preserve">    razlučna prava, tražbine za koje se vodi postupak, neosigurane tražbine i druge tražbine)</w:t>
      </w:r>
      <w:r>
        <w:rPr>
          <w:rFonts w:cs="Arial"/>
          <w:sz w:val="18"/>
          <w:szCs w:val="18"/>
        </w:rPr>
        <w:tab/>
      </w:r>
      <w:r>
        <w:rPr>
          <w:rFonts w:cs="Arial"/>
          <w:sz w:val="18"/>
          <w:szCs w:val="18"/>
        </w:rPr>
        <w:tab/>
        <w:t xml:space="preserve">          2</w:t>
      </w:r>
      <w:r w:rsidR="002B394C">
        <w:rPr>
          <w:rFonts w:cs="Arial"/>
          <w:sz w:val="18"/>
          <w:szCs w:val="18"/>
        </w:rPr>
        <w:t>3</w:t>
      </w:r>
    </w:p>
    <w:p w:rsidRDefault="00D36A64" w:rsidP="00D36A64" w:rsidR="00D36A64">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jc w:val="left"/>
      </w:pPr>
      <w:r>
        <w:rPr>
          <w:rFonts w:cs="Arial"/>
          <w:sz w:val="18"/>
          <w:szCs w:val="18"/>
        </w:rPr>
        <w:t>8. Ponuda vjerovnicima razvrstanim u skupine odgovarajućom primjenom pravila o razvrstavanju</w:t>
      </w:r>
      <w:r>
        <w:rPr>
          <w:rFonts w:cs="Arial"/>
          <w:sz w:val="18"/>
          <w:szCs w:val="18"/>
        </w:rPr>
        <w:br/>
        <w:t xml:space="preserve">    sudionika u stečajnom planu koja sadržava načine, rokove i uvjete namirenja tražbina</w:t>
      </w:r>
      <w:r>
        <w:rPr>
          <w:rFonts w:cs="Arial"/>
          <w:sz w:val="18"/>
          <w:szCs w:val="18"/>
        </w:rPr>
        <w:tab/>
      </w:r>
      <w:r>
        <w:rPr>
          <w:rFonts w:cs="Arial"/>
          <w:sz w:val="18"/>
          <w:szCs w:val="18"/>
        </w:rPr>
        <w:tab/>
      </w:r>
      <w:r>
        <w:rPr>
          <w:rFonts w:cs="Arial"/>
          <w:sz w:val="18"/>
          <w:szCs w:val="18"/>
        </w:rPr>
        <w:tab/>
        <w:t xml:space="preserve">          24</w:t>
      </w:r>
    </w:p>
    <w:p w:rsidRDefault="00D36A64" w:rsidP="00D36A64" w:rsidR="00D36A64">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jc w:val="left"/>
      </w:pPr>
      <w:r>
        <w:rPr>
          <w:rFonts w:cs="Arial"/>
          <w:sz w:val="18"/>
          <w:szCs w:val="18"/>
        </w:rPr>
        <w:t>9. Najavu novoga zaduženja u novcu radi privremenog financiranja, ako je dužnik takvu mjeru</w:t>
      </w:r>
      <w:r>
        <w:rPr>
          <w:rFonts w:cs="Arial"/>
          <w:sz w:val="18"/>
          <w:szCs w:val="18"/>
        </w:rPr>
        <w:br/>
        <w:t xml:space="preserve">    restrukturiranja predvidio</w:t>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28</w:t>
      </w:r>
    </w:p>
    <w:p w:rsidRDefault="00D36A64" w:rsidP="00D36A64" w:rsidR="00D36A64">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r>
        <w:rPr>
          <w:rFonts w:cs="Arial"/>
          <w:sz w:val="18"/>
          <w:szCs w:val="18"/>
        </w:rPr>
        <w:t>10. Planirani iznos troškova restrukturiranja</w:t>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28</w:t>
      </w:r>
    </w:p>
    <w:p w:rsidRDefault="001E2943" w:rsidP="00D36A64" w:rsidR="001E2943">
      <w:pPr>
        <w:pStyle w:val="Tijeloteksta"/>
      </w:pPr>
    </w:p>
    <w:p w:rsidRDefault="00D36A64" w:rsidP="001E2943" w:rsidR="00D36A64">
      <w:pPr>
        <w:pStyle w:val="Tijeloteksta"/>
        <w:jc w:val="center"/>
      </w:pPr>
    </w:p>
    <w:p w:rsidRDefault="00D36A64" w:rsidP="001E2943" w:rsidR="00D36A64">
      <w:pPr>
        <w:pStyle w:val="Tijeloteksta"/>
        <w:jc w:val="center"/>
      </w:pPr>
    </w:p>
    <w:p w:rsidRDefault="00980071" w:rsidP="001E2943" w:rsidR="00980071">
      <w:pPr>
        <w:pStyle w:val="Tijeloteksta"/>
        <w:jc w:val="center"/>
      </w:pPr>
    </w:p>
    <w:p w:rsidRDefault="00980071" w:rsidP="001E2943" w:rsidR="00980071">
      <w:pPr>
        <w:pStyle w:val="Tijeloteksta"/>
        <w:jc w:val="center"/>
      </w:pPr>
    </w:p>
    <w:p w:rsidRDefault="00980071" w:rsidP="001E2943" w:rsidR="00980071">
      <w:pPr>
        <w:pStyle w:val="Tijeloteksta"/>
        <w:jc w:val="center"/>
      </w:pPr>
    </w:p>
    <w:p w:rsidRDefault="00980071" w:rsidP="001E2943" w:rsidR="00980071">
      <w:pPr>
        <w:pStyle w:val="Tijeloteksta"/>
        <w:jc w:val="center"/>
      </w:pPr>
    </w:p>
    <w:p w:rsidRDefault="00980071" w:rsidP="001E2943" w:rsidR="00980071">
      <w:pPr>
        <w:pStyle w:val="Tijeloteksta"/>
        <w:jc w:val="center"/>
      </w:pPr>
    </w:p>
    <w:p w:rsidRDefault="00980071" w:rsidP="001E2943" w:rsidR="00980071">
      <w:pPr>
        <w:pStyle w:val="Tijeloteksta"/>
        <w:jc w:val="center"/>
      </w:pPr>
    </w:p>
    <w:p w:rsidRDefault="00980071" w:rsidP="001E2943" w:rsidR="00980071">
      <w:pPr>
        <w:pStyle w:val="Tijeloteksta"/>
        <w:jc w:val="center"/>
      </w:pPr>
    </w:p>
    <w:p w:rsidRDefault="00980071" w:rsidP="001E2943" w:rsidR="00980071">
      <w:pPr>
        <w:pStyle w:val="Tijeloteksta"/>
        <w:jc w:val="center"/>
      </w:pPr>
    </w:p>
    <w:p w:rsidRDefault="00980071" w:rsidP="001E2943" w:rsidR="00980071">
      <w:pPr>
        <w:pStyle w:val="Tijeloteksta"/>
        <w:jc w:val="center"/>
      </w:pPr>
    </w:p>
    <w:p w:rsidRDefault="00980071" w:rsidP="001E2943" w:rsidR="00980071">
      <w:pPr>
        <w:pStyle w:val="Tijeloteksta"/>
        <w:jc w:val="center"/>
      </w:pPr>
    </w:p>
    <w:p w:rsidRDefault="00980071" w:rsidP="001E2943" w:rsidR="00980071">
      <w:pPr>
        <w:pStyle w:val="Tijeloteksta"/>
        <w:jc w:val="center"/>
      </w:pPr>
    </w:p>
    <w:p w:rsidRDefault="00980071" w:rsidP="001E2943" w:rsidR="00980071">
      <w:pPr>
        <w:pStyle w:val="Tijeloteksta"/>
        <w:jc w:val="center"/>
      </w:pPr>
    </w:p>
    <w:p w:rsidRDefault="00861034" w:rsidP="00861034" w:rsidR="00980071">
      <w:pPr>
        <w:pStyle w:val="Tijeloteksta"/>
        <w:jc w:val="center"/>
      </w:pPr>
      <w:r>
        <w:br w:type="page"/>
      </w:r>
      <w:r w:rsidR="00980071">
        <w:lastRenderedPageBreak/>
        <w:t>PLAN</w:t>
      </w:r>
      <w:r w:rsidR="00666A42">
        <w:t xml:space="preserve"> </w:t>
      </w:r>
      <w:r w:rsidR="00980071">
        <w:t>FINANCIJSKOG I OPERATIVNOG RESTRUKTURIRANJA</w:t>
      </w:r>
      <w:r w:rsidR="00980071">
        <w:br/>
        <w:t xml:space="preserve">DRUŠTVA GNB PROJEKT D.O.O. PETRINJA </w:t>
      </w:r>
    </w:p>
    <w:p w:rsidRDefault="00980071" w:rsidP="00980071" w:rsidR="00980071">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rPr>
          <w:rFonts w:cs="Arial"/>
          <w:b/>
          <w:bCs/>
          <w:u w:val="single"/>
        </w:rPr>
      </w:pPr>
    </w:p>
    <w:p w:rsidRDefault="00980071" w:rsidP="00980071" w:rsidR="00980071">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rPr>
          <w:rFonts w:cs="Arial"/>
          <w:b/>
          <w:bCs/>
          <w:u w:val="single"/>
        </w:rPr>
      </w:pPr>
    </w:p>
    <w:p w:rsidRDefault="00980071" w:rsidP="00980071" w:rsidR="00980071">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rPr>
          <w:rFonts w:cs="Arial"/>
          <w:b/>
          <w:bCs/>
          <w:u w:val="single"/>
        </w:rPr>
      </w:pPr>
    </w:p>
    <w:p w:rsidRDefault="00980071" w:rsidP="00980071" w:rsidR="00980071">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rPr>
          <w:rFonts w:cs="Arial"/>
          <w:b/>
          <w:bCs/>
          <w:u w:val="single"/>
        </w:rPr>
      </w:pPr>
    </w:p>
    <w:p w:rsidRDefault="00980071" w:rsidP="00980071" w:rsidR="00980071">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rPr>
          <w:rFonts w:cs="Arial"/>
          <w:b/>
          <w:bCs/>
          <w:u w:val="single"/>
        </w:rPr>
      </w:pPr>
    </w:p>
    <w:p w:rsidRDefault="00980071" w:rsidP="00980071" w:rsidR="00980071">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r>
        <w:rPr>
          <w:rFonts w:cs="Arial"/>
          <w:b/>
          <w:bCs/>
          <w:u w:val="single"/>
        </w:rPr>
        <w:t>Uvod</w:t>
      </w:r>
    </w:p>
    <w:p w:rsidRDefault="00980071" w:rsidP="00980071" w:rsidR="00980071">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ind w:firstLine="90"/>
      </w:pPr>
    </w:p>
    <w:p w:rsidRDefault="00980071" w:rsidP="00980071" w:rsidR="00980071">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r>
        <w:rPr>
          <w:rFonts w:cs="Arial"/>
          <w:b/>
          <w:bCs/>
        </w:rPr>
        <w:t>Podaci o društvu</w:t>
      </w:r>
    </w:p>
    <w:p w:rsidRDefault="00666A42" w:rsidP="00980071" w:rsidR="00666A42">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p>
    <w:p w:rsidRDefault="00980071" w:rsidP="00980071" w:rsidR="00666A42">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r>
        <w:t>GNB PROJEKT društvo s ograničenom odgovornošću za proizvodnju, trgovinu i prijevoz, sa sjedištem u Petrinji, Vladimira Nazora 10, (u nastavku: GNB PROJEKT d.o.o. Petrinja ili dužnik) upisano je u sudski registar Trgovačkog suda u zagrebu pod matičnim brojem subjekta (MBS) 080781976 i osobnim identifikacijskim brojem (OIB) 26523571706.</w:t>
      </w:r>
    </w:p>
    <w:p w:rsidRDefault="00980071" w:rsidP="00980071" w:rsidR="00666A42">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r>
        <w:t>Temeljni kapital društva u sudskom registru Trgovačkog suda u Zagrebu upisan je u iznosu od 20.000,00 kuna.</w:t>
      </w:r>
    </w:p>
    <w:p w:rsidRDefault="00980071" w:rsidP="00980071" w:rsidR="00980071">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r>
        <w:t>Ovlaštena osoba za zastupanje društva je Goran Juraković, direktor, koji društvo zastupa pojedinačno i samostalno. Društvo nema izdanih prokura, a pravo na poduzimanje pravnih radnji od zaposlenika društva dozvoljeno je prema Zakonu o trgovačkim društvima (čl.43.) u granicama poslova koje zaposlenici obavljaju.</w:t>
      </w:r>
    </w:p>
    <w:p w:rsidRDefault="00980071" w:rsidP="00980071" w:rsidR="00980071">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r>
        <w:t>Na dan 30. studeni 2017. godine društvo GNB PROJEKT d.o.o. Petrinja zapošljava dvoje zaposlenika.</w:t>
      </w:r>
    </w:p>
    <w:p w:rsidRDefault="00980071" w:rsidP="00980071" w:rsidR="00980071">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p>
    <w:p w:rsidRDefault="00666A42" w:rsidP="00980071" w:rsidR="00666A42">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p>
    <w:p w:rsidRDefault="00980071" w:rsidP="00980071" w:rsidR="00980071">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r>
        <w:rPr>
          <w:rFonts w:cs="Arial"/>
          <w:b/>
          <w:bCs/>
        </w:rPr>
        <w:t>Djelatnost</w:t>
      </w:r>
    </w:p>
    <w:p w:rsidRDefault="00666A42" w:rsidP="00980071" w:rsidR="00666A42">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p>
    <w:p w:rsidRDefault="00980071" w:rsidP="00980071" w:rsidR="00980071">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r>
        <w:t>Društvo GNB PROJEKT d.o.o. Petrinja registrirano je za kupnju i prodaju robe, obavljanje trgovačkog posredovanja na domaćem i inozemnom tržištu, gospodarenje šumama, proizvodnju, stavljanje na tržište ili uvoz šumskog reprodukcijskog materijala, proizvodnju, stavljanje na tržište ili uvoz božičnih drvaca i preradu drva i proizvodnju od drva. Društvo obavlja i djelatnosti pakiranja robe, skladištenja robe, djelatnost javnoga cestovnog prijevoza tereta u domaćem i međunarodnom prometu i prijevoz za vlastite potrebe.</w:t>
      </w:r>
    </w:p>
    <w:p w:rsidRDefault="00980071" w:rsidP="00980071" w:rsidR="00980071">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p>
    <w:p w:rsidRDefault="00666A42" w:rsidP="00980071" w:rsidR="00666A42">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p>
    <w:p w:rsidRDefault="00980071" w:rsidP="00980071" w:rsidR="00666A42" w:rsidRPr="00666A42">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rPr>
          <w:b/>
          <w:bCs/>
        </w:rPr>
      </w:pPr>
      <w:r>
        <w:rPr>
          <w:b/>
          <w:bCs/>
        </w:rPr>
        <w:t>Organizacijska struktura</w:t>
      </w:r>
    </w:p>
    <w:p w:rsidRDefault="00666A42" w:rsidP="00980071" w:rsidR="00666A42">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p>
    <w:p w:rsidRDefault="00980071" w:rsidP="00980071" w:rsidR="00980071">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r>
        <w:t>GNB PROJEKT d.o.o. Petrinja nema u vlasništvu ovisnih i pridruženih društava.</w:t>
      </w:r>
    </w:p>
    <w:p w:rsidRDefault="00980071" w:rsidP="00980071" w:rsidR="00980071">
      <w:pPr>
        <w:pStyle w:val="Tijeloteksta"/>
        <w:tabs>
          <w:tab w:pos="720" w:val="left"/>
          <w:tab w:pos="1296" w:val="left"/>
          <w:tab w:pos="2160" w:val="left"/>
          <w:tab w:pos="2880" w:val="left"/>
          <w:tab w:pos="3600" w:val="left"/>
          <w:tab w:pos="4320" w:val="left"/>
          <w:tab w:pos="5040" w:val="left"/>
          <w:tab w:pos="5760" w:val="left"/>
          <w:tab w:pos="6480" w:val="left"/>
          <w:tab w:pos="7200" w:val="left"/>
          <w:tab w:pos="7920" w:val="left"/>
          <w:tab w:pos="8640" w:val="left"/>
        </w:tabs>
      </w:pPr>
      <w:r>
        <w:t>Vlasništvo nad poslovnim udjelima društva GNB PROJEKT d.o.o. Petrinja drže Nenad Vujasinović iz Velike Mlake, Dinekova ulica 6, OIB 63409872021 i Božica Medić-Juraković iz Zagreba, Jabukovac 21, OIB 51099199749.</w:t>
      </w:r>
    </w:p>
    <w:p w:rsidRDefault="00726461" w:rsidP="00726461" w:rsidR="0072646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jc w:val="center"/>
      </w:pPr>
      <w:r>
        <w:br w:type="page"/>
      </w:r>
      <w:r>
        <w:lastRenderedPageBreak/>
        <w:t>PLAN FINANCIJSKOG I OPERATIVNOG RESTRUKTURIRANJA</w:t>
      </w:r>
      <w:r>
        <w:br/>
        <w:t>DRUŠTVA GNB PROJEKT D.O.O. PETRINJA</w:t>
      </w:r>
    </w:p>
    <w:p w:rsidRDefault="00726461" w:rsidP="00726461" w:rsidR="0072646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p>
    <w:p w:rsidRDefault="00726461" w:rsidP="00726461" w:rsidR="0072646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rPr>
          <w:b/>
          <w:bCs/>
        </w:rPr>
      </w:pPr>
    </w:p>
    <w:p w:rsidRDefault="00726461" w:rsidP="00726461" w:rsidR="0072646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rPr>
          <w:b/>
          <w:bCs/>
        </w:rPr>
      </w:pPr>
    </w:p>
    <w:p w:rsidRDefault="00726461" w:rsidP="00726461" w:rsidR="0072646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rPr>
          <w:b/>
          <w:bCs/>
        </w:rPr>
      </w:pPr>
    </w:p>
    <w:p w:rsidRDefault="00726461" w:rsidP="00726461" w:rsidR="0072646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rPr>
          <w:b/>
          <w:bCs/>
        </w:rPr>
      </w:pPr>
      <w:r>
        <w:rPr>
          <w:b/>
          <w:bCs/>
        </w:rPr>
        <w:t>Opis operativnog poslovanja</w:t>
      </w:r>
    </w:p>
    <w:p w:rsidRDefault="00726461" w:rsidP="00726461" w:rsidR="0072646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p>
    <w:p w:rsidRDefault="00726461" w:rsidP="00726461" w:rsidR="0072646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Društvo GNB PROJEKT d.o.o. Petrinja obavlja djelatnosti eksploatacije šumskih sortimenata prema Planu gospodarenja u trajanju od 10 godina, koji Plan gospodarenja je propisalo Ministarstvo Poljoprivrede Republike Hrvatske.</w:t>
      </w:r>
    </w:p>
    <w:p w:rsidRDefault="00726461" w:rsidP="00726461" w:rsidR="0072646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Dužnik je zakupio površinu od 330 hektara šuma na području Sisačke županije, čime je stekao status šumoposjednika pri Ministarstvu poljoprivrede Republike Hrvatske.</w:t>
      </w:r>
    </w:p>
    <w:p w:rsidRDefault="00726461" w:rsidP="00726461" w:rsidR="0072646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 xml:space="preserve">Planom gospodarenja Ministarstva Poljoprivrede Republike Hrvatske predviđena je sijeća stabala hrasta i jasena koje drvo se dijeli na tehničko drvo, ogrijevno drvo i energetsko drvo. Tehničko drvo prodaje se proizvođačima drvnih proizvoda, ogrijevno drvo prodaje se kao višemetarsko drvo tvrtkama koje se bave prodajom metrice i cjepanica, te se uglavnom prodaje u maloprodaji, a energetsko drvo prodaje se tvrtkama koje drvo prerađuju u sječku za bioelektrane na drvo ili za izradu peleta za domaćinstvo. </w:t>
      </w:r>
    </w:p>
    <w:p w:rsidRDefault="00726461" w:rsidP="00726461" w:rsidR="0072646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U skladu s Planom gospodarenja Ministarstva Poljoprivrede Republike Hrvatske, tvrtka GNB PROJEKT d.o.o. Petrinja ima obvezu održavati šumu što podrazumijeva pošumljavanje, odnosno, obavljanje svih vrsta uzgojnih radova prema Planu gospodarenja šumama, održavanje šumskih puteva i prometnica i održavanje vlaka za izvlačenje drvne mase kroz šumu.</w:t>
      </w:r>
    </w:p>
    <w:p w:rsidRDefault="00726461" w:rsidP="00726461" w:rsidR="0072646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p>
    <w:p w:rsidRDefault="00726461" w:rsidP="00726461" w:rsidR="0072646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p>
    <w:p w:rsidRDefault="00726461" w:rsidP="00726461" w:rsidR="0072646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rPr>
          <w:b/>
          <w:bCs/>
        </w:rPr>
      </w:pPr>
      <w:r>
        <w:rPr>
          <w:b/>
          <w:bCs/>
        </w:rPr>
        <w:t>Opis činjenica koje su dovele do nelikvidnosti društva</w:t>
      </w:r>
    </w:p>
    <w:p w:rsidRDefault="00726461" w:rsidP="00726461" w:rsidR="0072646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p>
    <w:p w:rsidRDefault="00726461" w:rsidP="00726461" w:rsidR="0072646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Kao ključni razlog koji je rezultirao nelikvidnošću, gubitkom iznad kapitala i blokadom žiro računa društva GNB PROJEKT d.o.o. Petrinja, može se istaknuti neisupunjavanje ugovornih obveza iz ugovora o poslovnoj suradnji zaključenog s poslovnim partnerom, kojim ugovorom je dužnik bio obvezan ispuniti ugovoreni plan isporuke drva, a kao jamstvo za nadoknadu štete u slučaju neispunjavanja ugovorenog plana isporuke, dužnik je svom kupcu izdao jamstvo u obliku zadužnice na iznos od 1.000.000,00 kuna.</w:t>
      </w:r>
    </w:p>
    <w:p w:rsidRDefault="00726461" w:rsidP="00726461" w:rsidR="000B2003">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Društvo GNB PROJEKT d.o.o. Petrinja na području Sisačke županije zakupilo je šume površine 330 hektara, na kojima obavlja svoju djelatnost, a u kojem području su česte poplave zbog izlijevanja rijeke Odre u šume u zakupu dužnika. Dužnik u proteklom razdoblju nije raspolagao adekvatnom mehanizacijom - specijalnim strojem, nužnim za rad u poplavnim područjima, temeljem čega zbog učestalih poplava nije bio u mogućnosti ispuniti svoje godišnje planove isporuke, a time niti ugovorne obveze iz ugovora o poslovnoj suradnju zaključenog sa kupcem. U navedenim okolnostima neispunjavanja ugovornih obveza od strane dužnika, kupac je aktivirao svoje jamstvo u obliku zadužnice, čime je društvu GNB PROJEKT d.o.o. Petrinja poslao na naplatu zadužnicu u iznosu od 1.000.000,00 kuna. S obzirom na činjenicu da dužnik na poslovnom računu nije raspolagao novčanim sredstvima dostatnim za naplatu navedene zadužnice, žiro račun društva GNB PROJEKT d.o.o. Petrinja je blokiran, čime je dužniku onemogućen redovan rad i plaćanje ostalih obveza prema drugim dobavljačima, temeljem čega je društvo GNB PROJEKT d.o.o. Petrinja donijelo odluku za pokretanjem postupka predstečajne nagodbe.</w:t>
      </w:r>
    </w:p>
    <w:p w:rsidRDefault="000B2003" w:rsidP="000B2003" w:rsidR="0072646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jc w:val="center"/>
      </w:pPr>
      <w:r>
        <w:br w:type="page"/>
      </w:r>
      <w:r>
        <w:lastRenderedPageBreak/>
        <w:t>PLAN FINANCIJSKOG I OPERATIVNOG RESTRUKTURIRANJA</w:t>
      </w:r>
      <w:r>
        <w:br/>
        <w:t>DRUŠTVA GNB PROJEKT D.O.O. PETRINJA</w:t>
      </w:r>
    </w:p>
    <w:p w:rsidRDefault="001E2943" w:rsidR="001E2943"/>
    <w:p w:rsidRDefault="00AC5C80" w:rsidR="00AC5C80"/>
    <w:p w:rsidRDefault="00AC5C80" w:rsidR="00AC5C80"/>
    <w:p w:rsidRDefault="00AC5C80" w:rsidP="00AC5C80" w:rsidR="00AC5C80">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rPr>
          <w:b/>
          <w:bCs/>
          <w:u w:val="single"/>
        </w:rPr>
      </w:pPr>
    </w:p>
    <w:p w:rsidRDefault="00AC5C80" w:rsidP="00AC5C80" w:rsidR="00AC5C80">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r>
        <w:rPr>
          <w:b/>
          <w:bCs/>
          <w:u w:val="single"/>
        </w:rPr>
        <w:t xml:space="preserve">1.  </w:t>
      </w:r>
      <w:r>
        <w:rPr>
          <w:rFonts w:cs="Arial"/>
          <w:b/>
          <w:bCs/>
          <w:u w:val="single"/>
        </w:rPr>
        <w:t>Činjenice i okolnosti iz kojih proizlazi postojanje prijeteće nesposobnosti za plaćanja</w:t>
      </w:r>
    </w:p>
    <w:p w:rsidRDefault="00AC5C80" w:rsidP="00AC5C80" w:rsidR="00AC5C80">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p>
    <w:p w:rsidRDefault="00AC5C80" w:rsidP="00AC5C80" w:rsidR="00AC5C80" w:rsidRPr="00AC5C80">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rPr>
          <w:rFonts w:cs="Arial"/>
          <w:b/>
          <w:bCs/>
        </w:rPr>
      </w:pPr>
      <w:r>
        <w:rPr>
          <w:b/>
          <w:bCs/>
        </w:rPr>
        <w:t>1.1.</w:t>
      </w:r>
      <w:r>
        <w:rPr>
          <w:rFonts w:cs="Arial"/>
          <w:b/>
          <w:bCs/>
        </w:rPr>
        <w:t xml:space="preserve"> Činjenice i okolnosti iz kojih proizlazi postojanje prijeteće nesposobnosti za plaćanja</w:t>
      </w:r>
    </w:p>
    <w:p w:rsidRDefault="00AC5C80" w:rsidP="00AC5C80" w:rsidR="00AC5C80">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U odjeljku Opis činjenica koje su dovele do nelikvidnosti društva, koji odjeljak je sastavni dio Uvoda ovog Plana financijskog i operativnog restrukturiranja (u nastavku: Plan financijskog i operativnog restrukturiranja ili Plan restrukturiranja), detaljno su opisane operativne činjenice i okolnosti koje su dovele do nelikvidnosti, gubitka iznad kapitala i blokade žiro računa društva GNB PROJEKT d.o.o. Petrinja, odnosno do nemogućnosti nastavka redovnog poslovanja u danim okolnostima, a time i do odluke uprave dužnika za pokretanjem postupka predstečajne nagodbe nad GNB PROJEKT d.o.o. Petrinja.</w:t>
      </w:r>
    </w:p>
    <w:p w:rsidRDefault="00AC5C80" w:rsidP="00AC5C80" w:rsidR="00AC5C80">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Iz podataka prikazanih u financijskim izvještajima društva GNB PROJEKT d.o.o. Petrinja sa stanjem na 30.11.2017. godine, te podacima iz očevidnika Financijske agencije o redoslijedu plaćanja dužnika, koji na 14. prosinca 2017. godine ima evidentirane neizvršene osnove za plaćanje u iznosu od 1.453.433,89 kuna, proizlazi da je društvo nelikvidno i da posluje u uvjetima blokade žiro računa, te je razvidno da su se kod dužnika GNB PROJEKT d.o.o. Petrinja stekli uvjeti za otvaranje postupka predstečajne nagodbe u skladu sa odredbama članka 4. Stečajnog zakona (NN 71/15 i 104/17).</w:t>
      </w:r>
    </w:p>
    <w:p w:rsidRDefault="00AC5C80" w:rsidP="00AC5C80" w:rsidR="00AC5C80">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U uvjetima blokade žiro računa društva GNB PROJEKT d.o.o. Petrinja, čiji žiro račun je na 14. prosinca 2017. godine od strane vjerovnika blokiran u iznosu od 1.453.433,89 kuna, nije moguće nastaviti redovno poslovanje dužnika, niti podmirivanje tekućih obveza društva, dok bi se daljnjom blokadom žiro računa dodatno povećala nelikvidnost i zaduženost dužnika, a time i u potpunosti onemogućio nastavak poslovanja društva GNB PROJEKT d.o.o. Petrinja.</w:t>
      </w:r>
    </w:p>
    <w:p w:rsidRDefault="00AC5C80" w:rsidP="00AC5C80" w:rsidR="00AC5C80">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Društvo GNB PROJEKT d.o.o. Petrinja zbog poslovanja u uvjetima blokade žiro računa, nije u mogućnosti u vlastito poslovanje implementirati mjere financijskog i operativnog restrukturiranja izvan postupka predstečajne nagodbe, kojim mjerama bi osiguralo likvidnost, solventnost i vremenski neograničeni nastavak poslovanja, te je iz navedenih razloga dužnik podnio prijedlog za otvaranja postupka predstečajne nagodbe.</w:t>
      </w:r>
    </w:p>
    <w:p w:rsidRDefault="00AC5C80" w:rsidP="00AC5C80" w:rsidR="00AC5C80">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Činjenica i okolnost iz koje proizlazi postojanje prijeteće nesposobnosti za plaćanja, u skladu je s odredbama članka 4. stavka 2. Stečajnog zakona (NN 71/15 i 104/17) i to:</w:t>
      </w:r>
    </w:p>
    <w:p w:rsidRDefault="00AC5C80" w:rsidP="00AC5C80" w:rsidR="00AC5C80">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p>
    <w:p w:rsidRDefault="00AC5C80" w:rsidP="00AC5C80" w:rsidR="00AC5C80">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p>
    <w:p w:rsidRDefault="00AC5C80" w:rsidP="00AC5C80" w:rsidR="00AC5C80" w:rsidRPr="00AC5C80">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rPr>
          <w:b/>
          <w:bCs/>
        </w:rPr>
      </w:pPr>
      <w:r>
        <w:rPr>
          <w:b/>
          <w:bCs/>
        </w:rPr>
        <w:t>Blokada žiro računa</w:t>
      </w:r>
    </w:p>
    <w:p w:rsidRDefault="00AC5C80" w:rsidP="00AC5C80" w:rsidR="00AC5C80">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Na 14. prosinca 2017. godine društvo GNB PROJEKT d.o.o. Petrinja u Očevidniku redoslijeda osnove za plaćanje koji vodi Financijska agencija ima više evidentiranih neizvršenih osnova za plaćanje koje je trebalo, na temelju valjanih osnova za plaćanje, bez daljnjeg pristanka dužnika naplatiti s bilo kojeg od njegovih računa.</w:t>
      </w:r>
    </w:p>
    <w:p w:rsidRDefault="00AC5C80" w:rsidP="00AC5C80" w:rsidR="00AC5C80">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GNB PROJEKT d.o.o. Petrinja na dan 14. prosinca 2017. godine ima evidentirane neizvršene osnove za plaćanje u iznosu od 1.453.433,89 kuna, a što dužnik dokazuje Očevidnikom o redoslijedu plaćanja, koji vodi Financijska agencija, a koji je priložen uz Prijedlog za otvaranje postupka predstečajne nagodbe.</w:t>
      </w:r>
    </w:p>
    <w:p w:rsidRDefault="00AC5C80" w:rsidP="00AC5C80" w:rsidR="00AC5C80">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p>
    <w:p w:rsidRDefault="00965A70" w:rsidP="00965A70" w:rsidR="00AC5C80">
      <w:pPr>
        <w:pStyle w:val="Tijeloteksta"/>
        <w:jc w:val="center"/>
      </w:pPr>
      <w:r>
        <w:br w:type="page"/>
      </w:r>
      <w:r w:rsidRPr="00965A70">
        <w:lastRenderedPageBreak/>
        <w:t>PLAN FINANCIJSKOG I OPERATIVNOG RESTRUKTURIRANJA</w:t>
      </w:r>
      <w:r w:rsidRPr="00965A70">
        <w:br/>
        <w:t>DRUŠTVA GNB PROJEKT D.O.O. PETRINJA</w:t>
      </w:r>
    </w:p>
    <w:p w:rsidRDefault="00B86BB5" w:rsidP="00965A70" w:rsidR="00B86BB5">
      <w:pPr>
        <w:pStyle w:val="Tijeloteksta"/>
        <w:jc w:val="center"/>
      </w:pPr>
    </w:p>
    <w:p w:rsidRDefault="00B86BB5" w:rsidP="00B86BB5" w:rsidR="00B86BB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rPr>
          <w:b/>
          <w:bCs/>
        </w:rPr>
      </w:pPr>
    </w:p>
    <w:p w:rsidRDefault="00B86BB5" w:rsidP="00B86BB5" w:rsidR="00B86BB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rPr>
          <w:b/>
          <w:bCs/>
        </w:rPr>
      </w:pPr>
    </w:p>
    <w:p w:rsidRDefault="00B86BB5" w:rsidP="00B86BB5" w:rsidR="00B86BB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rPr>
          <w:b/>
          <w:bCs/>
        </w:rPr>
      </w:pPr>
    </w:p>
    <w:p w:rsidRDefault="00B86BB5" w:rsidP="00B86BB5" w:rsidR="00B86BB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rPr>
          <w:b/>
          <w:bCs/>
        </w:rPr>
      </w:pPr>
    </w:p>
    <w:p w:rsidRDefault="00B86BB5" w:rsidP="00B86BB5" w:rsidR="00B86BB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rPr>
          <w:b/>
          <w:bCs/>
        </w:rPr>
      </w:pPr>
    </w:p>
    <w:p w:rsidRDefault="00B86BB5" w:rsidP="00B86BB5" w:rsidR="00B86BB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r>
        <w:rPr>
          <w:b/>
          <w:bCs/>
        </w:rPr>
        <w:t>1.2.</w:t>
      </w:r>
      <w:r>
        <w:rPr>
          <w:rFonts w:cs="Arial"/>
          <w:b/>
          <w:bCs/>
        </w:rPr>
        <w:t xml:space="preserve"> Pregled ukupnih obveza iz poslovnih knjiga dužnika</w:t>
      </w:r>
    </w:p>
    <w:p w:rsidRDefault="00B86BB5" w:rsidP="00B86BB5" w:rsidR="00B86BB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p>
    <w:p w:rsidRDefault="00B86BB5" w:rsidP="00B86BB5" w:rsidR="00B86BB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U poslovnim knjigama dužnika GNB PROJEKT d.o.o. Petrinja na dan 30.11.2017. godine evidentirane su obveze u ukupnom iznosu od 1.465.664,43 kuna.</w:t>
      </w:r>
    </w:p>
    <w:p w:rsidRDefault="00B86BB5" w:rsidP="00B86BB5" w:rsidR="00B86BB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Na 30.11.2017. godine dužnik nema obveza prema razlučnim vjerovnicima, obveza prema izlučnim vjerovnicima, nema obveza prema zaposlenicima - prioritetne tražbine i nema uvjetnih obveza - obveza po jamstvima.</w:t>
      </w:r>
    </w:p>
    <w:p w:rsidRDefault="00B86BB5" w:rsidP="00B86BB5" w:rsidR="00B86BB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rPr>
          <w:rFonts w:cs="Arial"/>
        </w:rPr>
      </w:pPr>
      <w:r>
        <w:rPr>
          <w:rFonts w:cs="Arial"/>
        </w:rPr>
        <w:t xml:space="preserve">U nastavku se prikazuju ukupne obveze društva </w:t>
      </w:r>
      <w:r>
        <w:t>GNB PROJEKT d.o.o. Petrinja na dan 30.11.2017. godine</w:t>
      </w:r>
      <w:r>
        <w:rPr>
          <w:rFonts w:cs="Arial"/>
        </w:rPr>
        <w:t xml:space="preserve">, koje obveze su specificirane prema udjelu svake obveze u ukupnom iznosu obveza društva </w:t>
      </w:r>
      <w:r>
        <w:t>GNB PROJEKT d.o.o. Petrinja</w:t>
      </w:r>
      <w:r>
        <w:rPr>
          <w:rFonts w:cs="Arial"/>
        </w:rPr>
        <w:t>.</w:t>
      </w:r>
    </w:p>
    <w:p w:rsidRDefault="00B86BB5" w:rsidP="00B86BB5" w:rsidR="00B86BB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rPr>
          <w:rFonts w:cs="Arial"/>
        </w:rPr>
      </w:pPr>
    </w:p>
    <w:p w:rsidRDefault="00B86BB5" w:rsidP="00B86BB5" w:rsidR="00B86BB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p>
    <w:p w:rsidRDefault="00B86BB5" w:rsidP="00B86BB5" w:rsidR="00B86BB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p>
    <w:p w:rsidRDefault="00B86BB5" w:rsidP="00B86BB5" w:rsidR="00B86BB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jc w:val="center"/>
      </w:pPr>
      <w:r>
        <w:rPr>
          <w:b/>
          <w:bCs/>
        </w:rPr>
        <w:t>TABLICA 1: UKUPNE OBVEZE DUŽNIKA NA 30.11.2017. GODINE</w:t>
      </w:r>
      <w:r>
        <w:rPr>
          <w:b/>
          <w:bCs/>
        </w:rPr>
        <w:br/>
      </w:r>
    </w:p>
    <w:p w:rsidRDefault="00B86BB5" w:rsidP="00B86BB5" w:rsidR="00B86BB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720"/>
      </w:pPr>
      <w:r>
        <w:tab/>
      </w:r>
      <w:r>
        <w:tab/>
      </w:r>
      <w:r>
        <w:tab/>
      </w:r>
      <w:r>
        <w:tab/>
      </w:r>
      <w:r>
        <w:tab/>
      </w:r>
      <w:r>
        <w:tab/>
      </w:r>
      <w:r>
        <w:tab/>
      </w:r>
      <w:r>
        <w:tab/>
      </w:r>
      <w:r>
        <w:tab/>
      </w:r>
      <w:r>
        <w:rPr>
          <w:sz w:val="16"/>
          <w:szCs w:val="16"/>
        </w:rPr>
        <w:t>(u kunama i lipama)</w:t>
      </w:r>
    </w:p>
    <w:tbl>
      <w:tblPr>
        <w:tblW w:type="dxa" w:w="9440"/>
        <w:tblInd w:type="dxa" w:w="43"/>
        <w:tblLayout w:type="fixed"/>
        <w:tblCellMar>
          <w:left w:type="dxa" w:w="43"/>
          <w:right w:type="dxa" w:w="43"/>
        </w:tblCellMar>
        <w:tblLook w:val="0000" w:noVBand="0" w:noHBand="0" w:lastColumn="0" w:firstColumn="0" w:lastRow="0" w:firstRow="0"/>
      </w:tblPr>
      <w:tblGrid>
        <w:gridCol w:w="713"/>
        <w:gridCol w:w="3427"/>
        <w:gridCol w:w="1337"/>
        <w:gridCol w:w="1418"/>
        <w:gridCol w:w="1300"/>
        <w:gridCol w:w="1245"/>
      </w:tblGrid>
      <w:tr w:rsidR="00B86BB5">
        <w:tc>
          <w:tcPr>
            <w:tcW w:type="dxa" w:w="713"/>
            <w:tcBorders>
              <w:top w:space="0" w:sz="6" w:color="auto" w:val="single"/>
              <w:left w:space="0" w:sz="6" w:color="auto" w:val="single"/>
              <w:bottom w:space="0" w:sz="6" w:color="auto" w:val="single"/>
              <w:right w:val="nil"/>
            </w:tcBorders>
          </w:tcPr>
          <w:p w:rsidRDefault="00B86BB5" w:rsidR="00B86BB5">
            <w:pPr>
              <w:pStyle w:val="TableText"/>
            </w:pPr>
            <w:r>
              <w:rPr>
                <w:sz w:val="16"/>
                <w:szCs w:val="16"/>
              </w:rPr>
              <w:t>Redni</w:t>
            </w:r>
            <w:r>
              <w:rPr>
                <w:sz w:val="16"/>
                <w:szCs w:val="16"/>
              </w:rPr>
              <w:br/>
              <w:t>broj</w:t>
            </w:r>
          </w:p>
        </w:tc>
        <w:tc>
          <w:tcPr>
            <w:tcW w:type="dxa" w:w="3427"/>
            <w:tcBorders>
              <w:top w:space="0" w:sz="6" w:color="auto" w:val="single"/>
              <w:left w:val="nil"/>
              <w:bottom w:space="0" w:sz="6" w:color="auto" w:val="single"/>
              <w:right w:val="nil"/>
            </w:tcBorders>
          </w:tcPr>
          <w:p w:rsidRDefault="00B86BB5" w:rsidR="00B86BB5">
            <w:pPr>
              <w:pStyle w:val="TableText"/>
            </w:pPr>
            <w:r>
              <w:rPr>
                <w:sz w:val="16"/>
                <w:szCs w:val="16"/>
              </w:rPr>
              <w:t>Naziv</w:t>
            </w:r>
            <w:r>
              <w:rPr>
                <w:sz w:val="16"/>
                <w:szCs w:val="16"/>
              </w:rPr>
              <w:br/>
              <w:t>vjerovnika</w:t>
            </w:r>
          </w:p>
        </w:tc>
        <w:tc>
          <w:tcPr>
            <w:tcW w:type="dxa" w:w="1337"/>
            <w:tcBorders>
              <w:top w:space="0" w:sz="6" w:color="auto" w:val="single"/>
              <w:left w:val="nil"/>
              <w:bottom w:space="0" w:sz="6" w:color="auto" w:val="single"/>
              <w:right w:val="nil"/>
            </w:tcBorders>
          </w:tcPr>
          <w:p w:rsidRDefault="00B86BB5" w:rsidR="00B86BB5">
            <w:pPr>
              <w:pStyle w:val="TableText"/>
            </w:pPr>
            <w:r>
              <w:rPr>
                <w:sz w:val="16"/>
                <w:szCs w:val="16"/>
              </w:rPr>
              <w:t>OIB</w:t>
            </w:r>
            <w:r>
              <w:rPr>
                <w:sz w:val="16"/>
                <w:szCs w:val="16"/>
              </w:rPr>
              <w:br/>
              <w:t>vjerovnika</w:t>
            </w:r>
          </w:p>
        </w:tc>
        <w:tc>
          <w:tcPr>
            <w:tcW w:type="dxa" w:w="1418"/>
            <w:tcBorders>
              <w:top w:space="0" w:sz="6" w:color="auto" w:val="single"/>
              <w:left w:val="nil"/>
              <w:bottom w:space="0" w:sz="6" w:color="auto" w:val="single"/>
              <w:right w:val="nil"/>
            </w:tcBorders>
          </w:tcPr>
          <w:p w:rsidRDefault="00B86BB5" w:rsidR="00B86BB5">
            <w:pPr>
              <w:pStyle w:val="TableText"/>
            </w:pPr>
            <w:r>
              <w:rPr>
                <w:sz w:val="16"/>
                <w:szCs w:val="16"/>
              </w:rPr>
              <w:t>Sjedište</w:t>
            </w:r>
            <w:r>
              <w:rPr>
                <w:sz w:val="16"/>
                <w:szCs w:val="16"/>
              </w:rPr>
              <w:br/>
              <w:t>vjerovnika</w:t>
            </w:r>
          </w:p>
        </w:tc>
        <w:tc>
          <w:tcPr>
            <w:tcW w:type="dxa" w:w="1300"/>
            <w:tcBorders>
              <w:top w:space="0" w:sz="6" w:color="auto" w:val="single"/>
              <w:left w:val="nil"/>
              <w:bottom w:space="0" w:sz="6" w:color="auto" w:val="single"/>
              <w:right w:val="nil"/>
            </w:tcBorders>
          </w:tcPr>
          <w:p w:rsidRDefault="00B86BB5" w:rsidR="00B86BB5">
            <w:pPr>
              <w:pStyle w:val="TableText"/>
            </w:pPr>
            <w:r>
              <w:rPr>
                <w:sz w:val="16"/>
                <w:szCs w:val="16"/>
              </w:rPr>
              <w:t>Iznos</w:t>
            </w:r>
            <w:r>
              <w:rPr>
                <w:sz w:val="16"/>
                <w:szCs w:val="16"/>
              </w:rPr>
              <w:br/>
              <w:t>obveze</w:t>
            </w:r>
          </w:p>
        </w:tc>
        <w:tc>
          <w:tcPr>
            <w:tcW w:type="dxa" w:w="1245"/>
            <w:tcBorders>
              <w:top w:space="0" w:sz="6" w:color="auto" w:val="single"/>
              <w:left w:val="nil"/>
              <w:bottom w:space="0" w:sz="6" w:color="auto" w:val="single"/>
              <w:right w:space="0" w:sz="6" w:color="auto" w:val="single"/>
            </w:tcBorders>
          </w:tcPr>
          <w:p w:rsidRDefault="00B86BB5" w:rsidR="00B86BB5">
            <w:pPr>
              <w:pStyle w:val="TableText"/>
            </w:pPr>
            <w:r>
              <w:rPr>
                <w:sz w:val="16"/>
                <w:szCs w:val="16"/>
              </w:rPr>
              <w:t>Udio u ukupnim obvezama %</w:t>
            </w:r>
          </w:p>
        </w:tc>
      </w:tr>
      <w:tr w:rsidR="00B86BB5">
        <w:tc>
          <w:tcPr>
            <w:tcW w:type="dxa" w:w="713"/>
            <w:tcBorders>
              <w:top w:space="0" w:sz="6" w:color="auto" w:val="single"/>
              <w:left w:space="0" w:sz="6" w:color="auto" w:val="single"/>
              <w:bottom w:space="0" w:sz="6" w:color="auto" w:val="single"/>
              <w:right w:val="nil"/>
            </w:tcBorders>
          </w:tcPr>
          <w:p w:rsidRDefault="00B86BB5" w:rsidR="00B86BB5">
            <w:pPr>
              <w:pStyle w:val="TableText"/>
            </w:pPr>
            <w:r>
              <w:rPr>
                <w:b/>
                <w:bCs/>
                <w:sz w:val="16"/>
                <w:szCs w:val="16"/>
              </w:rPr>
              <w:t>1.</w:t>
            </w:r>
          </w:p>
        </w:tc>
        <w:tc>
          <w:tcPr>
            <w:tcW w:type="dxa" w:w="3427"/>
            <w:tcBorders>
              <w:top w:space="0" w:sz="6" w:color="auto" w:val="single"/>
              <w:left w:val="nil"/>
              <w:bottom w:space="0" w:sz="6" w:color="auto" w:val="single"/>
              <w:right w:val="nil"/>
            </w:tcBorders>
          </w:tcPr>
          <w:p w:rsidRDefault="00B86BB5" w:rsidR="00B86BB5">
            <w:pPr>
              <w:pStyle w:val="TableText"/>
            </w:pPr>
            <w:r>
              <w:rPr>
                <w:b/>
                <w:bCs/>
                <w:sz w:val="16"/>
                <w:szCs w:val="16"/>
              </w:rPr>
              <w:t>2.</w:t>
            </w:r>
          </w:p>
        </w:tc>
        <w:tc>
          <w:tcPr>
            <w:tcW w:type="dxa" w:w="1337"/>
            <w:tcBorders>
              <w:top w:space="0" w:sz="6" w:color="auto" w:val="single"/>
              <w:left w:val="nil"/>
              <w:bottom w:space="0" w:sz="6" w:color="auto" w:val="single"/>
              <w:right w:val="nil"/>
            </w:tcBorders>
          </w:tcPr>
          <w:p w:rsidRDefault="00B86BB5" w:rsidR="00B86BB5">
            <w:pPr>
              <w:pStyle w:val="TableText"/>
            </w:pPr>
            <w:r>
              <w:rPr>
                <w:b/>
                <w:bCs/>
                <w:sz w:val="16"/>
                <w:szCs w:val="16"/>
              </w:rPr>
              <w:t>3.</w:t>
            </w:r>
          </w:p>
        </w:tc>
        <w:tc>
          <w:tcPr>
            <w:tcW w:type="dxa" w:w="1418"/>
            <w:tcBorders>
              <w:top w:space="0" w:sz="6" w:color="auto" w:val="single"/>
              <w:left w:val="nil"/>
              <w:bottom w:space="0" w:sz="6" w:color="auto" w:val="single"/>
              <w:right w:val="nil"/>
            </w:tcBorders>
          </w:tcPr>
          <w:p w:rsidRDefault="00B86BB5" w:rsidR="00B86BB5">
            <w:pPr>
              <w:pStyle w:val="TableText"/>
            </w:pPr>
            <w:r>
              <w:rPr>
                <w:b/>
                <w:bCs/>
                <w:sz w:val="16"/>
                <w:szCs w:val="16"/>
              </w:rPr>
              <w:t>4.</w:t>
            </w:r>
          </w:p>
        </w:tc>
        <w:tc>
          <w:tcPr>
            <w:tcW w:type="dxa" w:w="1300"/>
            <w:tcBorders>
              <w:top w:space="0" w:sz="6" w:color="auto" w:val="single"/>
              <w:left w:val="nil"/>
              <w:bottom w:space="0" w:sz="6" w:color="auto" w:val="single"/>
              <w:right w:val="nil"/>
            </w:tcBorders>
          </w:tcPr>
          <w:p w:rsidRDefault="00B86BB5" w:rsidR="00B86BB5">
            <w:pPr>
              <w:pStyle w:val="TableText"/>
            </w:pPr>
            <w:r>
              <w:rPr>
                <w:b/>
                <w:bCs/>
                <w:sz w:val="16"/>
                <w:szCs w:val="16"/>
              </w:rPr>
              <w:t>5.</w:t>
            </w:r>
          </w:p>
        </w:tc>
        <w:tc>
          <w:tcPr>
            <w:tcW w:type="dxa" w:w="1245"/>
            <w:tcBorders>
              <w:top w:space="0" w:sz="6" w:color="auto" w:val="single"/>
              <w:left w:val="nil"/>
              <w:bottom w:space="0" w:sz="6" w:color="auto" w:val="single"/>
              <w:right w:space="0" w:sz="6" w:color="auto" w:val="single"/>
            </w:tcBorders>
          </w:tcPr>
          <w:p w:rsidRDefault="00B86BB5" w:rsidR="00B86BB5">
            <w:pPr>
              <w:pStyle w:val="TableText"/>
            </w:pPr>
            <w:r>
              <w:rPr>
                <w:b/>
                <w:bCs/>
                <w:sz w:val="16"/>
                <w:szCs w:val="16"/>
              </w:rPr>
              <w:t>6.</w:t>
            </w:r>
          </w:p>
        </w:tc>
      </w:tr>
      <w:tr w:rsidR="00B86BB5">
        <w:tc>
          <w:tcPr>
            <w:tcW w:type="dxa" w:w="713"/>
            <w:tcBorders>
              <w:top w:val="nil"/>
              <w:left w:space="0" w:sz="6" w:color="auto" w:val="single"/>
              <w:bottom w:val="nil"/>
              <w:right w:val="nil"/>
            </w:tcBorders>
          </w:tcPr>
          <w:p w:rsidRDefault="00B86BB5" w:rsidR="00B86BB5">
            <w:pPr>
              <w:pStyle w:val="Tijeloteksta"/>
            </w:pPr>
          </w:p>
        </w:tc>
        <w:tc>
          <w:tcPr>
            <w:tcW w:type="dxa" w:w="3427"/>
            <w:tcBorders>
              <w:top w:val="nil"/>
              <w:left w:val="nil"/>
              <w:bottom w:val="nil"/>
              <w:right w:val="nil"/>
            </w:tcBorders>
          </w:tcPr>
          <w:p w:rsidRDefault="00B86BB5" w:rsidR="00B86BB5">
            <w:pPr>
              <w:pStyle w:val="Tijeloteksta"/>
              <w:jc w:val="left"/>
            </w:pPr>
          </w:p>
        </w:tc>
        <w:tc>
          <w:tcPr>
            <w:tcW w:type="dxa" w:w="1337"/>
            <w:tcBorders>
              <w:top w:val="nil"/>
              <w:left w:val="nil"/>
              <w:bottom w:val="nil"/>
              <w:right w:val="nil"/>
            </w:tcBorders>
          </w:tcPr>
          <w:p w:rsidRDefault="00B86BB5" w:rsidR="00B86BB5">
            <w:pPr>
              <w:pStyle w:val="Tijeloteksta"/>
            </w:pPr>
          </w:p>
        </w:tc>
        <w:tc>
          <w:tcPr>
            <w:tcW w:type="dxa" w:w="1418"/>
            <w:tcBorders>
              <w:top w:val="nil"/>
              <w:left w:val="nil"/>
              <w:bottom w:val="nil"/>
              <w:right w:val="nil"/>
            </w:tcBorders>
          </w:tcPr>
          <w:p w:rsidRDefault="00B86BB5" w:rsidR="00B86BB5">
            <w:pPr>
              <w:pStyle w:val="Tijeloteksta"/>
            </w:pPr>
          </w:p>
        </w:tc>
        <w:tc>
          <w:tcPr>
            <w:tcW w:type="dxa" w:w="1300"/>
            <w:tcBorders>
              <w:top w:val="nil"/>
              <w:left w:val="nil"/>
              <w:bottom w:val="nil"/>
              <w:right w:val="nil"/>
            </w:tcBorders>
          </w:tcPr>
          <w:p w:rsidRDefault="00B86BB5" w:rsidR="00B86BB5">
            <w:pPr>
              <w:pStyle w:val="Tijeloteksta"/>
            </w:pPr>
          </w:p>
        </w:tc>
        <w:tc>
          <w:tcPr>
            <w:tcW w:type="dxa" w:w="1245"/>
            <w:tcBorders>
              <w:top w:val="nil"/>
              <w:left w:val="nil"/>
              <w:bottom w:val="nil"/>
              <w:right w:space="0" w:sz="6" w:color="auto" w:val="single"/>
            </w:tcBorders>
          </w:tcPr>
          <w:p w:rsidRDefault="00B86BB5" w:rsidR="00B86BB5">
            <w:pPr>
              <w:pStyle w:val="Tijeloteksta"/>
            </w:pPr>
          </w:p>
        </w:tc>
      </w:tr>
      <w:tr w:rsidR="00B86BB5">
        <w:tc>
          <w:tcPr>
            <w:tcW w:type="dxa" w:w="713"/>
            <w:tcBorders>
              <w:top w:val="nil"/>
              <w:left w:space="0" w:sz="6" w:color="auto" w:val="single"/>
              <w:bottom w:val="nil"/>
              <w:right w:val="nil"/>
            </w:tcBorders>
          </w:tcPr>
          <w:p w:rsidRDefault="00B86BB5" w:rsidR="00B86BB5">
            <w:pPr>
              <w:pStyle w:val="TableText"/>
            </w:pPr>
            <w:r>
              <w:rPr>
                <w:sz w:val="16"/>
                <w:szCs w:val="16"/>
              </w:rPr>
              <w:t>1.</w:t>
            </w:r>
          </w:p>
        </w:tc>
        <w:tc>
          <w:tcPr>
            <w:tcW w:type="dxa" w:w="3427"/>
            <w:tcBorders>
              <w:top w:val="nil"/>
              <w:left w:val="nil"/>
              <w:bottom w:val="nil"/>
              <w:right w:val="nil"/>
            </w:tcBorders>
          </w:tcPr>
          <w:p w:rsidRDefault="00B86BB5" w:rsidR="00B86BB5">
            <w:pPr>
              <w:pStyle w:val="TableText"/>
              <w:jc w:val="left"/>
            </w:pPr>
            <w:r>
              <w:rPr>
                <w:rFonts w:cs="Arial"/>
                <w:sz w:val="16"/>
                <w:szCs w:val="16"/>
              </w:rPr>
              <w:t>ŠUMARSTVO ROŽIĆ</w:t>
            </w:r>
          </w:p>
        </w:tc>
        <w:tc>
          <w:tcPr>
            <w:tcW w:type="dxa" w:w="1337"/>
            <w:tcBorders>
              <w:top w:val="nil"/>
              <w:left w:val="nil"/>
              <w:bottom w:val="nil"/>
              <w:right w:val="nil"/>
            </w:tcBorders>
          </w:tcPr>
          <w:p w:rsidRDefault="00B86BB5" w:rsidR="00B86BB5">
            <w:pPr>
              <w:pStyle w:val="TableText"/>
            </w:pPr>
            <w:r>
              <w:rPr>
                <w:sz w:val="16"/>
                <w:szCs w:val="16"/>
              </w:rPr>
              <w:t xml:space="preserve">10619805605 </w:t>
            </w:r>
          </w:p>
        </w:tc>
        <w:tc>
          <w:tcPr>
            <w:tcW w:type="dxa" w:w="1418"/>
            <w:tcBorders>
              <w:top w:val="nil"/>
              <w:left w:val="nil"/>
              <w:bottom w:val="nil"/>
              <w:right w:val="nil"/>
            </w:tcBorders>
          </w:tcPr>
          <w:p w:rsidRDefault="00B86BB5" w:rsidR="00B86BB5">
            <w:pPr>
              <w:pStyle w:val="TableText"/>
            </w:pPr>
            <w:r>
              <w:rPr>
                <w:sz w:val="16"/>
                <w:szCs w:val="16"/>
              </w:rPr>
              <w:t>SISAK</w:t>
            </w:r>
          </w:p>
        </w:tc>
        <w:tc>
          <w:tcPr>
            <w:tcW w:type="dxa" w:w="1300"/>
            <w:tcBorders>
              <w:top w:val="nil"/>
              <w:left w:val="nil"/>
              <w:bottom w:val="nil"/>
              <w:right w:val="nil"/>
            </w:tcBorders>
          </w:tcPr>
          <w:p w:rsidRDefault="00B86BB5" w:rsidR="00B86BB5">
            <w:pPr>
              <w:pStyle w:val="TableText"/>
              <w:jc w:val="right"/>
            </w:pPr>
            <w:r>
              <w:rPr>
                <w:sz w:val="16"/>
                <w:szCs w:val="16"/>
              </w:rPr>
              <w:t>1.000.812,05</w:t>
            </w:r>
          </w:p>
        </w:tc>
        <w:tc>
          <w:tcPr>
            <w:tcW w:type="dxa" w:w="1245"/>
            <w:tcBorders>
              <w:top w:val="nil"/>
              <w:left w:val="nil"/>
              <w:bottom w:val="nil"/>
              <w:right w:space="0" w:sz="6" w:color="auto" w:val="single"/>
            </w:tcBorders>
          </w:tcPr>
          <w:p w:rsidRDefault="00B86BB5" w:rsidR="00B86BB5">
            <w:pPr>
              <w:pStyle w:val="TableText"/>
              <w:jc w:val="right"/>
            </w:pPr>
            <w:r>
              <w:t>68,28</w:t>
            </w:r>
          </w:p>
        </w:tc>
      </w:tr>
      <w:tr w:rsidR="00B86BB5">
        <w:tc>
          <w:tcPr>
            <w:tcW w:type="dxa" w:w="713"/>
            <w:tcBorders>
              <w:top w:val="nil"/>
              <w:left w:space="0" w:sz="6" w:color="auto" w:val="single"/>
              <w:bottom w:val="nil"/>
              <w:right w:val="nil"/>
            </w:tcBorders>
          </w:tcPr>
          <w:p w:rsidRDefault="00B86BB5" w:rsidR="00B86BB5">
            <w:pPr>
              <w:pStyle w:val="TableText"/>
            </w:pPr>
            <w:r>
              <w:rPr>
                <w:sz w:val="16"/>
                <w:szCs w:val="16"/>
              </w:rPr>
              <w:t>2.</w:t>
            </w:r>
          </w:p>
        </w:tc>
        <w:tc>
          <w:tcPr>
            <w:tcW w:type="dxa" w:w="3427"/>
            <w:tcBorders>
              <w:top w:val="nil"/>
              <w:left w:val="nil"/>
              <w:bottom w:val="nil"/>
              <w:right w:val="nil"/>
            </w:tcBorders>
          </w:tcPr>
          <w:p w:rsidRDefault="00B86BB5" w:rsidR="00B86BB5">
            <w:pPr>
              <w:pStyle w:val="TableText"/>
              <w:jc w:val="left"/>
            </w:pPr>
            <w:r>
              <w:rPr>
                <w:sz w:val="16"/>
                <w:szCs w:val="16"/>
              </w:rPr>
              <w:t>VALENT LAMOT</w:t>
            </w:r>
          </w:p>
        </w:tc>
        <w:tc>
          <w:tcPr>
            <w:tcW w:type="dxa" w:w="1337"/>
            <w:tcBorders>
              <w:top w:val="nil"/>
              <w:left w:val="nil"/>
              <w:bottom w:val="nil"/>
              <w:right w:val="nil"/>
            </w:tcBorders>
          </w:tcPr>
          <w:p w:rsidRDefault="00B86BB5" w:rsidR="00B86BB5">
            <w:pPr>
              <w:pStyle w:val="TableText"/>
            </w:pPr>
            <w:r>
              <w:rPr>
                <w:sz w:val="16"/>
                <w:szCs w:val="16"/>
              </w:rPr>
              <w:t xml:space="preserve">18727899508 </w:t>
            </w:r>
          </w:p>
        </w:tc>
        <w:tc>
          <w:tcPr>
            <w:tcW w:type="dxa" w:w="1418"/>
            <w:tcBorders>
              <w:top w:val="nil"/>
              <w:left w:val="nil"/>
              <w:bottom w:val="nil"/>
              <w:right w:val="nil"/>
            </w:tcBorders>
          </w:tcPr>
          <w:p w:rsidRDefault="00B86BB5" w:rsidR="00B86BB5">
            <w:pPr>
              <w:pStyle w:val="TableText"/>
            </w:pPr>
            <w:r>
              <w:rPr>
                <w:sz w:val="16"/>
                <w:szCs w:val="16"/>
              </w:rPr>
              <w:t>GORNJI MACELJ</w:t>
            </w:r>
          </w:p>
        </w:tc>
        <w:tc>
          <w:tcPr>
            <w:tcW w:type="dxa" w:w="1300"/>
            <w:tcBorders>
              <w:top w:val="nil"/>
              <w:left w:val="nil"/>
              <w:bottom w:val="nil"/>
              <w:right w:val="nil"/>
            </w:tcBorders>
          </w:tcPr>
          <w:p w:rsidRDefault="00B86BB5" w:rsidR="00B86BB5">
            <w:pPr>
              <w:pStyle w:val="TableText"/>
              <w:jc w:val="right"/>
            </w:pPr>
            <w:r>
              <w:rPr>
                <w:sz w:val="16"/>
                <w:szCs w:val="16"/>
              </w:rPr>
              <w:t>409.199,77</w:t>
            </w:r>
          </w:p>
        </w:tc>
        <w:tc>
          <w:tcPr>
            <w:tcW w:type="dxa" w:w="1245"/>
            <w:tcBorders>
              <w:top w:val="nil"/>
              <w:left w:val="nil"/>
              <w:bottom w:val="nil"/>
              <w:right w:space="0" w:sz="6" w:color="auto" w:val="single"/>
            </w:tcBorders>
          </w:tcPr>
          <w:p w:rsidRDefault="00B86BB5" w:rsidR="00B86BB5">
            <w:pPr>
              <w:pStyle w:val="TableText"/>
              <w:jc w:val="right"/>
            </w:pPr>
            <w:r>
              <w:t>27,92</w:t>
            </w:r>
          </w:p>
        </w:tc>
      </w:tr>
      <w:tr w:rsidR="00B86BB5">
        <w:tc>
          <w:tcPr>
            <w:tcW w:type="dxa" w:w="713"/>
            <w:tcBorders>
              <w:top w:val="nil"/>
              <w:left w:space="0" w:sz="6" w:color="auto" w:val="single"/>
              <w:bottom w:val="nil"/>
              <w:right w:val="nil"/>
            </w:tcBorders>
          </w:tcPr>
          <w:p w:rsidRDefault="00B86BB5" w:rsidR="00B86BB5">
            <w:pPr>
              <w:pStyle w:val="TableText"/>
            </w:pPr>
            <w:r>
              <w:rPr>
                <w:sz w:val="16"/>
                <w:szCs w:val="16"/>
              </w:rPr>
              <w:t>3.</w:t>
            </w:r>
          </w:p>
        </w:tc>
        <w:tc>
          <w:tcPr>
            <w:tcW w:type="dxa" w:w="3427"/>
            <w:tcBorders>
              <w:top w:val="nil"/>
              <w:left w:val="nil"/>
              <w:bottom w:val="nil"/>
              <w:right w:val="nil"/>
            </w:tcBorders>
          </w:tcPr>
          <w:p w:rsidRDefault="00B86BB5" w:rsidR="00B86BB5">
            <w:pPr>
              <w:pStyle w:val="TableText"/>
              <w:jc w:val="left"/>
            </w:pPr>
            <w:r>
              <w:rPr>
                <w:rFonts w:cs="Arial"/>
                <w:sz w:val="16"/>
                <w:szCs w:val="16"/>
              </w:rPr>
              <w:t>RIKARD KUNŠTEK</w:t>
            </w:r>
          </w:p>
        </w:tc>
        <w:tc>
          <w:tcPr>
            <w:tcW w:type="dxa" w:w="1337"/>
            <w:tcBorders>
              <w:top w:val="nil"/>
              <w:left w:val="nil"/>
              <w:bottom w:val="nil"/>
              <w:right w:val="nil"/>
            </w:tcBorders>
          </w:tcPr>
          <w:p w:rsidRDefault="00B86BB5" w:rsidR="00B86BB5">
            <w:pPr>
              <w:pStyle w:val="TableText"/>
            </w:pPr>
            <w:r>
              <w:rPr>
                <w:sz w:val="16"/>
                <w:szCs w:val="16"/>
              </w:rPr>
              <w:t>-</w:t>
            </w:r>
          </w:p>
        </w:tc>
        <w:tc>
          <w:tcPr>
            <w:tcW w:type="dxa" w:w="1418"/>
            <w:tcBorders>
              <w:top w:val="nil"/>
              <w:left w:val="nil"/>
              <w:bottom w:val="nil"/>
              <w:right w:val="nil"/>
            </w:tcBorders>
          </w:tcPr>
          <w:p w:rsidRDefault="00B86BB5" w:rsidR="00B86BB5">
            <w:pPr>
              <w:pStyle w:val="TableText"/>
            </w:pPr>
            <w:r>
              <w:rPr>
                <w:sz w:val="16"/>
                <w:szCs w:val="16"/>
              </w:rPr>
              <w:t>KRAPINA</w:t>
            </w:r>
          </w:p>
        </w:tc>
        <w:tc>
          <w:tcPr>
            <w:tcW w:type="dxa" w:w="1300"/>
            <w:tcBorders>
              <w:top w:val="nil"/>
              <w:left w:val="nil"/>
              <w:bottom w:val="nil"/>
              <w:right w:val="nil"/>
            </w:tcBorders>
          </w:tcPr>
          <w:p w:rsidRDefault="00B86BB5" w:rsidR="00B86BB5">
            <w:pPr>
              <w:pStyle w:val="TableText"/>
              <w:jc w:val="right"/>
            </w:pPr>
            <w:r>
              <w:rPr>
                <w:sz w:val="16"/>
                <w:szCs w:val="16"/>
              </w:rPr>
              <w:t>38.045,11</w:t>
            </w:r>
          </w:p>
        </w:tc>
        <w:tc>
          <w:tcPr>
            <w:tcW w:type="dxa" w:w="1245"/>
            <w:tcBorders>
              <w:top w:val="nil"/>
              <w:left w:val="nil"/>
              <w:bottom w:val="nil"/>
              <w:right w:space="0" w:sz="6" w:color="auto" w:val="single"/>
            </w:tcBorders>
          </w:tcPr>
          <w:p w:rsidRDefault="00B86BB5" w:rsidR="00B86BB5">
            <w:pPr>
              <w:pStyle w:val="TableText"/>
              <w:jc w:val="right"/>
            </w:pPr>
            <w:r>
              <w:t>2,60</w:t>
            </w:r>
          </w:p>
        </w:tc>
      </w:tr>
      <w:tr w:rsidR="00B86BB5">
        <w:tc>
          <w:tcPr>
            <w:tcW w:type="dxa" w:w="713"/>
            <w:tcBorders>
              <w:top w:val="nil"/>
              <w:left w:space="0" w:sz="6" w:color="auto" w:val="single"/>
              <w:bottom w:val="nil"/>
              <w:right w:val="nil"/>
            </w:tcBorders>
          </w:tcPr>
          <w:p w:rsidRDefault="00B86BB5" w:rsidR="00B86BB5">
            <w:pPr>
              <w:pStyle w:val="TableText"/>
            </w:pPr>
            <w:r>
              <w:rPr>
                <w:sz w:val="16"/>
                <w:szCs w:val="16"/>
              </w:rPr>
              <w:t>4.</w:t>
            </w:r>
          </w:p>
        </w:tc>
        <w:tc>
          <w:tcPr>
            <w:tcW w:type="dxa" w:w="3427"/>
            <w:tcBorders>
              <w:top w:val="nil"/>
              <w:left w:val="nil"/>
              <w:bottom w:val="nil"/>
              <w:right w:val="nil"/>
            </w:tcBorders>
          </w:tcPr>
          <w:p w:rsidRDefault="00B86BB5" w:rsidR="00B86BB5">
            <w:pPr>
              <w:pStyle w:val="TableText"/>
              <w:jc w:val="left"/>
            </w:pPr>
            <w:r>
              <w:rPr>
                <w:sz w:val="16"/>
                <w:szCs w:val="16"/>
              </w:rPr>
              <w:t>ODVJETNIČKO DRUŠTVO JELIĆ</w:t>
            </w:r>
          </w:p>
        </w:tc>
        <w:tc>
          <w:tcPr>
            <w:tcW w:type="dxa" w:w="1337"/>
            <w:tcBorders>
              <w:top w:val="nil"/>
              <w:left w:val="nil"/>
              <w:bottom w:val="nil"/>
              <w:right w:val="nil"/>
            </w:tcBorders>
          </w:tcPr>
          <w:p w:rsidRDefault="00B86BB5" w:rsidR="00B86BB5">
            <w:pPr>
              <w:pStyle w:val="TableText"/>
            </w:pPr>
            <w:r>
              <w:rPr>
                <w:sz w:val="16"/>
                <w:szCs w:val="16"/>
              </w:rPr>
              <w:t xml:space="preserve">99987305172 </w:t>
            </w:r>
          </w:p>
        </w:tc>
        <w:tc>
          <w:tcPr>
            <w:tcW w:type="dxa" w:w="1418"/>
            <w:tcBorders>
              <w:top w:val="nil"/>
              <w:left w:val="nil"/>
              <w:bottom w:val="nil"/>
              <w:right w:val="nil"/>
            </w:tcBorders>
          </w:tcPr>
          <w:p w:rsidRDefault="00B86BB5" w:rsidR="00B86BB5">
            <w:pPr>
              <w:pStyle w:val="TableText"/>
            </w:pPr>
            <w:r>
              <w:rPr>
                <w:sz w:val="16"/>
                <w:szCs w:val="16"/>
              </w:rPr>
              <w:t>ZAGREB</w:t>
            </w:r>
          </w:p>
        </w:tc>
        <w:tc>
          <w:tcPr>
            <w:tcW w:type="dxa" w:w="1300"/>
            <w:tcBorders>
              <w:top w:val="nil"/>
              <w:left w:val="nil"/>
              <w:bottom w:val="nil"/>
              <w:right w:val="nil"/>
            </w:tcBorders>
          </w:tcPr>
          <w:p w:rsidRDefault="00B86BB5" w:rsidR="00B86BB5">
            <w:pPr>
              <w:pStyle w:val="TableText"/>
              <w:jc w:val="right"/>
            </w:pPr>
            <w:r>
              <w:rPr>
                <w:sz w:val="16"/>
                <w:szCs w:val="16"/>
              </w:rPr>
              <w:t>15.312,50</w:t>
            </w:r>
          </w:p>
        </w:tc>
        <w:tc>
          <w:tcPr>
            <w:tcW w:type="dxa" w:w="1245"/>
            <w:tcBorders>
              <w:top w:val="nil"/>
              <w:left w:val="nil"/>
              <w:bottom w:val="nil"/>
              <w:right w:space="0" w:sz="6" w:color="auto" w:val="single"/>
            </w:tcBorders>
          </w:tcPr>
          <w:p w:rsidRDefault="00B86BB5" w:rsidR="00B86BB5">
            <w:pPr>
              <w:pStyle w:val="TableText"/>
              <w:jc w:val="right"/>
            </w:pPr>
            <w:r>
              <w:t>1,04</w:t>
            </w:r>
          </w:p>
        </w:tc>
      </w:tr>
      <w:tr w:rsidR="00B86BB5">
        <w:tc>
          <w:tcPr>
            <w:tcW w:type="dxa" w:w="713"/>
            <w:tcBorders>
              <w:top w:val="nil"/>
              <w:left w:space="0" w:sz="6" w:color="auto" w:val="single"/>
              <w:bottom w:val="nil"/>
              <w:right w:val="nil"/>
            </w:tcBorders>
          </w:tcPr>
          <w:p w:rsidRDefault="00B86BB5" w:rsidR="00B86BB5">
            <w:pPr>
              <w:pStyle w:val="TableText"/>
            </w:pPr>
            <w:r>
              <w:rPr>
                <w:sz w:val="16"/>
                <w:szCs w:val="16"/>
              </w:rPr>
              <w:t>5.</w:t>
            </w:r>
          </w:p>
        </w:tc>
        <w:tc>
          <w:tcPr>
            <w:tcW w:type="dxa" w:w="3427"/>
            <w:tcBorders>
              <w:top w:val="nil"/>
              <w:left w:val="nil"/>
              <w:bottom w:val="nil"/>
              <w:right w:val="nil"/>
            </w:tcBorders>
          </w:tcPr>
          <w:p w:rsidRDefault="00B86BB5" w:rsidR="00B86BB5">
            <w:pPr>
              <w:pStyle w:val="TableText"/>
              <w:jc w:val="left"/>
            </w:pPr>
            <w:r>
              <w:rPr>
                <w:rFonts w:cs="Arial"/>
                <w:sz w:val="16"/>
                <w:szCs w:val="16"/>
              </w:rPr>
              <w:t>CROATIA OSIGURANJE D.D.</w:t>
            </w:r>
          </w:p>
        </w:tc>
        <w:tc>
          <w:tcPr>
            <w:tcW w:type="dxa" w:w="1337"/>
            <w:tcBorders>
              <w:top w:val="nil"/>
              <w:left w:val="nil"/>
              <w:bottom w:val="nil"/>
              <w:right w:val="nil"/>
            </w:tcBorders>
          </w:tcPr>
          <w:p w:rsidRDefault="00B86BB5" w:rsidR="00B86BB5">
            <w:pPr>
              <w:pStyle w:val="TableText"/>
            </w:pPr>
            <w:r>
              <w:rPr>
                <w:sz w:val="16"/>
                <w:szCs w:val="16"/>
              </w:rPr>
              <w:t xml:space="preserve">26187994862 </w:t>
            </w:r>
          </w:p>
        </w:tc>
        <w:tc>
          <w:tcPr>
            <w:tcW w:type="dxa" w:w="1418"/>
            <w:tcBorders>
              <w:top w:val="nil"/>
              <w:left w:val="nil"/>
              <w:bottom w:val="nil"/>
              <w:right w:val="nil"/>
            </w:tcBorders>
          </w:tcPr>
          <w:p w:rsidRDefault="00B86BB5" w:rsidR="00B86BB5">
            <w:pPr>
              <w:pStyle w:val="TableText"/>
            </w:pPr>
            <w:r>
              <w:rPr>
                <w:sz w:val="16"/>
                <w:szCs w:val="16"/>
              </w:rPr>
              <w:t>ZAGREB</w:t>
            </w:r>
          </w:p>
        </w:tc>
        <w:tc>
          <w:tcPr>
            <w:tcW w:type="dxa" w:w="1300"/>
            <w:tcBorders>
              <w:top w:val="nil"/>
              <w:left w:val="nil"/>
              <w:bottom w:val="nil"/>
              <w:right w:val="nil"/>
            </w:tcBorders>
          </w:tcPr>
          <w:p w:rsidRDefault="00B86BB5" w:rsidR="00B86BB5">
            <w:pPr>
              <w:pStyle w:val="TableText"/>
              <w:jc w:val="right"/>
            </w:pPr>
            <w:r>
              <w:rPr>
                <w:sz w:val="16"/>
                <w:szCs w:val="16"/>
              </w:rPr>
              <w:t>2.295,00</w:t>
            </w:r>
          </w:p>
        </w:tc>
        <w:tc>
          <w:tcPr>
            <w:tcW w:type="dxa" w:w="1245"/>
            <w:tcBorders>
              <w:top w:val="nil"/>
              <w:left w:val="nil"/>
              <w:bottom w:val="nil"/>
              <w:right w:space="0" w:sz="6" w:color="auto" w:val="single"/>
            </w:tcBorders>
          </w:tcPr>
          <w:p w:rsidRDefault="00B86BB5" w:rsidR="00B86BB5">
            <w:pPr>
              <w:pStyle w:val="TableText"/>
              <w:jc w:val="right"/>
            </w:pPr>
            <w:r>
              <w:t>0,16</w:t>
            </w:r>
          </w:p>
        </w:tc>
      </w:tr>
      <w:tr w:rsidR="00B86BB5">
        <w:tc>
          <w:tcPr>
            <w:tcW w:type="dxa" w:w="713"/>
            <w:tcBorders>
              <w:top w:space="0" w:sz="6" w:color="auto" w:val="single"/>
              <w:left w:space="0" w:sz="6" w:color="auto" w:val="single"/>
              <w:bottom w:space="0" w:sz="6" w:color="auto" w:val="single"/>
              <w:right w:val="nil"/>
            </w:tcBorders>
          </w:tcPr>
          <w:p w:rsidRDefault="00B86BB5" w:rsidR="00B86BB5">
            <w:pPr>
              <w:pStyle w:val="Tijeloteksta"/>
            </w:pPr>
          </w:p>
        </w:tc>
        <w:tc>
          <w:tcPr>
            <w:tcW w:type="dxa" w:w="3427"/>
            <w:tcBorders>
              <w:top w:space="0" w:sz="6" w:color="auto" w:val="single"/>
              <w:left w:val="nil"/>
              <w:bottom w:space="0" w:sz="6" w:color="auto" w:val="single"/>
              <w:right w:val="nil"/>
            </w:tcBorders>
          </w:tcPr>
          <w:p w:rsidRDefault="00B86BB5" w:rsidR="00B86BB5">
            <w:pPr>
              <w:pStyle w:val="TableText"/>
              <w:jc w:val="left"/>
            </w:pPr>
            <w:r>
              <w:rPr>
                <w:b/>
                <w:bCs/>
                <w:sz w:val="16"/>
                <w:szCs w:val="16"/>
              </w:rPr>
              <w:t>UKUPNO OBVEZE PREMA VJEROVNICIMA</w:t>
            </w:r>
          </w:p>
        </w:tc>
        <w:tc>
          <w:tcPr>
            <w:tcW w:type="dxa" w:w="1337"/>
            <w:tcBorders>
              <w:top w:space="0" w:sz="6" w:color="auto" w:val="single"/>
              <w:left w:val="nil"/>
              <w:bottom w:space="0" w:sz="6" w:color="auto" w:val="single"/>
              <w:right w:val="nil"/>
            </w:tcBorders>
          </w:tcPr>
          <w:p w:rsidRDefault="00B86BB5" w:rsidR="00B86BB5">
            <w:pPr>
              <w:pStyle w:val="Tijeloteksta"/>
            </w:pPr>
          </w:p>
        </w:tc>
        <w:tc>
          <w:tcPr>
            <w:tcW w:type="dxa" w:w="1418"/>
            <w:tcBorders>
              <w:top w:space="0" w:sz="6" w:color="auto" w:val="single"/>
              <w:left w:val="nil"/>
              <w:bottom w:space="0" w:sz="6" w:color="auto" w:val="single"/>
              <w:right w:val="nil"/>
            </w:tcBorders>
          </w:tcPr>
          <w:p w:rsidRDefault="00B86BB5" w:rsidR="00B86BB5">
            <w:pPr>
              <w:pStyle w:val="Tijeloteksta"/>
            </w:pPr>
          </w:p>
        </w:tc>
        <w:tc>
          <w:tcPr>
            <w:tcW w:type="dxa" w:w="1300"/>
            <w:tcBorders>
              <w:top w:space="0" w:sz="6" w:color="auto" w:val="single"/>
              <w:left w:val="nil"/>
              <w:bottom w:space="0" w:sz="6" w:color="auto" w:val="single"/>
              <w:right w:val="nil"/>
            </w:tcBorders>
          </w:tcPr>
          <w:p w:rsidRDefault="00B86BB5" w:rsidR="00B86BB5">
            <w:pPr>
              <w:pStyle w:val="TableText"/>
              <w:jc w:val="right"/>
            </w:pPr>
            <w:r>
              <w:t>1.465.664,43</w:t>
            </w:r>
          </w:p>
        </w:tc>
        <w:tc>
          <w:tcPr>
            <w:tcW w:type="dxa" w:w="1245"/>
            <w:tcBorders>
              <w:top w:space="0" w:sz="6" w:color="auto" w:val="single"/>
              <w:left w:val="nil"/>
              <w:bottom w:space="0" w:sz="6" w:color="auto" w:val="single"/>
              <w:right w:space="0" w:sz="6" w:color="auto" w:val="single"/>
            </w:tcBorders>
          </w:tcPr>
          <w:p w:rsidRDefault="00B86BB5" w:rsidR="00B86BB5">
            <w:pPr>
              <w:pStyle w:val="TableText"/>
              <w:jc w:val="right"/>
            </w:pPr>
            <w:r>
              <w:t>100,00</w:t>
            </w:r>
          </w:p>
        </w:tc>
      </w:tr>
    </w:tbl>
    <w:p w:rsidRDefault="00B86BB5" w:rsidP="00B86BB5" w:rsidR="00B86BB5">
      <w:pPr>
        <w:autoSpaceDE w:val="false"/>
        <w:autoSpaceDN w:val="false"/>
        <w:adjustRightInd w:val="false"/>
        <w:rPr>
          <w:rFonts w:hAnsi="Arial" w:ascii="Arial"/>
        </w:rPr>
      </w:pPr>
    </w:p>
    <w:p w:rsidRDefault="00B86BB5" w:rsidP="00B86BB5" w:rsidR="00B86BB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720"/>
      </w:pPr>
    </w:p>
    <w:p w:rsidRDefault="00D83AED" w:rsidP="00965A70" w:rsidR="00B86BB5">
      <w:pPr>
        <w:pStyle w:val="Tijeloteksta"/>
        <w:jc w:val="center"/>
      </w:pPr>
      <w:r>
        <w:br w:type="page"/>
      </w:r>
      <w:r w:rsidRPr="00965A70">
        <w:lastRenderedPageBreak/>
        <w:t>PLAN FINANCIJSKOG I OPERATIVNOG RESTRUKTURIRANJA</w:t>
      </w:r>
      <w:r w:rsidRPr="00965A70">
        <w:br/>
        <w:t>DRUŠTVA GNB PROJEKT D.O.O. PETRINJA</w:t>
      </w:r>
    </w:p>
    <w:p w:rsidRDefault="00D83AED" w:rsidP="00965A70" w:rsidR="00D83AED">
      <w:pPr>
        <w:pStyle w:val="Tijeloteksta"/>
        <w:jc w:val="center"/>
      </w:pPr>
    </w:p>
    <w:p w:rsidRDefault="005B4009" w:rsidP="005B4009" w:rsidR="005B400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rPr>
          <w:b/>
          <w:bCs/>
        </w:rPr>
      </w:pPr>
    </w:p>
    <w:p w:rsidRDefault="005B4009" w:rsidP="005B4009" w:rsidR="005B400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rPr>
          <w:b/>
          <w:bCs/>
        </w:rPr>
      </w:pPr>
    </w:p>
    <w:p w:rsidRDefault="005B4009" w:rsidP="005B4009" w:rsidR="005B400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r>
        <w:rPr>
          <w:b/>
          <w:bCs/>
        </w:rPr>
        <w:t xml:space="preserve">2.  </w:t>
      </w:r>
      <w:r>
        <w:rPr>
          <w:rFonts w:cs="Arial"/>
          <w:b/>
          <w:bCs/>
        </w:rPr>
        <w:t>Izračun manjka likvidnih sredstava na dan priloženih financijskih izvještaja</w:t>
      </w:r>
    </w:p>
    <w:p w:rsidRDefault="005B4009" w:rsidP="005B4009" w:rsidR="005B400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jc w:val="center"/>
      </w:pPr>
    </w:p>
    <w:p w:rsidRDefault="005B4009" w:rsidP="005B4009" w:rsidR="005B400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jc w:val="center"/>
      </w:pPr>
      <w:r>
        <w:rPr>
          <w:b/>
          <w:bCs/>
        </w:rPr>
        <w:t>TABLICA 2: IZRAČUN MANJKA LIKVIDNIH SREDSTAVA</w:t>
      </w:r>
      <w:r>
        <w:rPr>
          <w:b/>
          <w:bCs/>
        </w:rPr>
        <w:br/>
        <w:t>NA 30.11.2017. GODINE</w:t>
      </w:r>
    </w:p>
    <w:p w:rsidRDefault="005B4009" w:rsidP="005B4009" w:rsidR="005B400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jc w:val="center"/>
      </w:pPr>
    </w:p>
    <w:p w:rsidRDefault="005B4009" w:rsidP="005B4009" w:rsidR="00E63700">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ab/>
      </w:r>
      <w:r>
        <w:tab/>
      </w:r>
      <w:r>
        <w:tab/>
      </w:r>
      <w:r>
        <w:tab/>
      </w:r>
      <w:r>
        <w:tab/>
      </w:r>
      <w:r>
        <w:tab/>
      </w:r>
      <w:r>
        <w:tab/>
      </w:r>
      <w:r>
        <w:tab/>
      </w:r>
      <w:r>
        <w:rPr>
          <w:sz w:val="16"/>
          <w:szCs w:val="16"/>
        </w:rPr>
        <w:tab/>
        <w:t>(u kunama i lipama)</w:t>
      </w:r>
    </w:p>
    <w:tbl>
      <w:tblPr>
        <w:tblW w:type="auto" w:w="0"/>
        <w:tblInd w:type="dxa" w:w="43"/>
        <w:tblLayout w:type="fixed"/>
        <w:tblCellMar>
          <w:left w:type="dxa" w:w="43"/>
          <w:right w:type="dxa" w:w="43"/>
        </w:tblCellMar>
        <w:tblLook w:val="0000" w:noVBand="0" w:noHBand="0" w:lastColumn="0" w:firstColumn="0" w:lastRow="0" w:firstRow="0"/>
      </w:tblPr>
      <w:tblGrid>
        <w:gridCol w:w="900"/>
        <w:gridCol w:w="6120"/>
        <w:gridCol w:w="106"/>
        <w:gridCol w:w="1291"/>
      </w:tblGrid>
      <w:tr w:rsidR="00E63700">
        <w:trPr>
          <w:trHeight w:hRule="exact" w:val="340"/>
        </w:trPr>
        <w:tc>
          <w:tcPr>
            <w:tcW w:type="dxa" w:w="900"/>
            <w:tcBorders>
              <w:top w:val="nil"/>
              <w:left w:val="nil"/>
              <w:bottom w:val="nil"/>
              <w:right w:val="nil"/>
            </w:tcBorders>
          </w:tcPr>
          <w:p w:rsidRDefault="00E63700" w:rsidR="00E63700">
            <w:pPr>
              <w:pStyle w:val="Tijeloteksta"/>
            </w:pPr>
          </w:p>
        </w:tc>
        <w:tc>
          <w:tcPr>
            <w:tcW w:type="dxa" w:w="6120"/>
            <w:tcBorders>
              <w:top w:space="0" w:sz="6" w:color="auto" w:val="single"/>
              <w:left w:space="0" w:sz="6" w:color="auto" w:val="single"/>
              <w:bottom w:space="0" w:sz="6" w:color="auto" w:val="single"/>
              <w:right w:val="nil"/>
            </w:tcBorders>
          </w:tcPr>
          <w:p w:rsidRDefault="00E63700" w:rsidR="00E63700">
            <w:pPr>
              <w:pStyle w:val="Tijeloteksta"/>
              <w:ind w:right="72" w:left="1217"/>
            </w:pPr>
          </w:p>
        </w:tc>
        <w:tc>
          <w:tcPr>
            <w:tcW w:type="dxa" w:w="106"/>
            <w:tcBorders>
              <w:top w:val="nil"/>
              <w:left w:val="nil"/>
              <w:bottom w:val="nil"/>
              <w:right w:val="nil"/>
            </w:tcBorders>
          </w:tcPr>
          <w:p w:rsidRDefault="00E63700" w:rsidR="00E63700">
            <w:pPr>
              <w:pStyle w:val="Tijeloteksta"/>
            </w:pPr>
          </w:p>
        </w:tc>
        <w:tc>
          <w:tcPr>
            <w:tcW w:type="dxa" w:w="1291"/>
            <w:tcBorders>
              <w:top w:space="0" w:sz="6" w:color="auto" w:val="single"/>
              <w:left w:val="nil"/>
              <w:bottom w:space="0" w:sz="6" w:color="auto" w:val="single"/>
              <w:right w:space="0" w:sz="6" w:color="auto" w:val="single"/>
            </w:tcBorders>
          </w:tcPr>
          <w:p w:rsidRDefault="00E63700" w:rsidR="00E63700">
            <w:pPr>
              <w:pStyle w:val="TableText"/>
            </w:pPr>
            <w:r>
              <w:rPr>
                <w:b/>
                <w:bCs/>
              </w:rPr>
              <w:t>30.11.2017.</w:t>
            </w:r>
          </w:p>
        </w:tc>
      </w:tr>
      <w:tr w:rsidR="00E63700">
        <w:trPr>
          <w:trHeight w:hRule="exact" w:val="340"/>
        </w:trPr>
        <w:tc>
          <w:tcPr>
            <w:tcW w:type="dxa" w:w="900"/>
            <w:tcBorders>
              <w:top w:val="nil"/>
              <w:left w:val="nil"/>
              <w:bottom w:val="nil"/>
              <w:right w:val="nil"/>
            </w:tcBorders>
          </w:tcPr>
          <w:p w:rsidRDefault="00E63700" w:rsidR="00E63700">
            <w:pPr>
              <w:pStyle w:val="Tijeloteksta"/>
            </w:pPr>
          </w:p>
        </w:tc>
        <w:tc>
          <w:tcPr>
            <w:tcW w:type="dxa" w:w="6120"/>
            <w:tcBorders>
              <w:top w:val="nil"/>
              <w:left w:space="0" w:sz="6" w:color="auto" w:val="single"/>
              <w:bottom w:val="nil"/>
              <w:right w:val="nil"/>
            </w:tcBorders>
          </w:tcPr>
          <w:p w:rsidRDefault="00E63700" w:rsidP="00E63700" w:rsidR="00E63700">
            <w:pPr>
              <w:pStyle w:val="TableText"/>
              <w:tabs>
                <w:tab w:pos="3096" w:val="center"/>
              </w:tabs>
              <w:ind w:right="72" w:left="231"/>
              <w:jc w:val="left"/>
            </w:pPr>
            <w:r>
              <w:t>1. Materijalna imovina</w:t>
            </w:r>
            <w:r>
              <w:tab/>
            </w:r>
          </w:p>
        </w:tc>
        <w:tc>
          <w:tcPr>
            <w:tcW w:type="dxa" w:w="106"/>
            <w:tcBorders>
              <w:top w:val="nil"/>
              <w:left w:val="nil"/>
              <w:bottom w:val="nil"/>
              <w:right w:val="nil"/>
            </w:tcBorders>
          </w:tcPr>
          <w:p w:rsidRDefault="00E63700" w:rsidR="00E63700">
            <w:pPr>
              <w:pStyle w:val="Tijeloteksta"/>
            </w:pPr>
          </w:p>
        </w:tc>
        <w:tc>
          <w:tcPr>
            <w:tcW w:type="dxa" w:w="1291"/>
            <w:tcBorders>
              <w:top w:val="nil"/>
              <w:left w:val="nil"/>
              <w:bottom w:val="nil"/>
              <w:right w:space="0" w:sz="6" w:color="auto" w:val="single"/>
            </w:tcBorders>
          </w:tcPr>
          <w:p w:rsidRDefault="00E63700" w:rsidR="00E63700">
            <w:pPr>
              <w:pStyle w:val="TableText"/>
              <w:jc w:val="right"/>
            </w:pPr>
            <w:r>
              <w:t>70.186,00</w:t>
            </w:r>
          </w:p>
        </w:tc>
      </w:tr>
      <w:tr w:rsidR="00E63700">
        <w:trPr>
          <w:trHeight w:hRule="exact" w:val="340"/>
        </w:trPr>
        <w:tc>
          <w:tcPr>
            <w:tcW w:type="dxa" w:w="900"/>
            <w:tcBorders>
              <w:top w:val="nil"/>
              <w:left w:val="nil"/>
              <w:bottom w:val="nil"/>
              <w:right w:val="nil"/>
            </w:tcBorders>
          </w:tcPr>
          <w:p w:rsidRDefault="00E63700" w:rsidR="00E63700">
            <w:pPr>
              <w:pStyle w:val="Tijeloteksta"/>
            </w:pPr>
          </w:p>
        </w:tc>
        <w:tc>
          <w:tcPr>
            <w:tcW w:type="dxa" w:w="6120"/>
            <w:tcBorders>
              <w:top w:val="nil"/>
              <w:left w:space="0" w:sz="6" w:color="auto" w:val="single"/>
              <w:bottom w:val="nil"/>
              <w:right w:val="nil"/>
            </w:tcBorders>
          </w:tcPr>
          <w:p w:rsidRDefault="00E63700" w:rsidR="00E63700">
            <w:pPr>
              <w:pStyle w:val="TableText"/>
              <w:ind w:left="231"/>
              <w:jc w:val="left"/>
            </w:pPr>
            <w:r>
              <w:t xml:space="preserve">2. Financijska imovina </w:t>
            </w:r>
          </w:p>
        </w:tc>
        <w:tc>
          <w:tcPr>
            <w:tcW w:type="dxa" w:w="106"/>
            <w:tcBorders>
              <w:top w:val="nil"/>
              <w:left w:val="nil"/>
              <w:bottom w:val="nil"/>
              <w:right w:val="nil"/>
            </w:tcBorders>
          </w:tcPr>
          <w:p w:rsidRDefault="00E63700" w:rsidR="00E63700">
            <w:pPr>
              <w:pStyle w:val="Tijeloteksta"/>
            </w:pPr>
          </w:p>
        </w:tc>
        <w:tc>
          <w:tcPr>
            <w:tcW w:type="dxa" w:w="1291"/>
            <w:tcBorders>
              <w:top w:val="nil"/>
              <w:left w:val="nil"/>
              <w:bottom w:val="nil"/>
              <w:right w:space="0" w:sz="6" w:color="auto" w:val="single"/>
            </w:tcBorders>
          </w:tcPr>
          <w:p w:rsidRDefault="00E63700" w:rsidR="00E63700">
            <w:pPr>
              <w:pStyle w:val="TableText"/>
              <w:jc w:val="right"/>
            </w:pPr>
            <w:r>
              <w:t>0,00</w:t>
            </w:r>
          </w:p>
        </w:tc>
      </w:tr>
      <w:tr w:rsidR="00E63700">
        <w:trPr>
          <w:trHeight w:hRule="exact" w:val="340"/>
        </w:trPr>
        <w:tc>
          <w:tcPr>
            <w:tcW w:type="dxa" w:w="900"/>
            <w:tcBorders>
              <w:top w:val="nil"/>
              <w:left w:val="nil"/>
              <w:bottom w:val="nil"/>
              <w:right w:val="nil"/>
            </w:tcBorders>
          </w:tcPr>
          <w:p w:rsidRDefault="00E63700" w:rsidR="00E63700">
            <w:pPr>
              <w:pStyle w:val="Tijeloteksta"/>
            </w:pPr>
          </w:p>
        </w:tc>
        <w:tc>
          <w:tcPr>
            <w:tcW w:type="dxa" w:w="6120"/>
            <w:tcBorders>
              <w:top w:val="nil"/>
              <w:left w:space="0" w:sz="6" w:color="auto" w:val="single"/>
              <w:bottom w:val="nil"/>
              <w:right w:val="nil"/>
            </w:tcBorders>
          </w:tcPr>
          <w:p w:rsidRDefault="00E63700" w:rsidR="00E63700">
            <w:pPr>
              <w:pStyle w:val="TableText"/>
              <w:ind w:right="72" w:left="231"/>
              <w:jc w:val="left"/>
            </w:pPr>
            <w:r>
              <w:t>3. Potraživanja</w:t>
            </w:r>
          </w:p>
        </w:tc>
        <w:tc>
          <w:tcPr>
            <w:tcW w:type="dxa" w:w="106"/>
            <w:tcBorders>
              <w:top w:val="nil"/>
              <w:left w:val="nil"/>
              <w:bottom w:val="nil"/>
              <w:right w:val="nil"/>
            </w:tcBorders>
          </w:tcPr>
          <w:p w:rsidRDefault="00E63700" w:rsidR="00E63700">
            <w:pPr>
              <w:pStyle w:val="Tijeloteksta"/>
            </w:pPr>
          </w:p>
        </w:tc>
        <w:tc>
          <w:tcPr>
            <w:tcW w:type="dxa" w:w="1291"/>
            <w:tcBorders>
              <w:top w:val="nil"/>
              <w:left w:val="nil"/>
              <w:bottom w:val="nil"/>
              <w:right w:space="0" w:sz="6" w:color="auto" w:val="single"/>
            </w:tcBorders>
          </w:tcPr>
          <w:p w:rsidRDefault="00E63700" w:rsidR="00E63700">
            <w:pPr>
              <w:pStyle w:val="TableText"/>
              <w:jc w:val="right"/>
            </w:pPr>
            <w:r>
              <w:t>0,00</w:t>
            </w:r>
          </w:p>
        </w:tc>
      </w:tr>
      <w:tr w:rsidR="00E63700">
        <w:trPr>
          <w:trHeight w:hRule="exact" w:val="340"/>
        </w:trPr>
        <w:tc>
          <w:tcPr>
            <w:tcW w:type="dxa" w:w="900"/>
            <w:tcBorders>
              <w:top w:val="nil"/>
              <w:left w:val="nil"/>
              <w:bottom w:val="nil"/>
              <w:right w:val="nil"/>
            </w:tcBorders>
          </w:tcPr>
          <w:p w:rsidRDefault="00E63700" w:rsidR="00E63700">
            <w:pPr>
              <w:pStyle w:val="Tijeloteksta"/>
            </w:pPr>
          </w:p>
        </w:tc>
        <w:tc>
          <w:tcPr>
            <w:tcW w:type="dxa" w:w="6120"/>
            <w:tcBorders>
              <w:top w:val="nil"/>
              <w:left w:space="0" w:sz="6" w:color="auto" w:val="single"/>
              <w:bottom w:val="nil"/>
              <w:right w:val="nil"/>
            </w:tcBorders>
          </w:tcPr>
          <w:p w:rsidRDefault="00E63700" w:rsidR="00E63700">
            <w:pPr>
              <w:pStyle w:val="TableText"/>
              <w:ind w:right="72" w:left="231"/>
              <w:jc w:val="left"/>
            </w:pPr>
            <w:r>
              <w:t>4. Nematerijalna imovina</w:t>
            </w:r>
          </w:p>
        </w:tc>
        <w:tc>
          <w:tcPr>
            <w:tcW w:type="dxa" w:w="106"/>
            <w:tcBorders>
              <w:top w:val="nil"/>
              <w:left w:val="nil"/>
              <w:bottom w:val="nil"/>
              <w:right w:val="nil"/>
            </w:tcBorders>
          </w:tcPr>
          <w:p w:rsidRDefault="00E63700" w:rsidR="00E63700">
            <w:pPr>
              <w:pStyle w:val="Tijeloteksta"/>
            </w:pPr>
          </w:p>
        </w:tc>
        <w:tc>
          <w:tcPr>
            <w:tcW w:type="dxa" w:w="1291"/>
            <w:tcBorders>
              <w:top w:val="nil"/>
              <w:left w:val="nil"/>
              <w:bottom w:val="nil"/>
              <w:right w:space="0" w:sz="6" w:color="auto" w:val="single"/>
            </w:tcBorders>
          </w:tcPr>
          <w:p w:rsidRDefault="00E63700" w:rsidR="00E63700">
            <w:pPr>
              <w:pStyle w:val="TableText"/>
              <w:jc w:val="right"/>
            </w:pPr>
            <w:r>
              <w:t>0,00</w:t>
            </w:r>
          </w:p>
        </w:tc>
      </w:tr>
      <w:tr w:rsidR="00E63700">
        <w:trPr>
          <w:trHeight w:hRule="exact" w:val="340"/>
        </w:trPr>
        <w:tc>
          <w:tcPr>
            <w:tcW w:type="dxa" w:w="900"/>
            <w:tcBorders>
              <w:top w:val="nil"/>
              <w:left w:val="nil"/>
              <w:bottom w:val="nil"/>
              <w:right w:val="nil"/>
            </w:tcBorders>
          </w:tcPr>
          <w:p w:rsidRDefault="00E63700" w:rsidR="00E63700">
            <w:pPr>
              <w:pStyle w:val="Tijeloteksta"/>
            </w:pPr>
          </w:p>
        </w:tc>
        <w:tc>
          <w:tcPr>
            <w:tcW w:type="dxa" w:w="6120"/>
            <w:tcBorders>
              <w:top w:val="nil"/>
              <w:left w:space="0" w:sz="6" w:color="auto" w:val="single"/>
              <w:bottom w:val="nil"/>
              <w:right w:val="nil"/>
            </w:tcBorders>
          </w:tcPr>
          <w:p w:rsidRDefault="00E63700" w:rsidR="00E63700">
            <w:pPr>
              <w:pStyle w:val="TableText"/>
              <w:ind w:right="72" w:left="231"/>
              <w:jc w:val="left"/>
            </w:pPr>
            <w:r>
              <w:rPr>
                <w:b/>
                <w:bCs/>
              </w:rPr>
              <w:t>A1 Ukupno dugotrajna imovina</w:t>
            </w:r>
            <w:r>
              <w:t xml:space="preserve"> </w:t>
            </w:r>
            <w:r>
              <w:rPr>
                <w:b/>
                <w:bCs/>
              </w:rPr>
              <w:t>(1+2+3+4)</w:t>
            </w:r>
          </w:p>
        </w:tc>
        <w:tc>
          <w:tcPr>
            <w:tcW w:type="dxa" w:w="106"/>
            <w:tcBorders>
              <w:top w:val="nil"/>
              <w:left w:val="nil"/>
              <w:bottom w:val="nil"/>
              <w:right w:val="nil"/>
            </w:tcBorders>
          </w:tcPr>
          <w:p w:rsidRDefault="00E63700" w:rsidR="00E63700">
            <w:pPr>
              <w:pStyle w:val="Tijeloteksta"/>
            </w:pPr>
          </w:p>
        </w:tc>
        <w:tc>
          <w:tcPr>
            <w:tcW w:type="dxa" w:w="1291"/>
            <w:tcBorders>
              <w:top w:space="0" w:sz="6" w:color="auto" w:val="single"/>
              <w:left w:val="nil"/>
              <w:bottom w:space="0" w:sz="6" w:color="auto" w:val="single"/>
              <w:right w:space="0" w:sz="6" w:color="auto" w:val="single"/>
            </w:tcBorders>
          </w:tcPr>
          <w:p w:rsidRDefault="00E63700" w:rsidR="00E63700" w:rsidRPr="00E63700">
            <w:pPr>
              <w:pStyle w:val="TableText"/>
              <w:jc w:val="right"/>
              <w:rPr>
                <w:b/>
                <w:bCs/>
              </w:rPr>
            </w:pPr>
            <w:r w:rsidRPr="00E63700">
              <w:rPr>
                <w:b/>
                <w:bCs/>
              </w:rPr>
              <w:t>70.186,00</w:t>
            </w:r>
          </w:p>
        </w:tc>
      </w:tr>
      <w:tr w:rsidR="00E63700">
        <w:trPr>
          <w:trHeight w:hRule="exact" w:val="340"/>
        </w:trPr>
        <w:tc>
          <w:tcPr>
            <w:tcW w:type="dxa" w:w="900"/>
            <w:tcBorders>
              <w:top w:val="nil"/>
              <w:left w:val="nil"/>
              <w:bottom w:val="nil"/>
              <w:right w:val="nil"/>
            </w:tcBorders>
          </w:tcPr>
          <w:p w:rsidRDefault="00E63700" w:rsidR="00E63700">
            <w:pPr>
              <w:pStyle w:val="Tijeloteksta"/>
            </w:pPr>
          </w:p>
        </w:tc>
        <w:tc>
          <w:tcPr>
            <w:tcW w:type="dxa" w:w="6120"/>
            <w:tcBorders>
              <w:top w:val="nil"/>
              <w:left w:space="0" w:sz="6" w:color="auto" w:val="single"/>
              <w:bottom w:val="nil"/>
              <w:right w:val="nil"/>
            </w:tcBorders>
          </w:tcPr>
          <w:p w:rsidRDefault="00E63700" w:rsidR="00E63700">
            <w:pPr>
              <w:pStyle w:val="TableText"/>
              <w:ind w:right="72" w:left="231"/>
              <w:jc w:val="left"/>
            </w:pPr>
            <w:r>
              <w:t>1. Novac</w:t>
            </w:r>
          </w:p>
        </w:tc>
        <w:tc>
          <w:tcPr>
            <w:tcW w:type="dxa" w:w="106"/>
            <w:tcBorders>
              <w:top w:val="nil"/>
              <w:left w:val="nil"/>
              <w:bottom w:val="nil"/>
              <w:right w:val="nil"/>
            </w:tcBorders>
          </w:tcPr>
          <w:p w:rsidRDefault="00E63700" w:rsidR="00E63700">
            <w:pPr>
              <w:pStyle w:val="Tijeloteksta"/>
            </w:pPr>
          </w:p>
        </w:tc>
        <w:tc>
          <w:tcPr>
            <w:tcW w:type="dxa" w:w="1291"/>
            <w:tcBorders>
              <w:top w:val="nil"/>
              <w:left w:val="nil"/>
              <w:bottom w:val="nil"/>
              <w:right w:space="0" w:sz="6" w:color="auto" w:val="single"/>
            </w:tcBorders>
          </w:tcPr>
          <w:p w:rsidRDefault="00E63700" w:rsidR="00E63700">
            <w:pPr>
              <w:pStyle w:val="TableText"/>
              <w:jc w:val="right"/>
            </w:pPr>
            <w:r>
              <w:t>431,00</w:t>
            </w:r>
          </w:p>
        </w:tc>
      </w:tr>
      <w:tr w:rsidR="00E63700">
        <w:trPr>
          <w:trHeight w:hRule="exact" w:val="340"/>
        </w:trPr>
        <w:tc>
          <w:tcPr>
            <w:tcW w:type="dxa" w:w="900"/>
            <w:tcBorders>
              <w:top w:val="nil"/>
              <w:left w:val="nil"/>
              <w:bottom w:val="nil"/>
              <w:right w:val="nil"/>
            </w:tcBorders>
          </w:tcPr>
          <w:p w:rsidRDefault="00E63700" w:rsidR="00E63700">
            <w:pPr>
              <w:pStyle w:val="Tijeloteksta"/>
            </w:pPr>
          </w:p>
        </w:tc>
        <w:tc>
          <w:tcPr>
            <w:tcW w:type="dxa" w:w="6120"/>
            <w:tcBorders>
              <w:top w:val="nil"/>
              <w:left w:space="0" w:sz="6" w:color="auto" w:val="single"/>
              <w:bottom w:val="nil"/>
              <w:right w:val="nil"/>
            </w:tcBorders>
          </w:tcPr>
          <w:p w:rsidRDefault="00E63700" w:rsidR="00E63700">
            <w:pPr>
              <w:pStyle w:val="TableText"/>
              <w:ind w:right="72" w:left="231"/>
              <w:jc w:val="left"/>
            </w:pPr>
            <w:r>
              <w:t>2. Potraživanja od kupaca</w:t>
            </w:r>
          </w:p>
        </w:tc>
        <w:tc>
          <w:tcPr>
            <w:tcW w:type="dxa" w:w="106"/>
            <w:tcBorders>
              <w:top w:val="nil"/>
              <w:left w:val="nil"/>
              <w:bottom w:val="nil"/>
              <w:right w:val="nil"/>
            </w:tcBorders>
          </w:tcPr>
          <w:p w:rsidRDefault="00E63700" w:rsidR="00E63700">
            <w:pPr>
              <w:pStyle w:val="Tijeloteksta"/>
            </w:pPr>
          </w:p>
        </w:tc>
        <w:tc>
          <w:tcPr>
            <w:tcW w:type="dxa" w:w="1291"/>
            <w:tcBorders>
              <w:top w:val="nil"/>
              <w:left w:val="nil"/>
              <w:bottom w:val="nil"/>
              <w:right w:space="0" w:sz="6" w:color="auto" w:val="single"/>
            </w:tcBorders>
          </w:tcPr>
          <w:p w:rsidRDefault="00E63700" w:rsidR="00E63700">
            <w:pPr>
              <w:pStyle w:val="TableText"/>
              <w:jc w:val="right"/>
            </w:pPr>
            <w:r>
              <w:t>26.018,00</w:t>
            </w:r>
          </w:p>
        </w:tc>
      </w:tr>
      <w:tr w:rsidR="00E63700">
        <w:trPr>
          <w:trHeight w:hRule="exact" w:val="340"/>
        </w:trPr>
        <w:tc>
          <w:tcPr>
            <w:tcW w:type="dxa" w:w="900"/>
            <w:tcBorders>
              <w:top w:val="nil"/>
              <w:left w:val="nil"/>
              <w:bottom w:val="nil"/>
              <w:right w:val="nil"/>
            </w:tcBorders>
          </w:tcPr>
          <w:p w:rsidRDefault="00E63700" w:rsidR="00E63700">
            <w:pPr>
              <w:pStyle w:val="Tijeloteksta"/>
            </w:pPr>
          </w:p>
        </w:tc>
        <w:tc>
          <w:tcPr>
            <w:tcW w:type="dxa" w:w="6120"/>
            <w:tcBorders>
              <w:top w:val="nil"/>
              <w:left w:space="0" w:sz="6" w:color="auto" w:val="single"/>
              <w:bottom w:val="nil"/>
              <w:right w:val="nil"/>
            </w:tcBorders>
          </w:tcPr>
          <w:p w:rsidRDefault="00E63700" w:rsidR="00E63700">
            <w:pPr>
              <w:pStyle w:val="TableText"/>
              <w:ind w:right="72" w:left="231"/>
              <w:jc w:val="left"/>
            </w:pPr>
            <w:r>
              <w:t>3. Financijska imovina</w:t>
            </w:r>
          </w:p>
        </w:tc>
        <w:tc>
          <w:tcPr>
            <w:tcW w:type="dxa" w:w="106"/>
            <w:tcBorders>
              <w:top w:val="nil"/>
              <w:left w:val="nil"/>
              <w:bottom w:val="nil"/>
              <w:right w:val="nil"/>
            </w:tcBorders>
          </w:tcPr>
          <w:p w:rsidRDefault="00E63700" w:rsidR="00E63700">
            <w:pPr>
              <w:pStyle w:val="Tijeloteksta"/>
            </w:pPr>
          </w:p>
        </w:tc>
        <w:tc>
          <w:tcPr>
            <w:tcW w:type="dxa" w:w="1291"/>
            <w:tcBorders>
              <w:top w:val="nil"/>
              <w:left w:val="nil"/>
              <w:bottom w:val="nil"/>
              <w:right w:space="0" w:sz="6" w:color="auto" w:val="single"/>
            </w:tcBorders>
          </w:tcPr>
          <w:p w:rsidRDefault="00E63700" w:rsidR="00E63700">
            <w:pPr>
              <w:pStyle w:val="TableText"/>
              <w:jc w:val="right"/>
            </w:pPr>
            <w:r>
              <w:t>0,00</w:t>
            </w:r>
          </w:p>
        </w:tc>
      </w:tr>
      <w:tr w:rsidR="00E63700">
        <w:trPr>
          <w:trHeight w:hRule="exact" w:val="340"/>
        </w:trPr>
        <w:tc>
          <w:tcPr>
            <w:tcW w:type="dxa" w:w="900"/>
            <w:tcBorders>
              <w:top w:val="nil"/>
              <w:left w:val="nil"/>
              <w:bottom w:val="nil"/>
              <w:right w:val="nil"/>
            </w:tcBorders>
          </w:tcPr>
          <w:p w:rsidRDefault="00E63700" w:rsidR="00E63700">
            <w:pPr>
              <w:pStyle w:val="Tijeloteksta"/>
            </w:pPr>
          </w:p>
        </w:tc>
        <w:tc>
          <w:tcPr>
            <w:tcW w:type="dxa" w:w="6120"/>
            <w:tcBorders>
              <w:top w:val="nil"/>
              <w:left w:space="0" w:sz="6" w:color="auto" w:val="single"/>
              <w:bottom w:val="nil"/>
              <w:right w:val="nil"/>
            </w:tcBorders>
          </w:tcPr>
          <w:p w:rsidRDefault="00E63700" w:rsidR="00E63700">
            <w:pPr>
              <w:pStyle w:val="TableText"/>
              <w:ind w:right="72" w:left="231"/>
              <w:jc w:val="left"/>
            </w:pPr>
            <w:r>
              <w:t>4. Potraživanja od države i drugih institucija</w:t>
            </w:r>
          </w:p>
        </w:tc>
        <w:tc>
          <w:tcPr>
            <w:tcW w:type="dxa" w:w="106"/>
            <w:tcBorders>
              <w:top w:val="nil"/>
              <w:left w:val="nil"/>
              <w:bottom w:val="nil"/>
              <w:right w:val="nil"/>
            </w:tcBorders>
          </w:tcPr>
          <w:p w:rsidRDefault="00E63700" w:rsidR="00E63700">
            <w:pPr>
              <w:pStyle w:val="Tijeloteksta"/>
            </w:pPr>
          </w:p>
        </w:tc>
        <w:tc>
          <w:tcPr>
            <w:tcW w:type="dxa" w:w="1291"/>
            <w:tcBorders>
              <w:top w:val="nil"/>
              <w:left w:val="nil"/>
              <w:bottom w:val="nil"/>
              <w:right w:space="0" w:sz="6" w:color="auto" w:val="single"/>
            </w:tcBorders>
          </w:tcPr>
          <w:p w:rsidRDefault="00E63700" w:rsidR="00E63700">
            <w:pPr>
              <w:pStyle w:val="TableText"/>
              <w:jc w:val="right"/>
            </w:pPr>
            <w:r>
              <w:t>7.627,00</w:t>
            </w:r>
          </w:p>
        </w:tc>
      </w:tr>
      <w:tr w:rsidR="00E63700">
        <w:trPr>
          <w:trHeight w:hRule="exact" w:val="340"/>
        </w:trPr>
        <w:tc>
          <w:tcPr>
            <w:tcW w:type="dxa" w:w="900"/>
            <w:tcBorders>
              <w:top w:val="nil"/>
              <w:left w:val="nil"/>
              <w:bottom w:val="nil"/>
              <w:right w:val="nil"/>
            </w:tcBorders>
          </w:tcPr>
          <w:p w:rsidRDefault="00E63700" w:rsidR="00E63700">
            <w:pPr>
              <w:pStyle w:val="Tijeloteksta"/>
            </w:pPr>
          </w:p>
        </w:tc>
        <w:tc>
          <w:tcPr>
            <w:tcW w:type="dxa" w:w="6120"/>
            <w:tcBorders>
              <w:top w:val="nil"/>
              <w:left w:space="0" w:sz="6" w:color="auto" w:val="single"/>
              <w:bottom w:val="nil"/>
              <w:right w:val="nil"/>
            </w:tcBorders>
          </w:tcPr>
          <w:p w:rsidRDefault="00E63700" w:rsidR="00E63700">
            <w:pPr>
              <w:pStyle w:val="TableText"/>
              <w:ind w:right="72" w:left="231"/>
              <w:jc w:val="left"/>
            </w:pPr>
            <w:r>
              <w:t>5. Ostala potraživanja</w:t>
            </w:r>
          </w:p>
        </w:tc>
        <w:tc>
          <w:tcPr>
            <w:tcW w:type="dxa" w:w="106"/>
            <w:tcBorders>
              <w:top w:val="nil"/>
              <w:left w:val="nil"/>
              <w:bottom w:val="nil"/>
              <w:right w:val="nil"/>
            </w:tcBorders>
          </w:tcPr>
          <w:p w:rsidRDefault="00E63700" w:rsidR="00E63700">
            <w:pPr>
              <w:pStyle w:val="Tijeloteksta"/>
            </w:pPr>
          </w:p>
        </w:tc>
        <w:tc>
          <w:tcPr>
            <w:tcW w:type="dxa" w:w="1291"/>
            <w:tcBorders>
              <w:top w:val="nil"/>
              <w:left w:val="nil"/>
              <w:bottom w:val="nil"/>
              <w:right w:space="0" w:sz="6" w:color="auto" w:val="single"/>
            </w:tcBorders>
          </w:tcPr>
          <w:p w:rsidRDefault="00E63700" w:rsidR="00E63700">
            <w:pPr>
              <w:pStyle w:val="TableText"/>
              <w:jc w:val="right"/>
            </w:pPr>
            <w:r>
              <w:t>1.082.771,00</w:t>
            </w:r>
          </w:p>
        </w:tc>
      </w:tr>
      <w:tr w:rsidR="00E63700">
        <w:trPr>
          <w:trHeight w:hRule="exact" w:val="340"/>
        </w:trPr>
        <w:tc>
          <w:tcPr>
            <w:tcW w:type="dxa" w:w="900"/>
            <w:tcBorders>
              <w:top w:val="nil"/>
              <w:left w:val="nil"/>
              <w:bottom w:val="nil"/>
              <w:right w:val="nil"/>
            </w:tcBorders>
          </w:tcPr>
          <w:p w:rsidRDefault="00E63700" w:rsidR="00E63700">
            <w:pPr>
              <w:pStyle w:val="Tijeloteksta"/>
            </w:pPr>
          </w:p>
        </w:tc>
        <w:tc>
          <w:tcPr>
            <w:tcW w:type="dxa" w:w="6120"/>
            <w:tcBorders>
              <w:top w:val="nil"/>
              <w:left w:space="0" w:sz="6" w:color="auto" w:val="single"/>
              <w:bottom w:val="nil"/>
              <w:right w:val="nil"/>
            </w:tcBorders>
          </w:tcPr>
          <w:p w:rsidRDefault="00E63700" w:rsidR="00E63700">
            <w:pPr>
              <w:pStyle w:val="TableText"/>
              <w:ind w:right="72" w:left="231"/>
              <w:jc w:val="left"/>
            </w:pPr>
            <w:r>
              <w:t>6. Zalihe</w:t>
            </w:r>
          </w:p>
        </w:tc>
        <w:tc>
          <w:tcPr>
            <w:tcW w:type="dxa" w:w="106"/>
            <w:tcBorders>
              <w:top w:val="nil"/>
              <w:left w:val="nil"/>
              <w:bottom w:val="nil"/>
              <w:right w:val="nil"/>
            </w:tcBorders>
          </w:tcPr>
          <w:p w:rsidRDefault="00E63700" w:rsidR="00E63700">
            <w:pPr>
              <w:pStyle w:val="Tijeloteksta"/>
            </w:pPr>
          </w:p>
        </w:tc>
        <w:tc>
          <w:tcPr>
            <w:tcW w:type="dxa" w:w="1291"/>
            <w:tcBorders>
              <w:top w:val="nil"/>
              <w:left w:val="nil"/>
              <w:bottom w:val="nil"/>
              <w:right w:space="0" w:sz="6" w:color="auto" w:val="single"/>
            </w:tcBorders>
          </w:tcPr>
          <w:p w:rsidRDefault="00E63700" w:rsidR="00E63700">
            <w:pPr>
              <w:pStyle w:val="TableText"/>
              <w:jc w:val="right"/>
            </w:pPr>
            <w:r>
              <w:t>0,00</w:t>
            </w:r>
          </w:p>
        </w:tc>
      </w:tr>
      <w:tr w:rsidR="00E63700">
        <w:trPr>
          <w:trHeight w:hRule="exact" w:val="340"/>
        </w:trPr>
        <w:tc>
          <w:tcPr>
            <w:tcW w:type="dxa" w:w="900"/>
            <w:tcBorders>
              <w:top w:val="nil"/>
              <w:left w:val="nil"/>
              <w:bottom w:val="nil"/>
              <w:right w:val="nil"/>
            </w:tcBorders>
          </w:tcPr>
          <w:p w:rsidRDefault="00E63700" w:rsidR="00E63700">
            <w:pPr>
              <w:pStyle w:val="Tijeloteksta"/>
            </w:pPr>
          </w:p>
        </w:tc>
        <w:tc>
          <w:tcPr>
            <w:tcW w:type="dxa" w:w="6120"/>
            <w:tcBorders>
              <w:top w:val="nil"/>
              <w:left w:space="0" w:sz="6" w:color="auto" w:val="single"/>
              <w:bottom w:val="nil"/>
              <w:right w:val="nil"/>
            </w:tcBorders>
          </w:tcPr>
          <w:p w:rsidRDefault="00E63700" w:rsidR="00E63700">
            <w:pPr>
              <w:pStyle w:val="TableText"/>
              <w:ind w:left="231"/>
              <w:jc w:val="left"/>
            </w:pPr>
            <w:r>
              <w:rPr>
                <w:b/>
                <w:bCs/>
              </w:rPr>
              <w:t>A2 UKUPNO KRATKOTRAJNA IMOVINA (1+2+3+4+5+6)</w:t>
            </w:r>
          </w:p>
        </w:tc>
        <w:tc>
          <w:tcPr>
            <w:tcW w:type="dxa" w:w="106"/>
            <w:tcBorders>
              <w:top w:val="nil"/>
              <w:left w:val="nil"/>
              <w:bottom w:val="nil"/>
              <w:right w:val="nil"/>
            </w:tcBorders>
          </w:tcPr>
          <w:p w:rsidRDefault="00E63700" w:rsidR="00E63700">
            <w:pPr>
              <w:pStyle w:val="Tijeloteksta"/>
            </w:pPr>
          </w:p>
        </w:tc>
        <w:tc>
          <w:tcPr>
            <w:tcW w:type="dxa" w:w="1291"/>
            <w:tcBorders>
              <w:top w:space="0" w:sz="6" w:color="auto" w:val="single"/>
              <w:left w:val="nil"/>
              <w:bottom w:space="0" w:sz="6" w:color="auto" w:val="single"/>
              <w:right w:space="0" w:sz="6" w:color="auto" w:val="single"/>
            </w:tcBorders>
          </w:tcPr>
          <w:p w:rsidRDefault="00E63700" w:rsidR="00E63700" w:rsidRPr="00E63700">
            <w:pPr>
              <w:pStyle w:val="TableText"/>
              <w:jc w:val="right"/>
              <w:rPr>
                <w:b/>
                <w:bCs/>
              </w:rPr>
            </w:pPr>
            <w:r w:rsidRPr="00E63700">
              <w:rPr>
                <w:b/>
                <w:bCs/>
              </w:rPr>
              <w:t>1.116.847,00</w:t>
            </w:r>
          </w:p>
        </w:tc>
      </w:tr>
      <w:tr w:rsidR="00E63700">
        <w:trPr>
          <w:trHeight w:hRule="exact" w:val="340"/>
        </w:trPr>
        <w:tc>
          <w:tcPr>
            <w:tcW w:type="dxa" w:w="900"/>
            <w:tcBorders>
              <w:top w:val="nil"/>
              <w:left w:val="nil"/>
              <w:bottom w:val="nil"/>
              <w:right w:val="nil"/>
            </w:tcBorders>
          </w:tcPr>
          <w:p w:rsidRDefault="00E63700" w:rsidR="00E63700">
            <w:pPr>
              <w:pStyle w:val="Tijeloteksta"/>
            </w:pPr>
          </w:p>
        </w:tc>
        <w:tc>
          <w:tcPr>
            <w:tcW w:type="dxa" w:w="6120"/>
            <w:tcBorders>
              <w:top w:val="nil"/>
              <w:left w:space="0" w:sz="6" w:color="auto" w:val="single"/>
              <w:bottom w:space="0" w:sz="6" w:color="auto" w:val="single"/>
              <w:right w:val="nil"/>
            </w:tcBorders>
          </w:tcPr>
          <w:p w:rsidRDefault="00E63700" w:rsidR="00E63700">
            <w:pPr>
              <w:pStyle w:val="TableText"/>
              <w:ind w:right="72" w:left="231"/>
              <w:jc w:val="left"/>
            </w:pPr>
            <w:r>
              <w:rPr>
                <w:b/>
                <w:bCs/>
                <w:u w:val="single"/>
              </w:rPr>
              <w:t>A UKUPNA IMOVINA (A1+A2)</w:t>
            </w:r>
          </w:p>
        </w:tc>
        <w:tc>
          <w:tcPr>
            <w:tcW w:type="dxa" w:w="106"/>
            <w:tcBorders>
              <w:top w:val="nil"/>
              <w:left w:val="nil"/>
              <w:bottom w:val="nil"/>
              <w:right w:val="nil"/>
            </w:tcBorders>
          </w:tcPr>
          <w:p w:rsidRDefault="00E63700" w:rsidR="00E63700">
            <w:pPr>
              <w:pStyle w:val="Tijeloteksta"/>
            </w:pPr>
          </w:p>
        </w:tc>
        <w:tc>
          <w:tcPr>
            <w:tcW w:type="dxa" w:w="1291"/>
            <w:tcBorders>
              <w:top w:space="0" w:sz="6" w:color="auto" w:val="single"/>
              <w:left w:val="nil"/>
              <w:bottom w:space="0" w:sz="6" w:color="auto" w:val="single"/>
              <w:right w:space="0" w:sz="6" w:color="auto" w:val="single"/>
            </w:tcBorders>
          </w:tcPr>
          <w:p w:rsidRDefault="00E63700" w:rsidR="00E63700" w:rsidRPr="00E63700">
            <w:pPr>
              <w:pStyle w:val="TableText"/>
              <w:jc w:val="right"/>
              <w:rPr>
                <w:b/>
                <w:bCs/>
              </w:rPr>
            </w:pPr>
            <w:r w:rsidRPr="00E63700">
              <w:rPr>
                <w:b/>
                <w:bCs/>
              </w:rPr>
              <w:t>1.187.033,00</w:t>
            </w:r>
          </w:p>
        </w:tc>
      </w:tr>
      <w:tr w:rsidR="00E63700">
        <w:trPr>
          <w:trHeight w:hRule="exact" w:val="340"/>
        </w:trPr>
        <w:tc>
          <w:tcPr>
            <w:tcW w:type="dxa" w:w="900"/>
            <w:tcBorders>
              <w:top w:val="nil"/>
              <w:left w:val="nil"/>
              <w:bottom w:val="nil"/>
              <w:right w:val="nil"/>
            </w:tcBorders>
          </w:tcPr>
          <w:p w:rsidRDefault="00E63700" w:rsidR="00E63700">
            <w:pPr>
              <w:pStyle w:val="Tijeloteksta"/>
            </w:pPr>
          </w:p>
        </w:tc>
        <w:tc>
          <w:tcPr>
            <w:tcW w:type="dxa" w:w="6120"/>
            <w:tcBorders>
              <w:top w:val="nil"/>
              <w:left w:space="0" w:sz="6" w:color="auto" w:val="single"/>
              <w:bottom w:val="nil"/>
              <w:right w:val="nil"/>
            </w:tcBorders>
          </w:tcPr>
          <w:p w:rsidRDefault="00E63700" w:rsidR="00E63700">
            <w:pPr>
              <w:pStyle w:val="TableText"/>
              <w:ind w:right="72" w:left="231"/>
              <w:jc w:val="left"/>
            </w:pPr>
            <w:r>
              <w:t>1. Obveze prema dobavljačima</w:t>
            </w:r>
          </w:p>
        </w:tc>
        <w:tc>
          <w:tcPr>
            <w:tcW w:type="dxa" w:w="106"/>
            <w:tcBorders>
              <w:top w:val="nil"/>
              <w:left w:val="nil"/>
              <w:bottom w:val="nil"/>
              <w:right w:val="nil"/>
            </w:tcBorders>
          </w:tcPr>
          <w:p w:rsidRDefault="00E63700" w:rsidR="00E63700">
            <w:pPr>
              <w:pStyle w:val="Tijeloteksta"/>
            </w:pPr>
          </w:p>
        </w:tc>
        <w:tc>
          <w:tcPr>
            <w:tcW w:type="dxa" w:w="1291"/>
            <w:tcBorders>
              <w:top w:val="nil"/>
              <w:left w:val="nil"/>
              <w:bottom w:val="nil"/>
              <w:right w:space="0" w:sz="6" w:color="auto" w:val="single"/>
            </w:tcBorders>
          </w:tcPr>
          <w:p w:rsidRDefault="00E63700" w:rsidR="00E63700">
            <w:pPr>
              <w:pStyle w:val="TableText"/>
              <w:jc w:val="right"/>
            </w:pPr>
            <w:r>
              <w:t>1.465.664,43</w:t>
            </w:r>
          </w:p>
        </w:tc>
      </w:tr>
      <w:tr w:rsidR="00E63700">
        <w:trPr>
          <w:trHeight w:hRule="exact" w:val="340"/>
        </w:trPr>
        <w:tc>
          <w:tcPr>
            <w:tcW w:type="dxa" w:w="900"/>
            <w:tcBorders>
              <w:top w:val="nil"/>
              <w:left w:val="nil"/>
              <w:bottom w:val="nil"/>
              <w:right w:val="nil"/>
            </w:tcBorders>
          </w:tcPr>
          <w:p w:rsidRDefault="00E63700" w:rsidR="00E63700">
            <w:pPr>
              <w:pStyle w:val="Tijeloteksta"/>
            </w:pPr>
          </w:p>
        </w:tc>
        <w:tc>
          <w:tcPr>
            <w:tcW w:type="dxa" w:w="6120"/>
            <w:tcBorders>
              <w:top w:val="nil"/>
              <w:left w:space="0" w:sz="6" w:color="auto" w:val="single"/>
              <w:bottom w:val="nil"/>
              <w:right w:val="nil"/>
            </w:tcBorders>
          </w:tcPr>
          <w:p w:rsidRDefault="00E63700" w:rsidR="00E63700">
            <w:pPr>
              <w:pStyle w:val="TableText"/>
              <w:ind w:right="72" w:left="231"/>
              <w:jc w:val="left"/>
            </w:pPr>
            <w:r>
              <w:t>2. Financijske obveze</w:t>
            </w:r>
          </w:p>
        </w:tc>
        <w:tc>
          <w:tcPr>
            <w:tcW w:type="dxa" w:w="106"/>
            <w:tcBorders>
              <w:top w:val="nil"/>
              <w:left w:val="nil"/>
              <w:bottom w:val="nil"/>
              <w:right w:val="nil"/>
            </w:tcBorders>
          </w:tcPr>
          <w:p w:rsidRDefault="00E63700" w:rsidR="00E63700">
            <w:pPr>
              <w:pStyle w:val="Tijeloteksta"/>
            </w:pPr>
          </w:p>
        </w:tc>
        <w:tc>
          <w:tcPr>
            <w:tcW w:type="dxa" w:w="1291"/>
            <w:tcBorders>
              <w:top w:val="nil"/>
              <w:left w:val="nil"/>
              <w:bottom w:val="nil"/>
              <w:right w:space="0" w:sz="6" w:color="auto" w:val="single"/>
            </w:tcBorders>
          </w:tcPr>
          <w:p w:rsidRDefault="00E63700" w:rsidR="00E63700">
            <w:pPr>
              <w:pStyle w:val="TableText"/>
              <w:jc w:val="right"/>
            </w:pPr>
            <w:r>
              <w:t>0,00</w:t>
            </w:r>
          </w:p>
        </w:tc>
      </w:tr>
      <w:tr w:rsidR="00E63700">
        <w:trPr>
          <w:trHeight w:hRule="exact" w:val="340"/>
        </w:trPr>
        <w:tc>
          <w:tcPr>
            <w:tcW w:type="dxa" w:w="900"/>
            <w:tcBorders>
              <w:top w:val="nil"/>
              <w:left w:val="nil"/>
              <w:bottom w:val="nil"/>
              <w:right w:val="nil"/>
            </w:tcBorders>
          </w:tcPr>
          <w:p w:rsidRDefault="00E63700" w:rsidR="00E63700">
            <w:pPr>
              <w:pStyle w:val="Tijeloteksta"/>
            </w:pPr>
          </w:p>
        </w:tc>
        <w:tc>
          <w:tcPr>
            <w:tcW w:type="dxa" w:w="6120"/>
            <w:tcBorders>
              <w:top w:val="nil"/>
              <w:left w:space="0" w:sz="6" w:color="auto" w:val="single"/>
              <w:bottom w:val="nil"/>
              <w:right w:val="nil"/>
            </w:tcBorders>
          </w:tcPr>
          <w:p w:rsidRDefault="00E63700" w:rsidR="00E63700">
            <w:pPr>
              <w:pStyle w:val="TableText"/>
              <w:ind w:right="72" w:left="231"/>
              <w:jc w:val="left"/>
            </w:pPr>
            <w:r>
              <w:t>3. Obveze prema zaposlenima</w:t>
            </w:r>
          </w:p>
        </w:tc>
        <w:tc>
          <w:tcPr>
            <w:tcW w:type="dxa" w:w="106"/>
            <w:tcBorders>
              <w:top w:val="nil"/>
              <w:left w:val="nil"/>
              <w:bottom w:val="nil"/>
              <w:right w:val="nil"/>
            </w:tcBorders>
          </w:tcPr>
          <w:p w:rsidRDefault="00E63700" w:rsidR="00E63700">
            <w:pPr>
              <w:pStyle w:val="Tijeloteksta"/>
            </w:pPr>
          </w:p>
        </w:tc>
        <w:tc>
          <w:tcPr>
            <w:tcW w:type="dxa" w:w="1291"/>
            <w:tcBorders>
              <w:top w:val="nil"/>
              <w:left w:val="nil"/>
              <w:bottom w:val="nil"/>
              <w:right w:space="0" w:sz="6" w:color="auto" w:val="single"/>
            </w:tcBorders>
          </w:tcPr>
          <w:p w:rsidRDefault="00E63700" w:rsidR="00E63700">
            <w:pPr>
              <w:pStyle w:val="TableText"/>
              <w:jc w:val="right"/>
            </w:pPr>
            <w:r>
              <w:t>0,00</w:t>
            </w:r>
          </w:p>
        </w:tc>
      </w:tr>
      <w:tr w:rsidR="00E63700">
        <w:trPr>
          <w:trHeight w:hRule="exact" w:val="340"/>
        </w:trPr>
        <w:tc>
          <w:tcPr>
            <w:tcW w:type="dxa" w:w="900"/>
            <w:tcBorders>
              <w:top w:val="nil"/>
              <w:left w:val="nil"/>
              <w:bottom w:val="nil"/>
              <w:right w:val="nil"/>
            </w:tcBorders>
          </w:tcPr>
          <w:p w:rsidRDefault="00E63700" w:rsidR="00E63700">
            <w:pPr>
              <w:pStyle w:val="Tijeloteksta"/>
            </w:pPr>
          </w:p>
        </w:tc>
        <w:tc>
          <w:tcPr>
            <w:tcW w:type="dxa" w:w="6120"/>
            <w:tcBorders>
              <w:top w:val="nil"/>
              <w:left w:space="0" w:sz="6" w:color="auto" w:val="single"/>
              <w:bottom w:val="nil"/>
              <w:right w:val="nil"/>
            </w:tcBorders>
          </w:tcPr>
          <w:p w:rsidRDefault="00E63700" w:rsidR="00E63700">
            <w:pPr>
              <w:pStyle w:val="TableText"/>
              <w:ind w:right="72" w:left="231"/>
              <w:jc w:val="left"/>
            </w:pPr>
            <w:r>
              <w:t>4. Ostale obveze</w:t>
            </w:r>
          </w:p>
        </w:tc>
        <w:tc>
          <w:tcPr>
            <w:tcW w:type="dxa" w:w="106"/>
            <w:tcBorders>
              <w:top w:val="nil"/>
              <w:left w:val="nil"/>
              <w:bottom w:val="nil"/>
              <w:right w:val="nil"/>
            </w:tcBorders>
          </w:tcPr>
          <w:p w:rsidRDefault="00E63700" w:rsidR="00E63700">
            <w:pPr>
              <w:pStyle w:val="Tijeloteksta"/>
            </w:pPr>
          </w:p>
        </w:tc>
        <w:tc>
          <w:tcPr>
            <w:tcW w:type="dxa" w:w="1291"/>
            <w:tcBorders>
              <w:top w:val="nil"/>
              <w:left w:val="nil"/>
              <w:bottom w:val="nil"/>
              <w:right w:space="0" w:sz="6" w:color="auto" w:val="single"/>
            </w:tcBorders>
          </w:tcPr>
          <w:p w:rsidRDefault="00E63700" w:rsidR="00E63700">
            <w:pPr>
              <w:pStyle w:val="TableText"/>
              <w:jc w:val="right"/>
            </w:pPr>
            <w:r>
              <w:t>0,00</w:t>
            </w:r>
          </w:p>
        </w:tc>
      </w:tr>
      <w:tr w:rsidR="00E63700">
        <w:trPr>
          <w:trHeight w:hRule="exact" w:val="340"/>
        </w:trPr>
        <w:tc>
          <w:tcPr>
            <w:tcW w:type="dxa" w:w="900"/>
            <w:tcBorders>
              <w:top w:val="nil"/>
              <w:left w:val="nil"/>
              <w:bottom w:val="nil"/>
              <w:right w:val="nil"/>
            </w:tcBorders>
          </w:tcPr>
          <w:p w:rsidRDefault="00E63700" w:rsidR="00E63700">
            <w:pPr>
              <w:pStyle w:val="Tijeloteksta"/>
            </w:pPr>
          </w:p>
        </w:tc>
        <w:tc>
          <w:tcPr>
            <w:tcW w:type="dxa" w:w="6120"/>
            <w:tcBorders>
              <w:top w:val="nil"/>
              <w:left w:space="0" w:sz="6" w:color="auto" w:val="single"/>
              <w:bottom w:val="nil"/>
              <w:right w:val="nil"/>
            </w:tcBorders>
          </w:tcPr>
          <w:p w:rsidRDefault="00E63700" w:rsidR="00E63700">
            <w:pPr>
              <w:pStyle w:val="TableText"/>
              <w:ind w:right="72" w:left="231"/>
              <w:jc w:val="left"/>
            </w:pPr>
            <w:r>
              <w:rPr>
                <w:b/>
                <w:bCs/>
              </w:rPr>
              <w:t>B1 Ukupno kratkoročne obveze (1+2+3+4)</w:t>
            </w:r>
          </w:p>
        </w:tc>
        <w:tc>
          <w:tcPr>
            <w:tcW w:type="dxa" w:w="106"/>
            <w:tcBorders>
              <w:top w:val="nil"/>
              <w:left w:val="nil"/>
              <w:bottom w:val="nil"/>
              <w:right w:val="nil"/>
            </w:tcBorders>
          </w:tcPr>
          <w:p w:rsidRDefault="00E63700" w:rsidR="00E63700">
            <w:pPr>
              <w:pStyle w:val="Tijeloteksta"/>
            </w:pPr>
          </w:p>
        </w:tc>
        <w:tc>
          <w:tcPr>
            <w:tcW w:type="dxa" w:w="1291"/>
            <w:tcBorders>
              <w:top w:space="0" w:sz="6" w:color="auto" w:val="single"/>
              <w:left w:val="nil"/>
              <w:bottom w:space="0" w:sz="6" w:color="auto" w:val="single"/>
              <w:right w:space="0" w:sz="6" w:color="auto" w:val="single"/>
            </w:tcBorders>
          </w:tcPr>
          <w:p w:rsidRDefault="00E63700" w:rsidR="00E63700" w:rsidRPr="00E63700">
            <w:pPr>
              <w:pStyle w:val="TableText"/>
              <w:jc w:val="right"/>
              <w:rPr>
                <w:b/>
                <w:bCs/>
              </w:rPr>
            </w:pPr>
            <w:r w:rsidRPr="00E63700">
              <w:rPr>
                <w:b/>
                <w:bCs/>
              </w:rPr>
              <w:t>1.465.664,43</w:t>
            </w:r>
          </w:p>
        </w:tc>
      </w:tr>
      <w:tr w:rsidR="00E63700">
        <w:trPr>
          <w:trHeight w:hRule="exact" w:val="340"/>
        </w:trPr>
        <w:tc>
          <w:tcPr>
            <w:tcW w:type="dxa" w:w="900"/>
            <w:tcBorders>
              <w:top w:val="nil"/>
              <w:left w:val="nil"/>
              <w:bottom w:val="nil"/>
              <w:right w:val="nil"/>
            </w:tcBorders>
          </w:tcPr>
          <w:p w:rsidRDefault="00E63700" w:rsidR="00E63700">
            <w:pPr>
              <w:pStyle w:val="Tijeloteksta"/>
            </w:pPr>
          </w:p>
        </w:tc>
        <w:tc>
          <w:tcPr>
            <w:tcW w:type="dxa" w:w="6120"/>
            <w:tcBorders>
              <w:top w:val="nil"/>
              <w:left w:space="0" w:sz="6" w:color="auto" w:val="single"/>
              <w:bottom w:val="nil"/>
              <w:right w:val="nil"/>
            </w:tcBorders>
          </w:tcPr>
          <w:p w:rsidRDefault="00E63700" w:rsidR="00E63700">
            <w:pPr>
              <w:pStyle w:val="TableText"/>
              <w:ind w:right="72" w:left="231"/>
              <w:jc w:val="left"/>
            </w:pPr>
            <w:r>
              <w:rPr>
                <w:b/>
                <w:bCs/>
              </w:rPr>
              <w:t>B2 Ukupno dugoročne obveze</w:t>
            </w:r>
          </w:p>
        </w:tc>
        <w:tc>
          <w:tcPr>
            <w:tcW w:type="dxa" w:w="106"/>
            <w:tcBorders>
              <w:top w:val="nil"/>
              <w:left w:val="nil"/>
              <w:bottom w:val="nil"/>
              <w:right w:val="nil"/>
            </w:tcBorders>
          </w:tcPr>
          <w:p w:rsidRDefault="00E63700" w:rsidR="00E63700">
            <w:pPr>
              <w:pStyle w:val="Tijeloteksta"/>
            </w:pPr>
          </w:p>
        </w:tc>
        <w:tc>
          <w:tcPr>
            <w:tcW w:type="dxa" w:w="1291"/>
            <w:tcBorders>
              <w:top w:space="0" w:sz="6" w:color="auto" w:val="single"/>
              <w:left w:val="nil"/>
              <w:bottom w:space="0" w:sz="6" w:color="auto" w:val="single"/>
              <w:right w:space="0" w:sz="6" w:color="auto" w:val="single"/>
            </w:tcBorders>
          </w:tcPr>
          <w:p w:rsidRDefault="00E63700" w:rsidR="00E63700" w:rsidRPr="00E63700">
            <w:pPr>
              <w:pStyle w:val="TableText"/>
              <w:jc w:val="right"/>
              <w:rPr>
                <w:b/>
                <w:bCs/>
              </w:rPr>
            </w:pPr>
            <w:r w:rsidRPr="00E63700">
              <w:rPr>
                <w:b/>
                <w:bCs/>
              </w:rPr>
              <w:t>0,00</w:t>
            </w:r>
          </w:p>
        </w:tc>
      </w:tr>
      <w:tr w:rsidR="00E63700">
        <w:trPr>
          <w:trHeight w:hRule="exact" w:val="340"/>
        </w:trPr>
        <w:tc>
          <w:tcPr>
            <w:tcW w:type="dxa" w:w="900"/>
            <w:tcBorders>
              <w:top w:val="nil"/>
              <w:left w:val="nil"/>
              <w:bottom w:val="nil"/>
              <w:right w:val="nil"/>
            </w:tcBorders>
          </w:tcPr>
          <w:p w:rsidRDefault="00E63700" w:rsidR="00E63700">
            <w:pPr>
              <w:pStyle w:val="Tijeloteksta"/>
            </w:pPr>
          </w:p>
        </w:tc>
        <w:tc>
          <w:tcPr>
            <w:tcW w:type="dxa" w:w="6120"/>
            <w:tcBorders>
              <w:top w:val="nil"/>
              <w:left w:space="0" w:sz="6" w:color="auto" w:val="single"/>
              <w:bottom w:val="nil"/>
              <w:right w:val="nil"/>
            </w:tcBorders>
          </w:tcPr>
          <w:p w:rsidRDefault="00E63700" w:rsidR="00E63700">
            <w:pPr>
              <w:pStyle w:val="TableText"/>
              <w:ind w:right="72" w:left="231"/>
              <w:jc w:val="left"/>
            </w:pPr>
            <w:r>
              <w:rPr>
                <w:b/>
                <w:bCs/>
                <w:u w:val="single"/>
              </w:rPr>
              <w:t>B UKUPNE OBVEZE (B1+B2)</w:t>
            </w:r>
          </w:p>
        </w:tc>
        <w:tc>
          <w:tcPr>
            <w:tcW w:type="dxa" w:w="106"/>
            <w:tcBorders>
              <w:top w:val="nil"/>
              <w:left w:val="nil"/>
              <w:bottom w:val="nil"/>
              <w:right w:val="nil"/>
            </w:tcBorders>
          </w:tcPr>
          <w:p w:rsidRDefault="00E63700" w:rsidR="00E63700">
            <w:pPr>
              <w:pStyle w:val="Tijeloteksta"/>
            </w:pPr>
          </w:p>
        </w:tc>
        <w:tc>
          <w:tcPr>
            <w:tcW w:type="dxa" w:w="1291"/>
            <w:tcBorders>
              <w:top w:space="0" w:sz="6" w:color="auto" w:val="single"/>
              <w:left w:val="nil"/>
              <w:bottom w:space="0" w:sz="6" w:color="auto" w:val="single"/>
              <w:right w:space="0" w:sz="6" w:color="auto" w:val="single"/>
            </w:tcBorders>
          </w:tcPr>
          <w:p w:rsidRDefault="00E63700" w:rsidR="00E63700" w:rsidRPr="00E63700">
            <w:pPr>
              <w:pStyle w:val="TableText"/>
              <w:jc w:val="right"/>
              <w:rPr>
                <w:b/>
                <w:bCs/>
              </w:rPr>
            </w:pPr>
            <w:r w:rsidRPr="00E63700">
              <w:rPr>
                <w:b/>
                <w:bCs/>
              </w:rPr>
              <w:t>1.465.664,43</w:t>
            </w:r>
          </w:p>
        </w:tc>
      </w:tr>
      <w:tr w:rsidR="00E63700">
        <w:trPr>
          <w:trHeight w:hRule="exact" w:val="340"/>
        </w:trPr>
        <w:tc>
          <w:tcPr>
            <w:tcW w:type="dxa" w:w="900"/>
            <w:tcBorders>
              <w:top w:val="nil"/>
              <w:left w:val="nil"/>
              <w:bottom w:val="nil"/>
              <w:right w:val="nil"/>
            </w:tcBorders>
          </w:tcPr>
          <w:p w:rsidRDefault="00E63700" w:rsidR="00E63700">
            <w:pPr>
              <w:pStyle w:val="Tijeloteksta"/>
            </w:pPr>
          </w:p>
        </w:tc>
        <w:tc>
          <w:tcPr>
            <w:tcW w:type="dxa" w:w="6120"/>
            <w:tcBorders>
              <w:top w:val="nil"/>
              <w:left w:space="0" w:sz="6" w:color="auto" w:val="single"/>
              <w:bottom w:space="0" w:sz="6" w:color="auto" w:val="single"/>
              <w:right w:val="nil"/>
            </w:tcBorders>
          </w:tcPr>
          <w:p w:rsidRDefault="00E63700" w:rsidR="00E63700">
            <w:pPr>
              <w:pStyle w:val="TableText"/>
              <w:ind w:right="72" w:left="231"/>
              <w:jc w:val="left"/>
            </w:pPr>
            <w:r>
              <w:rPr>
                <w:b/>
                <w:bCs/>
                <w:u w:val="single"/>
              </w:rPr>
              <w:t>MANJAK LIKVIDNIH SREDSTAVA (A-B)</w:t>
            </w:r>
          </w:p>
        </w:tc>
        <w:tc>
          <w:tcPr>
            <w:tcW w:type="dxa" w:w="106"/>
            <w:tcBorders>
              <w:top w:val="nil"/>
              <w:left w:val="nil"/>
              <w:bottom w:val="nil"/>
              <w:right w:val="nil"/>
            </w:tcBorders>
          </w:tcPr>
          <w:p w:rsidRDefault="00E63700" w:rsidR="00E63700">
            <w:pPr>
              <w:pStyle w:val="Tijeloteksta"/>
            </w:pPr>
          </w:p>
        </w:tc>
        <w:tc>
          <w:tcPr>
            <w:tcW w:type="dxa" w:w="1291"/>
            <w:tcBorders>
              <w:top w:space="0" w:sz="6" w:color="auto" w:val="single"/>
              <w:left w:val="nil"/>
              <w:bottom w:space="0" w:sz="6" w:color="auto" w:val="single"/>
              <w:right w:space="0" w:sz="6" w:color="auto" w:val="single"/>
            </w:tcBorders>
          </w:tcPr>
          <w:p w:rsidRDefault="00E63700" w:rsidR="00E63700" w:rsidRPr="00E63700">
            <w:pPr>
              <w:pStyle w:val="TableText"/>
              <w:jc w:val="right"/>
              <w:rPr>
                <w:b/>
                <w:bCs/>
              </w:rPr>
            </w:pPr>
            <w:r w:rsidRPr="00E63700">
              <w:rPr>
                <w:b/>
                <w:bCs/>
              </w:rPr>
              <w:t>(278.631,43)</w:t>
            </w:r>
          </w:p>
        </w:tc>
      </w:tr>
    </w:tbl>
    <w:p w:rsidRDefault="00E63700" w:rsidP="00E63700" w:rsidR="00E63700">
      <w:pPr>
        <w:autoSpaceDE w:val="false"/>
        <w:autoSpaceDN w:val="false"/>
        <w:adjustRightInd w:val="false"/>
        <w:rPr>
          <w:rFonts w:hAnsi="Arial" w:ascii="Arial"/>
        </w:rPr>
      </w:pPr>
    </w:p>
    <w:p w:rsidRDefault="005B4009" w:rsidP="005B4009" w:rsidR="005B400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p>
    <w:p w:rsidRDefault="00E63700" w:rsidP="00E63700" w:rsidR="00E63700">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Na dan 30. studeni 2017. godine manjak likvidnih sredstava društva GNB PROJEKT d.o.o. Petrinja iznosi 278.631,43 kuna, a izračunat je kao razlika između ukupne imovine dužnika i ukupnih obveza dužnika.</w:t>
      </w:r>
    </w:p>
    <w:p w:rsidRDefault="00E63700" w:rsidP="005B4009" w:rsidR="00E63700">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pPr>
    </w:p>
    <w:p w:rsidRDefault="00036AF3" w:rsidP="00965A70" w:rsidR="00D83AED">
      <w:pPr>
        <w:pStyle w:val="Tijeloteksta"/>
        <w:jc w:val="center"/>
      </w:pPr>
      <w:r>
        <w:br w:type="page"/>
      </w:r>
      <w:r w:rsidRPr="00965A70">
        <w:lastRenderedPageBreak/>
        <w:t>PLAN FINANCIJSKOG I OPERATIVNOG RESTRUKTURIRANJA</w:t>
      </w:r>
      <w:r w:rsidRPr="00965A70">
        <w:br/>
        <w:t>DRUŠTVA GNB PROJEKT D.O.O. PETRINJA</w:t>
      </w:r>
    </w:p>
    <w:p w:rsidRDefault="00036AF3" w:rsidP="00965A70" w:rsidR="00036AF3">
      <w:pPr>
        <w:pStyle w:val="Tijeloteksta"/>
        <w:jc w:val="center"/>
      </w:pPr>
    </w:p>
    <w:p w:rsidRDefault="00036AF3" w:rsidP="00036AF3" w:rsidR="00036AF3">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rPr>
          <w:b/>
          <w:bCs/>
        </w:rPr>
      </w:pPr>
    </w:p>
    <w:p w:rsidRDefault="00036AF3" w:rsidP="00036AF3" w:rsidR="00036AF3">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rPr>
          <w:b/>
          <w:bCs/>
        </w:rPr>
      </w:pPr>
    </w:p>
    <w:p w:rsidRDefault="00036AF3" w:rsidP="00036AF3" w:rsidR="00036AF3">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rPr>
          <w:b/>
          <w:bCs/>
        </w:rPr>
      </w:pPr>
    </w:p>
    <w:p w:rsidRDefault="00036AF3" w:rsidP="00036AF3" w:rsidR="00036AF3">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rPr>
          <w:b/>
          <w:bCs/>
        </w:rPr>
      </w:pPr>
    </w:p>
    <w:p w:rsidRDefault="00036AF3" w:rsidP="00036AF3" w:rsidR="00036AF3">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rPr>
          <w:b/>
          <w:bCs/>
        </w:rPr>
        <w:t>3. Opis mjera financijskog restrukturiranja i izračun njihovih učinaka na manjak likvidnih sredstava</w:t>
      </w:r>
      <w:r>
        <w:rPr>
          <w:b/>
          <w:bCs/>
        </w:rPr>
        <w:br/>
      </w:r>
    </w:p>
    <w:p w:rsidRDefault="00036AF3" w:rsidP="00036AF3" w:rsidR="00036AF3">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rPr>
          <w:b/>
          <w:bCs/>
        </w:rPr>
        <w:t>3.1. Utvrđene tražbine u postupku predstečajne nagodbe GNB PROJEKT d.o.o. Petrinja</w:t>
      </w:r>
    </w:p>
    <w:p w:rsidRDefault="00036AF3" w:rsidP="00036AF3" w:rsidR="00036AF3">
      <w:pPr>
        <w:pStyle w:val="Tijeloteksta"/>
        <w:tabs>
          <w:tab w:pos="81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Rješenjem Trgovačkog suda u Zagrebu Poslovni broj: 4 St-3358/17 od 18. svibnja 2018. godine, utvrđene su tražbine vjerovnika u postupku predstečajne nagodbe nad dužnikom GNB PROJEKT d.o.o. Petrinja, u ukupnom iznosu od 1.493.099,72 kuna, što je detaljno specificirano u tablici 3. ovog Plana restrukturiranja društva GNB PROJEKT d.o.o. Petrinja.</w:t>
      </w:r>
    </w:p>
    <w:p w:rsidRDefault="00036AF3" w:rsidP="00036AF3" w:rsidR="00036AF3">
      <w:pPr>
        <w:pStyle w:val="Tijeloteksta"/>
        <w:tabs>
          <w:tab w:pos="81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Dužnik GNB PROJEKT d.o.o. Petrinja sukladno Rješenju Trgovačkog suda u Zagrebu, Poslovni broj: 4 St-3358/17, od 18. svibnja 2018. godine, ima utvrđene obveze u ukupnom iznosu od 1.493.099,72 kuna, pri čemu:</w:t>
      </w:r>
    </w:p>
    <w:p w:rsidRDefault="00036AF3" w:rsidP="00036AF3" w:rsidR="00036AF3">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720"/>
      </w:pPr>
      <w:r>
        <w:tab/>
        <w:t>1. Dužnik nema obveze prema radnicima.</w:t>
      </w:r>
    </w:p>
    <w:p w:rsidRDefault="00036AF3" w:rsidP="00036AF3" w:rsidR="00036AF3">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720"/>
      </w:pPr>
      <w:r>
        <w:tab/>
        <w:t>2. Dužnik nema obveze prema prijašnjim radnicima.</w:t>
      </w:r>
    </w:p>
    <w:p w:rsidRDefault="00036AF3" w:rsidP="00036AF3" w:rsidR="00036AF3">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720"/>
      </w:pPr>
      <w:r>
        <w:tab/>
        <w:t>3. Dužnik nema izlučna prava.</w:t>
      </w:r>
    </w:p>
    <w:p w:rsidRDefault="00036AF3" w:rsidP="00036AF3" w:rsidR="00036AF3">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720"/>
      </w:pPr>
      <w:r>
        <w:tab/>
        <w:t>4. Dužnik nema razlučna prava.</w:t>
      </w:r>
    </w:p>
    <w:p w:rsidRDefault="00036AF3" w:rsidP="00036AF3" w:rsidR="00036AF3">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720"/>
      </w:pPr>
      <w:r>
        <w:tab/>
        <w:t>5. Dužnik nema tražbine za koje se vodi postupak.</w:t>
      </w:r>
    </w:p>
    <w:p w:rsidRDefault="00036AF3" w:rsidP="00036AF3" w:rsidR="00036AF3">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720"/>
      </w:pPr>
    </w:p>
    <w:p w:rsidRDefault="00036AF3" w:rsidP="00036AF3" w:rsidR="00036AF3">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 xml:space="preserve">U skladu s navedenim, svi vjerovnici dužnika GNB PROJEKT d.o.o. Petrinja svrstani su u istu skupinu i to skupinu </w:t>
      </w:r>
      <w:r>
        <w:rPr>
          <w:b/>
          <w:bCs/>
        </w:rPr>
        <w:t>OSTALI VJEROVNICI</w:t>
      </w:r>
      <w:r>
        <w:t>.</w:t>
      </w:r>
    </w:p>
    <w:p w:rsidRDefault="00036AF3" w:rsidP="00036AF3" w:rsidR="00036AF3">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U svrhu financijskog restrukturiranja društva GNB PROJEKT d.o.o. Petrinja predlaže se restrukturiranje prema slijedećem modelu:</w:t>
      </w:r>
    </w:p>
    <w:p w:rsidRDefault="00036AF3" w:rsidP="00965A70" w:rsidR="00036AF3">
      <w:pPr>
        <w:pStyle w:val="Tijeloteksta"/>
        <w:jc w:val="center"/>
      </w:pPr>
    </w:p>
    <w:p w:rsidRDefault="00036AF3" w:rsidP="00036AF3" w:rsidR="00036AF3">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rPr>
          <w:b/>
          <w:bCs/>
        </w:rPr>
        <w:t>GRUPA OSTALI VJEROVNICI</w:t>
      </w:r>
    </w:p>
    <w:p w:rsidRDefault="00036AF3" w:rsidP="00036AF3" w:rsidR="00036AF3">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 xml:space="preserve">Obveze prema grupi </w:t>
      </w:r>
      <w:r>
        <w:rPr>
          <w:b/>
          <w:bCs/>
        </w:rPr>
        <w:t>OSTALI VJEROVNICI</w:t>
      </w:r>
      <w:r>
        <w:t xml:space="preserve"> sukladno Rješenju Trgovačkog suda u Zagrebu, Poslovni broj: 4 St-3358/17, od 18. svibnja 2018. godine, iznose 1.493.099,72 kuna. Ovim Planom restrukturiranja dužnik GNB PROJEKT d.o.o. Petrinja predlaže mu vjerovnici izvrše otpis svojih tražbina u vrijednosti od 70% (slovima: sedamdeset posto) tražbina, a dužnik će preostalih 30% (slovima: trideset posto) tražbina vjerovnicima otplatiti u 48 jednakih mjesečnih anuiteta, bez kamata, koja otplata započinje po isteku počeka u trajanju od 12 (slovima: dvanaest) mjeseci počevši od pravomoćnosti Rješenja Trgovačkog suda o sklopljenoj predstečajnoj nagodbi.</w:t>
      </w:r>
    </w:p>
    <w:p w:rsidRDefault="00036AF3" w:rsidP="00036AF3" w:rsidR="00036AF3">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U nastavku se prikazuje predloženo financijsko restrukturiranje obveza prema grupi vjerovnika</w:t>
      </w:r>
      <w:r>
        <w:rPr>
          <w:b/>
          <w:bCs/>
        </w:rPr>
        <w:t xml:space="preserve"> OSTALI VJEROVNICI</w:t>
      </w:r>
      <w:r>
        <w:t>, iz koje tablice je vidljiv iznos otpisa tražbina koji se predlaže vjerovnicima, te iznos obveza koje će dužnik GNB PROJEKT d.o.o. Petrinja otplatiti na način i u vrijeme opisano u prethodnom odjeljku.</w:t>
      </w:r>
    </w:p>
    <w:p w:rsidRDefault="00085A17" w:rsidP="00965A70" w:rsidR="00036AF3">
      <w:pPr>
        <w:pStyle w:val="Tijeloteksta"/>
        <w:jc w:val="center"/>
      </w:pPr>
      <w:r>
        <w:br w:type="page"/>
      </w:r>
      <w:r w:rsidRPr="00965A70">
        <w:lastRenderedPageBreak/>
        <w:t>PLAN FINANCIJSKOG I OPERATIVNOG RESTRUKTURIRANJA</w:t>
      </w:r>
      <w:r w:rsidRPr="00965A70">
        <w:br/>
        <w:t>DRUŠTVA GNB PROJEKT D.O.O. PETRINJA</w:t>
      </w:r>
    </w:p>
    <w:p w:rsidRDefault="00007355" w:rsidP="00965A70" w:rsidR="00007355">
      <w:pPr>
        <w:pStyle w:val="Tijeloteksta"/>
        <w:jc w:val="center"/>
      </w:pPr>
    </w:p>
    <w:p w:rsidRDefault="00007355" w:rsidP="00965A70" w:rsidR="00007355">
      <w:pPr>
        <w:pStyle w:val="Tijeloteksta"/>
        <w:jc w:val="center"/>
      </w:pPr>
    </w:p>
    <w:p w:rsidRDefault="001F473F" w:rsidP="00007355" w:rsidR="001F473F">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rPr>
          <w:b/>
          <w:bCs/>
        </w:rPr>
      </w:pPr>
    </w:p>
    <w:p w:rsidRDefault="001F473F" w:rsidP="00007355" w:rsidR="001F473F">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rPr>
          <w:b/>
          <w:bCs/>
        </w:rPr>
      </w:pPr>
    </w:p>
    <w:p w:rsidRDefault="001F473F" w:rsidP="00007355" w:rsidR="001F473F">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rPr>
          <w:b/>
          <w:bCs/>
        </w:rPr>
      </w:pPr>
    </w:p>
    <w:p w:rsidRDefault="001F473F" w:rsidP="00007355" w:rsidR="001F473F">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rPr>
          <w:b/>
          <w:bCs/>
        </w:rPr>
      </w:pPr>
    </w:p>
    <w:p w:rsidRDefault="001F473F" w:rsidP="00007355" w:rsidR="001F473F">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rPr>
          <w:b/>
          <w:bCs/>
        </w:rPr>
      </w:pPr>
    </w:p>
    <w:p w:rsidRDefault="00007355" w:rsidP="00007355" w:rsidR="0000735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rPr>
          <w:b/>
          <w:bCs/>
        </w:rPr>
        <w:t>TABLICA 3: PRIKAZ FINANCIJSKOG RESTRUKTURIRANJA DUŽNIKA</w:t>
      </w:r>
    </w:p>
    <w:p w:rsidRDefault="00007355" w:rsidP="00007355" w:rsidR="0000735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1080"/>
      </w:pPr>
    </w:p>
    <w:p w:rsidRDefault="00007355" w:rsidP="00007355" w:rsidR="0000735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r>
        <w:tab/>
      </w:r>
      <w:r>
        <w:tab/>
      </w:r>
      <w:r>
        <w:tab/>
      </w:r>
      <w:r>
        <w:tab/>
      </w:r>
      <w:r>
        <w:tab/>
      </w:r>
      <w:r w:rsidR="001F473F">
        <w:tab/>
      </w:r>
      <w:r w:rsidR="001F473F">
        <w:tab/>
      </w:r>
      <w:r w:rsidR="001F473F">
        <w:tab/>
      </w:r>
      <w:r w:rsidR="001F473F">
        <w:tab/>
      </w:r>
      <w:r w:rsidR="001F473F">
        <w:rPr>
          <w:sz w:val="16"/>
          <w:szCs w:val="16"/>
        </w:rPr>
        <w:t>(u kunama i lipama)</w:t>
      </w:r>
    </w:p>
    <w:tbl>
      <w:tblPr>
        <w:tblW w:type="dxa" w:w="9360"/>
        <w:tblInd w:type="dxa" w:w="43"/>
        <w:tblLayout w:type="fixed"/>
        <w:tblCellMar>
          <w:left w:type="dxa" w:w="43"/>
          <w:right w:type="dxa" w:w="43"/>
        </w:tblCellMar>
        <w:tblLook w:val="0000" w:noVBand="0" w:noHBand="0" w:lastColumn="0" w:firstColumn="0" w:lastRow="0" w:firstRow="0"/>
      </w:tblPr>
      <w:tblGrid>
        <w:gridCol w:w="540"/>
        <w:gridCol w:w="2880"/>
        <w:gridCol w:w="1080"/>
        <w:gridCol w:w="2160"/>
        <w:gridCol w:w="900"/>
        <w:gridCol w:w="900"/>
        <w:gridCol w:w="900"/>
      </w:tblGrid>
      <w:tr w:rsidR="00007355">
        <w:tc>
          <w:tcPr>
            <w:tcW w:type="dxa" w:w="540"/>
            <w:tcBorders>
              <w:top w:space="0" w:sz="6" w:color="auto" w:val="single"/>
              <w:left w:space="0" w:sz="6" w:color="auto" w:val="single"/>
              <w:bottom w:space="0" w:sz="6" w:color="auto" w:val="single"/>
              <w:right w:val="nil"/>
            </w:tcBorders>
          </w:tcPr>
          <w:p w:rsidRDefault="00007355" w:rsidR="00007355" w:rsidRPr="00007355">
            <w:pPr>
              <w:pStyle w:val="TableText"/>
              <w:rPr>
                <w:sz w:val="12"/>
                <w:szCs w:val="12"/>
              </w:rPr>
            </w:pPr>
            <w:r w:rsidRPr="00007355">
              <w:rPr>
                <w:sz w:val="12"/>
                <w:szCs w:val="12"/>
              </w:rPr>
              <w:t>Redni</w:t>
            </w:r>
            <w:r w:rsidRPr="00007355">
              <w:rPr>
                <w:sz w:val="12"/>
                <w:szCs w:val="12"/>
              </w:rPr>
              <w:br/>
              <w:t>broj</w:t>
            </w:r>
          </w:p>
        </w:tc>
        <w:tc>
          <w:tcPr>
            <w:tcW w:type="dxa" w:w="2880"/>
            <w:tcBorders>
              <w:top w:space="0" w:sz="6" w:color="auto" w:val="single"/>
              <w:left w:val="nil"/>
              <w:bottom w:space="0" w:sz="6" w:color="auto" w:val="single"/>
              <w:right w:val="nil"/>
            </w:tcBorders>
          </w:tcPr>
          <w:p w:rsidRDefault="00007355" w:rsidR="00007355" w:rsidRPr="00007355">
            <w:pPr>
              <w:pStyle w:val="TableText"/>
              <w:rPr>
                <w:sz w:val="12"/>
                <w:szCs w:val="12"/>
              </w:rPr>
            </w:pPr>
            <w:r w:rsidRPr="00007355">
              <w:rPr>
                <w:sz w:val="12"/>
                <w:szCs w:val="12"/>
              </w:rPr>
              <w:t>Naziv</w:t>
            </w:r>
            <w:r w:rsidRPr="00007355">
              <w:rPr>
                <w:sz w:val="12"/>
                <w:szCs w:val="12"/>
              </w:rPr>
              <w:br/>
              <w:t>vjerovnika</w:t>
            </w:r>
          </w:p>
        </w:tc>
        <w:tc>
          <w:tcPr>
            <w:tcW w:type="dxa" w:w="1080"/>
            <w:tcBorders>
              <w:top w:space="0" w:sz="6" w:color="auto" w:val="single"/>
              <w:left w:val="nil"/>
              <w:bottom w:space="0" w:sz="6" w:color="auto" w:val="single"/>
              <w:right w:val="nil"/>
            </w:tcBorders>
          </w:tcPr>
          <w:p w:rsidRDefault="00007355" w:rsidR="00007355" w:rsidRPr="00007355">
            <w:pPr>
              <w:pStyle w:val="TableText"/>
              <w:rPr>
                <w:sz w:val="12"/>
                <w:szCs w:val="12"/>
              </w:rPr>
            </w:pPr>
            <w:r w:rsidRPr="00007355">
              <w:rPr>
                <w:sz w:val="12"/>
                <w:szCs w:val="12"/>
              </w:rPr>
              <w:t>OIB</w:t>
            </w:r>
            <w:r w:rsidRPr="00007355">
              <w:rPr>
                <w:sz w:val="12"/>
                <w:szCs w:val="12"/>
              </w:rPr>
              <w:br/>
              <w:t>vjerovnika</w:t>
            </w:r>
          </w:p>
        </w:tc>
        <w:tc>
          <w:tcPr>
            <w:tcW w:type="dxa" w:w="2160"/>
            <w:tcBorders>
              <w:top w:space="0" w:sz="6" w:color="auto" w:val="single"/>
              <w:left w:val="nil"/>
              <w:bottom w:space="0" w:sz="6" w:color="auto" w:val="single"/>
              <w:right w:val="nil"/>
            </w:tcBorders>
          </w:tcPr>
          <w:p w:rsidRDefault="00007355" w:rsidR="00007355" w:rsidRPr="00007355">
            <w:pPr>
              <w:pStyle w:val="TableText"/>
              <w:rPr>
                <w:sz w:val="12"/>
                <w:szCs w:val="12"/>
              </w:rPr>
            </w:pPr>
            <w:r w:rsidRPr="00007355">
              <w:rPr>
                <w:sz w:val="12"/>
                <w:szCs w:val="12"/>
              </w:rPr>
              <w:t>Sjedište</w:t>
            </w:r>
            <w:r w:rsidRPr="00007355">
              <w:rPr>
                <w:sz w:val="12"/>
                <w:szCs w:val="12"/>
              </w:rPr>
              <w:br/>
              <w:t>vjerovnika</w:t>
            </w:r>
          </w:p>
        </w:tc>
        <w:tc>
          <w:tcPr>
            <w:tcW w:type="dxa" w:w="900"/>
            <w:tcBorders>
              <w:top w:space="0" w:sz="6" w:color="auto" w:val="single"/>
              <w:left w:val="nil"/>
              <w:bottom w:space="0" w:sz="6" w:color="auto" w:val="single"/>
              <w:right w:val="nil"/>
            </w:tcBorders>
          </w:tcPr>
          <w:p w:rsidRDefault="00007355" w:rsidR="00007355" w:rsidRPr="00007355">
            <w:pPr>
              <w:pStyle w:val="TableText"/>
              <w:rPr>
                <w:sz w:val="12"/>
                <w:szCs w:val="12"/>
              </w:rPr>
            </w:pPr>
            <w:r w:rsidRPr="00007355">
              <w:rPr>
                <w:sz w:val="12"/>
                <w:szCs w:val="12"/>
              </w:rPr>
              <w:t>Iznos</w:t>
            </w:r>
            <w:r w:rsidRPr="00007355">
              <w:rPr>
                <w:sz w:val="12"/>
                <w:szCs w:val="12"/>
              </w:rPr>
              <w:br/>
              <w:t>obveze</w:t>
            </w:r>
          </w:p>
        </w:tc>
        <w:tc>
          <w:tcPr>
            <w:tcW w:type="dxa" w:w="900"/>
            <w:tcBorders>
              <w:top w:space="0" w:sz="6" w:color="auto" w:val="single"/>
              <w:left w:val="nil"/>
              <w:bottom w:space="0" w:sz="6" w:color="auto" w:val="single"/>
              <w:right w:val="nil"/>
            </w:tcBorders>
          </w:tcPr>
          <w:p w:rsidRDefault="00007355" w:rsidR="00007355" w:rsidRPr="00007355">
            <w:pPr>
              <w:pStyle w:val="TableText"/>
              <w:rPr>
                <w:sz w:val="12"/>
                <w:szCs w:val="12"/>
              </w:rPr>
            </w:pPr>
            <w:r w:rsidRPr="00007355">
              <w:rPr>
                <w:sz w:val="12"/>
                <w:szCs w:val="12"/>
              </w:rPr>
              <w:t xml:space="preserve">Otpis </w:t>
            </w:r>
            <w:r w:rsidRPr="00007355">
              <w:rPr>
                <w:sz w:val="12"/>
                <w:szCs w:val="12"/>
              </w:rPr>
              <w:br/>
              <w:t>obveze</w:t>
            </w:r>
          </w:p>
        </w:tc>
        <w:tc>
          <w:tcPr>
            <w:tcW w:type="dxa" w:w="900"/>
            <w:tcBorders>
              <w:top w:space="0" w:sz="6" w:color="auto" w:val="single"/>
              <w:left w:val="nil"/>
              <w:bottom w:space="0" w:sz="6" w:color="auto" w:val="single"/>
              <w:right w:space="0" w:sz="6" w:color="auto" w:val="single"/>
            </w:tcBorders>
          </w:tcPr>
          <w:p w:rsidRDefault="00007355" w:rsidR="00007355" w:rsidRPr="00007355">
            <w:pPr>
              <w:pStyle w:val="TableText"/>
              <w:rPr>
                <w:sz w:val="12"/>
                <w:szCs w:val="12"/>
              </w:rPr>
            </w:pPr>
            <w:r w:rsidRPr="00007355">
              <w:rPr>
                <w:sz w:val="12"/>
                <w:szCs w:val="12"/>
              </w:rPr>
              <w:t>Preostalo</w:t>
            </w:r>
            <w:r w:rsidRPr="00007355">
              <w:rPr>
                <w:sz w:val="12"/>
                <w:szCs w:val="12"/>
              </w:rPr>
              <w:br/>
              <w:t>za isplatu</w:t>
            </w:r>
          </w:p>
        </w:tc>
      </w:tr>
      <w:tr w:rsidR="00007355">
        <w:tc>
          <w:tcPr>
            <w:tcW w:type="dxa" w:w="540"/>
            <w:tcBorders>
              <w:top w:space="0" w:sz="6" w:color="auto" w:val="single"/>
              <w:left w:space="0" w:sz="6" w:color="auto" w:val="single"/>
              <w:bottom w:space="0" w:sz="6" w:color="auto" w:val="single"/>
              <w:right w:val="nil"/>
            </w:tcBorders>
          </w:tcPr>
          <w:p w:rsidRDefault="00007355" w:rsidR="00007355" w:rsidRPr="00007355">
            <w:pPr>
              <w:pStyle w:val="TableText"/>
              <w:rPr>
                <w:sz w:val="12"/>
                <w:szCs w:val="12"/>
              </w:rPr>
            </w:pPr>
            <w:r w:rsidRPr="00007355">
              <w:rPr>
                <w:b/>
                <w:bCs/>
                <w:sz w:val="12"/>
                <w:szCs w:val="12"/>
              </w:rPr>
              <w:t>1.</w:t>
            </w:r>
          </w:p>
        </w:tc>
        <w:tc>
          <w:tcPr>
            <w:tcW w:type="dxa" w:w="2880"/>
            <w:tcBorders>
              <w:top w:space="0" w:sz="6" w:color="auto" w:val="single"/>
              <w:left w:val="nil"/>
              <w:bottom w:space="0" w:sz="6" w:color="auto" w:val="single"/>
              <w:right w:val="nil"/>
            </w:tcBorders>
          </w:tcPr>
          <w:p w:rsidRDefault="00007355" w:rsidR="00007355" w:rsidRPr="00007355">
            <w:pPr>
              <w:pStyle w:val="TableText"/>
              <w:rPr>
                <w:sz w:val="12"/>
                <w:szCs w:val="12"/>
              </w:rPr>
            </w:pPr>
            <w:r w:rsidRPr="00007355">
              <w:rPr>
                <w:b/>
                <w:bCs/>
                <w:sz w:val="12"/>
                <w:szCs w:val="12"/>
              </w:rPr>
              <w:t>2.</w:t>
            </w:r>
          </w:p>
        </w:tc>
        <w:tc>
          <w:tcPr>
            <w:tcW w:type="dxa" w:w="1080"/>
            <w:tcBorders>
              <w:top w:space="0" w:sz="6" w:color="auto" w:val="single"/>
              <w:left w:val="nil"/>
              <w:bottom w:space="0" w:sz="6" w:color="auto" w:val="single"/>
              <w:right w:val="nil"/>
            </w:tcBorders>
          </w:tcPr>
          <w:p w:rsidRDefault="00007355" w:rsidR="00007355" w:rsidRPr="00007355">
            <w:pPr>
              <w:pStyle w:val="TableText"/>
              <w:rPr>
                <w:sz w:val="12"/>
                <w:szCs w:val="12"/>
              </w:rPr>
            </w:pPr>
            <w:r w:rsidRPr="00007355">
              <w:rPr>
                <w:b/>
                <w:bCs/>
                <w:sz w:val="12"/>
                <w:szCs w:val="12"/>
              </w:rPr>
              <w:t>3.</w:t>
            </w:r>
          </w:p>
        </w:tc>
        <w:tc>
          <w:tcPr>
            <w:tcW w:type="dxa" w:w="2160"/>
            <w:tcBorders>
              <w:top w:space="0" w:sz="6" w:color="auto" w:val="single"/>
              <w:left w:val="nil"/>
              <w:bottom w:space="0" w:sz="6" w:color="auto" w:val="single"/>
              <w:right w:val="nil"/>
            </w:tcBorders>
          </w:tcPr>
          <w:p w:rsidRDefault="00007355" w:rsidR="00007355" w:rsidRPr="00007355">
            <w:pPr>
              <w:pStyle w:val="TableText"/>
              <w:rPr>
                <w:sz w:val="12"/>
                <w:szCs w:val="12"/>
              </w:rPr>
            </w:pPr>
            <w:r w:rsidRPr="00007355">
              <w:rPr>
                <w:b/>
                <w:bCs/>
                <w:sz w:val="12"/>
                <w:szCs w:val="12"/>
              </w:rPr>
              <w:t>4.</w:t>
            </w:r>
          </w:p>
        </w:tc>
        <w:tc>
          <w:tcPr>
            <w:tcW w:type="dxa" w:w="900"/>
            <w:tcBorders>
              <w:top w:space="0" w:sz="6" w:color="auto" w:val="single"/>
              <w:left w:val="nil"/>
              <w:bottom w:space="0" w:sz="6" w:color="auto" w:val="single"/>
              <w:right w:val="nil"/>
            </w:tcBorders>
          </w:tcPr>
          <w:p w:rsidRDefault="00007355" w:rsidR="00007355" w:rsidRPr="00007355">
            <w:pPr>
              <w:pStyle w:val="TableText"/>
              <w:rPr>
                <w:sz w:val="12"/>
                <w:szCs w:val="12"/>
              </w:rPr>
            </w:pPr>
            <w:r w:rsidRPr="00007355">
              <w:rPr>
                <w:b/>
                <w:bCs/>
                <w:sz w:val="12"/>
                <w:szCs w:val="12"/>
              </w:rPr>
              <w:t>5.</w:t>
            </w:r>
          </w:p>
        </w:tc>
        <w:tc>
          <w:tcPr>
            <w:tcW w:type="dxa" w:w="900"/>
            <w:tcBorders>
              <w:top w:space="0" w:sz="6" w:color="auto" w:val="single"/>
              <w:left w:val="nil"/>
              <w:bottom w:space="0" w:sz="6" w:color="auto" w:val="single"/>
              <w:right w:val="nil"/>
            </w:tcBorders>
          </w:tcPr>
          <w:p w:rsidRDefault="00007355" w:rsidR="00007355" w:rsidRPr="00007355">
            <w:pPr>
              <w:pStyle w:val="TableText"/>
              <w:rPr>
                <w:sz w:val="12"/>
                <w:szCs w:val="12"/>
              </w:rPr>
            </w:pPr>
            <w:r w:rsidRPr="00007355">
              <w:rPr>
                <w:b/>
                <w:bCs/>
                <w:sz w:val="12"/>
                <w:szCs w:val="12"/>
              </w:rPr>
              <w:t>6.</w:t>
            </w:r>
          </w:p>
        </w:tc>
        <w:tc>
          <w:tcPr>
            <w:tcW w:type="dxa" w:w="900"/>
            <w:tcBorders>
              <w:top w:space="0" w:sz="6" w:color="auto" w:val="single"/>
              <w:left w:val="nil"/>
              <w:bottom w:space="0" w:sz="6" w:color="auto" w:val="single"/>
              <w:right w:space="0" w:sz="6" w:color="auto" w:val="single"/>
            </w:tcBorders>
          </w:tcPr>
          <w:p w:rsidRDefault="00007355" w:rsidR="00007355" w:rsidRPr="00007355">
            <w:pPr>
              <w:pStyle w:val="TableText"/>
              <w:rPr>
                <w:sz w:val="12"/>
                <w:szCs w:val="12"/>
              </w:rPr>
            </w:pPr>
            <w:r w:rsidRPr="00007355">
              <w:rPr>
                <w:b/>
                <w:bCs/>
                <w:sz w:val="12"/>
                <w:szCs w:val="12"/>
              </w:rPr>
              <w:t>7.</w:t>
            </w:r>
          </w:p>
        </w:tc>
      </w:tr>
      <w:tr w:rsidR="00007355">
        <w:tc>
          <w:tcPr>
            <w:tcW w:type="dxa" w:w="540"/>
            <w:tcBorders>
              <w:top w:val="nil"/>
              <w:left w:space="0" w:sz="6" w:color="auto" w:val="single"/>
              <w:bottom w:val="nil"/>
              <w:right w:val="nil"/>
            </w:tcBorders>
          </w:tcPr>
          <w:p w:rsidRDefault="00007355" w:rsidR="00007355" w:rsidRPr="00007355">
            <w:pPr>
              <w:pStyle w:val="TableText"/>
              <w:rPr>
                <w:sz w:val="12"/>
                <w:szCs w:val="12"/>
              </w:rPr>
            </w:pPr>
            <w:r w:rsidRPr="00007355">
              <w:rPr>
                <w:sz w:val="12"/>
                <w:szCs w:val="12"/>
              </w:rPr>
              <w:t>1.</w:t>
            </w:r>
          </w:p>
        </w:tc>
        <w:tc>
          <w:tcPr>
            <w:tcW w:type="dxa" w:w="2880"/>
            <w:tcBorders>
              <w:top w:val="nil"/>
              <w:left w:val="nil"/>
              <w:bottom w:val="nil"/>
              <w:right w:val="nil"/>
            </w:tcBorders>
          </w:tcPr>
          <w:p w:rsidRDefault="00007355" w:rsidR="00007355" w:rsidRPr="00007355">
            <w:pPr>
              <w:pStyle w:val="TableText"/>
              <w:jc w:val="left"/>
              <w:rPr>
                <w:sz w:val="12"/>
                <w:szCs w:val="12"/>
              </w:rPr>
            </w:pPr>
            <w:r w:rsidRPr="00007355">
              <w:rPr>
                <w:rFonts w:cs="Arial"/>
                <w:sz w:val="12"/>
                <w:szCs w:val="12"/>
              </w:rPr>
              <w:t>CROATIA OSIGURANJE D.D.</w:t>
            </w:r>
          </w:p>
        </w:tc>
        <w:tc>
          <w:tcPr>
            <w:tcW w:type="dxa" w:w="1080"/>
            <w:tcBorders>
              <w:top w:val="nil"/>
              <w:left w:val="nil"/>
              <w:bottom w:val="nil"/>
              <w:right w:val="nil"/>
            </w:tcBorders>
          </w:tcPr>
          <w:p w:rsidRDefault="00007355" w:rsidR="00007355" w:rsidRPr="00007355">
            <w:pPr>
              <w:pStyle w:val="TableText"/>
              <w:rPr>
                <w:sz w:val="12"/>
                <w:szCs w:val="12"/>
              </w:rPr>
            </w:pPr>
            <w:r w:rsidRPr="00007355">
              <w:rPr>
                <w:sz w:val="12"/>
                <w:szCs w:val="12"/>
              </w:rPr>
              <w:t xml:space="preserve">26187994862 </w:t>
            </w:r>
          </w:p>
        </w:tc>
        <w:tc>
          <w:tcPr>
            <w:tcW w:type="dxa" w:w="2160"/>
            <w:tcBorders>
              <w:top w:val="nil"/>
              <w:left w:val="nil"/>
              <w:bottom w:val="nil"/>
              <w:right w:val="nil"/>
            </w:tcBorders>
          </w:tcPr>
          <w:p w:rsidRDefault="00007355" w:rsidR="00007355" w:rsidRPr="00007355">
            <w:pPr>
              <w:pStyle w:val="TableText"/>
              <w:rPr>
                <w:sz w:val="12"/>
                <w:szCs w:val="12"/>
              </w:rPr>
            </w:pPr>
            <w:r w:rsidRPr="00007355">
              <w:rPr>
                <w:sz w:val="12"/>
                <w:szCs w:val="12"/>
              </w:rPr>
              <w:t>Vatroslava Jagića 33, Zagreb</w:t>
            </w:r>
          </w:p>
        </w:tc>
        <w:tc>
          <w:tcPr>
            <w:tcW w:type="dxa" w:w="900"/>
            <w:tcBorders>
              <w:top w:val="nil"/>
              <w:left w:val="nil"/>
              <w:bottom w:val="nil"/>
              <w:right w:val="nil"/>
            </w:tcBorders>
          </w:tcPr>
          <w:p w:rsidRDefault="00007355" w:rsidR="00007355" w:rsidRPr="00007355">
            <w:pPr>
              <w:pStyle w:val="TableText"/>
              <w:jc w:val="right"/>
              <w:rPr>
                <w:sz w:val="12"/>
                <w:szCs w:val="12"/>
              </w:rPr>
            </w:pPr>
            <w:r w:rsidRPr="00007355">
              <w:rPr>
                <w:sz w:val="12"/>
                <w:szCs w:val="12"/>
              </w:rPr>
              <w:t>2.958,48</w:t>
            </w:r>
          </w:p>
        </w:tc>
        <w:tc>
          <w:tcPr>
            <w:tcW w:type="dxa" w:w="900"/>
            <w:tcBorders>
              <w:top w:val="nil"/>
              <w:left w:val="nil"/>
              <w:bottom w:val="nil"/>
              <w:right w:val="nil"/>
            </w:tcBorders>
          </w:tcPr>
          <w:p w:rsidRDefault="00007355" w:rsidR="00007355" w:rsidRPr="00007355">
            <w:pPr>
              <w:pStyle w:val="TableText"/>
              <w:jc w:val="right"/>
              <w:rPr>
                <w:sz w:val="12"/>
                <w:szCs w:val="12"/>
              </w:rPr>
            </w:pPr>
            <w:r w:rsidRPr="00007355">
              <w:rPr>
                <w:sz w:val="12"/>
                <w:szCs w:val="12"/>
              </w:rPr>
              <w:t>2.070,94</w:t>
            </w:r>
          </w:p>
        </w:tc>
        <w:tc>
          <w:tcPr>
            <w:tcW w:type="dxa" w:w="900"/>
            <w:tcBorders>
              <w:top w:val="nil"/>
              <w:left w:val="nil"/>
              <w:bottom w:val="nil"/>
              <w:right w:space="0" w:sz="6" w:color="auto" w:val="single"/>
            </w:tcBorders>
          </w:tcPr>
          <w:p w:rsidRDefault="00007355" w:rsidR="00007355" w:rsidRPr="00007355">
            <w:pPr>
              <w:pStyle w:val="TableText"/>
              <w:jc w:val="right"/>
              <w:rPr>
                <w:sz w:val="12"/>
                <w:szCs w:val="12"/>
              </w:rPr>
            </w:pPr>
            <w:r w:rsidRPr="00007355">
              <w:rPr>
                <w:sz w:val="12"/>
                <w:szCs w:val="12"/>
              </w:rPr>
              <w:t>887,54</w:t>
            </w:r>
          </w:p>
        </w:tc>
      </w:tr>
      <w:tr w:rsidR="00007355">
        <w:tc>
          <w:tcPr>
            <w:tcW w:type="dxa" w:w="540"/>
            <w:tcBorders>
              <w:top w:val="nil"/>
              <w:left w:space="0" w:sz="6" w:color="auto" w:val="single"/>
              <w:bottom w:val="nil"/>
              <w:right w:val="nil"/>
            </w:tcBorders>
          </w:tcPr>
          <w:p w:rsidRDefault="00007355" w:rsidR="00007355" w:rsidRPr="00007355">
            <w:pPr>
              <w:pStyle w:val="TableText"/>
              <w:rPr>
                <w:sz w:val="12"/>
                <w:szCs w:val="12"/>
              </w:rPr>
            </w:pPr>
            <w:r w:rsidRPr="00007355">
              <w:rPr>
                <w:sz w:val="12"/>
                <w:szCs w:val="12"/>
              </w:rPr>
              <w:t>2.</w:t>
            </w:r>
          </w:p>
        </w:tc>
        <w:tc>
          <w:tcPr>
            <w:tcW w:type="dxa" w:w="2880"/>
            <w:tcBorders>
              <w:top w:val="nil"/>
              <w:left w:val="nil"/>
              <w:bottom w:val="nil"/>
              <w:right w:val="nil"/>
            </w:tcBorders>
          </w:tcPr>
          <w:p w:rsidRDefault="00007355" w:rsidR="00007355" w:rsidRPr="00007355">
            <w:pPr>
              <w:pStyle w:val="TableText"/>
              <w:jc w:val="left"/>
              <w:rPr>
                <w:sz w:val="12"/>
                <w:szCs w:val="12"/>
              </w:rPr>
            </w:pPr>
            <w:r w:rsidRPr="00007355">
              <w:rPr>
                <w:rFonts w:cs="Arial"/>
                <w:sz w:val="12"/>
                <w:szCs w:val="12"/>
              </w:rPr>
              <w:t>FINANCIJSKA AGENCIJA</w:t>
            </w:r>
          </w:p>
        </w:tc>
        <w:tc>
          <w:tcPr>
            <w:tcW w:type="dxa" w:w="1080"/>
            <w:tcBorders>
              <w:top w:val="nil"/>
              <w:left w:val="nil"/>
              <w:bottom w:val="nil"/>
              <w:right w:val="nil"/>
            </w:tcBorders>
          </w:tcPr>
          <w:p w:rsidRDefault="00007355" w:rsidR="00007355" w:rsidRPr="00007355">
            <w:pPr>
              <w:pStyle w:val="TableText"/>
              <w:rPr>
                <w:sz w:val="12"/>
                <w:szCs w:val="12"/>
              </w:rPr>
            </w:pPr>
            <w:r w:rsidRPr="00007355">
              <w:rPr>
                <w:sz w:val="12"/>
                <w:szCs w:val="12"/>
              </w:rPr>
              <w:t xml:space="preserve">85821130368 </w:t>
            </w:r>
          </w:p>
        </w:tc>
        <w:tc>
          <w:tcPr>
            <w:tcW w:type="dxa" w:w="2160"/>
            <w:tcBorders>
              <w:top w:val="nil"/>
              <w:left w:val="nil"/>
              <w:bottom w:val="nil"/>
              <w:right w:val="nil"/>
            </w:tcBorders>
          </w:tcPr>
          <w:p w:rsidRDefault="00007355" w:rsidR="00007355" w:rsidRPr="00007355">
            <w:pPr>
              <w:pStyle w:val="TableText"/>
              <w:rPr>
                <w:sz w:val="12"/>
                <w:szCs w:val="12"/>
              </w:rPr>
            </w:pPr>
            <w:r w:rsidRPr="00007355">
              <w:rPr>
                <w:sz w:val="12"/>
                <w:szCs w:val="12"/>
              </w:rPr>
              <w:t>Ulica grada Vukovara 70, Zagreb</w:t>
            </w:r>
          </w:p>
        </w:tc>
        <w:tc>
          <w:tcPr>
            <w:tcW w:type="dxa" w:w="900"/>
            <w:tcBorders>
              <w:top w:val="nil"/>
              <w:left w:val="nil"/>
              <w:bottom w:val="nil"/>
              <w:right w:val="nil"/>
            </w:tcBorders>
          </w:tcPr>
          <w:p w:rsidRDefault="00007355" w:rsidR="00007355" w:rsidRPr="00007355">
            <w:pPr>
              <w:pStyle w:val="TableText"/>
              <w:jc w:val="right"/>
              <w:rPr>
                <w:sz w:val="12"/>
                <w:szCs w:val="12"/>
              </w:rPr>
            </w:pPr>
            <w:r w:rsidRPr="00007355">
              <w:rPr>
                <w:sz w:val="12"/>
                <w:szCs w:val="12"/>
              </w:rPr>
              <w:t>21,81</w:t>
            </w:r>
          </w:p>
        </w:tc>
        <w:tc>
          <w:tcPr>
            <w:tcW w:type="dxa" w:w="900"/>
            <w:tcBorders>
              <w:top w:val="nil"/>
              <w:left w:val="nil"/>
              <w:bottom w:val="nil"/>
              <w:right w:val="nil"/>
            </w:tcBorders>
          </w:tcPr>
          <w:p w:rsidRDefault="00007355" w:rsidR="00007355" w:rsidRPr="00007355">
            <w:pPr>
              <w:pStyle w:val="TableText"/>
              <w:jc w:val="right"/>
              <w:rPr>
                <w:sz w:val="12"/>
                <w:szCs w:val="12"/>
              </w:rPr>
            </w:pPr>
            <w:r w:rsidRPr="00007355">
              <w:rPr>
                <w:sz w:val="12"/>
                <w:szCs w:val="12"/>
              </w:rPr>
              <w:t>15,27</w:t>
            </w:r>
          </w:p>
        </w:tc>
        <w:tc>
          <w:tcPr>
            <w:tcW w:type="dxa" w:w="900"/>
            <w:tcBorders>
              <w:top w:val="nil"/>
              <w:left w:val="nil"/>
              <w:bottom w:val="nil"/>
              <w:right w:space="0" w:sz="6" w:color="auto" w:val="single"/>
            </w:tcBorders>
          </w:tcPr>
          <w:p w:rsidRDefault="00007355" w:rsidR="00007355" w:rsidRPr="00007355">
            <w:pPr>
              <w:pStyle w:val="TableText"/>
              <w:jc w:val="right"/>
              <w:rPr>
                <w:sz w:val="12"/>
                <w:szCs w:val="12"/>
              </w:rPr>
            </w:pPr>
            <w:r w:rsidRPr="00007355">
              <w:rPr>
                <w:sz w:val="12"/>
                <w:szCs w:val="12"/>
              </w:rPr>
              <w:t>6,54</w:t>
            </w:r>
          </w:p>
        </w:tc>
      </w:tr>
      <w:tr w:rsidR="00007355">
        <w:tc>
          <w:tcPr>
            <w:tcW w:type="dxa" w:w="540"/>
            <w:tcBorders>
              <w:top w:val="nil"/>
              <w:left w:space="0" w:sz="6" w:color="auto" w:val="single"/>
              <w:bottom w:val="nil"/>
              <w:right w:val="nil"/>
            </w:tcBorders>
          </w:tcPr>
          <w:p w:rsidRDefault="00007355" w:rsidR="00007355" w:rsidRPr="00007355">
            <w:pPr>
              <w:pStyle w:val="TableText"/>
              <w:rPr>
                <w:sz w:val="12"/>
                <w:szCs w:val="12"/>
              </w:rPr>
            </w:pPr>
            <w:r w:rsidRPr="00007355">
              <w:rPr>
                <w:sz w:val="12"/>
                <w:szCs w:val="12"/>
              </w:rPr>
              <w:t>3.</w:t>
            </w:r>
          </w:p>
        </w:tc>
        <w:tc>
          <w:tcPr>
            <w:tcW w:type="dxa" w:w="2880"/>
            <w:tcBorders>
              <w:top w:val="nil"/>
              <w:left w:val="nil"/>
              <w:bottom w:val="nil"/>
              <w:right w:val="nil"/>
            </w:tcBorders>
          </w:tcPr>
          <w:p w:rsidRDefault="00007355" w:rsidR="00007355" w:rsidRPr="00007355">
            <w:pPr>
              <w:pStyle w:val="TableText"/>
              <w:jc w:val="left"/>
              <w:rPr>
                <w:sz w:val="12"/>
                <w:szCs w:val="12"/>
              </w:rPr>
            </w:pPr>
            <w:r w:rsidRPr="00007355">
              <w:rPr>
                <w:rFonts w:cs="Arial"/>
                <w:sz w:val="12"/>
                <w:szCs w:val="12"/>
              </w:rPr>
              <w:t>SNJEŽANA PRPIĆ, vl. knj.-rač. servis SP</w:t>
            </w:r>
          </w:p>
        </w:tc>
        <w:tc>
          <w:tcPr>
            <w:tcW w:type="dxa" w:w="1080"/>
            <w:tcBorders>
              <w:top w:val="nil"/>
              <w:left w:val="nil"/>
              <w:bottom w:val="nil"/>
              <w:right w:val="nil"/>
            </w:tcBorders>
          </w:tcPr>
          <w:p w:rsidRDefault="00007355" w:rsidR="00007355" w:rsidRPr="00007355">
            <w:pPr>
              <w:pStyle w:val="TableText"/>
              <w:rPr>
                <w:sz w:val="12"/>
                <w:szCs w:val="12"/>
              </w:rPr>
            </w:pPr>
            <w:r w:rsidRPr="00007355">
              <w:rPr>
                <w:sz w:val="12"/>
                <w:szCs w:val="12"/>
              </w:rPr>
              <w:t xml:space="preserve">30652664813 </w:t>
            </w:r>
          </w:p>
        </w:tc>
        <w:tc>
          <w:tcPr>
            <w:tcW w:type="dxa" w:w="2160"/>
            <w:tcBorders>
              <w:top w:val="nil"/>
              <w:left w:val="nil"/>
              <w:bottom w:val="nil"/>
              <w:right w:val="nil"/>
            </w:tcBorders>
          </w:tcPr>
          <w:p w:rsidRDefault="00007355" w:rsidR="00007355" w:rsidRPr="00007355">
            <w:pPr>
              <w:pStyle w:val="TableText"/>
              <w:rPr>
                <w:sz w:val="12"/>
                <w:szCs w:val="12"/>
              </w:rPr>
            </w:pPr>
            <w:r w:rsidRPr="00007355">
              <w:rPr>
                <w:sz w:val="12"/>
                <w:szCs w:val="12"/>
              </w:rPr>
              <w:t>Vladimira Nazora 10, Petrinja</w:t>
            </w:r>
          </w:p>
        </w:tc>
        <w:tc>
          <w:tcPr>
            <w:tcW w:type="dxa" w:w="900"/>
            <w:tcBorders>
              <w:top w:val="nil"/>
              <w:left w:val="nil"/>
              <w:bottom w:val="nil"/>
              <w:right w:val="nil"/>
            </w:tcBorders>
          </w:tcPr>
          <w:p w:rsidRDefault="00007355" w:rsidR="00007355" w:rsidRPr="00007355">
            <w:pPr>
              <w:pStyle w:val="TableText"/>
              <w:jc w:val="right"/>
              <w:rPr>
                <w:sz w:val="12"/>
                <w:szCs w:val="12"/>
              </w:rPr>
            </w:pPr>
            <w:r w:rsidRPr="00007355">
              <w:rPr>
                <w:sz w:val="12"/>
                <w:szCs w:val="12"/>
              </w:rPr>
              <w:t>500,00</w:t>
            </w:r>
          </w:p>
        </w:tc>
        <w:tc>
          <w:tcPr>
            <w:tcW w:type="dxa" w:w="900"/>
            <w:tcBorders>
              <w:top w:val="nil"/>
              <w:left w:val="nil"/>
              <w:bottom w:val="nil"/>
              <w:right w:val="nil"/>
            </w:tcBorders>
          </w:tcPr>
          <w:p w:rsidRDefault="00007355" w:rsidR="00007355" w:rsidRPr="00007355">
            <w:pPr>
              <w:pStyle w:val="TableText"/>
              <w:jc w:val="right"/>
              <w:rPr>
                <w:sz w:val="12"/>
                <w:szCs w:val="12"/>
              </w:rPr>
            </w:pPr>
            <w:r w:rsidRPr="00007355">
              <w:rPr>
                <w:sz w:val="12"/>
                <w:szCs w:val="12"/>
              </w:rPr>
              <w:t>350,00</w:t>
            </w:r>
          </w:p>
        </w:tc>
        <w:tc>
          <w:tcPr>
            <w:tcW w:type="dxa" w:w="900"/>
            <w:tcBorders>
              <w:top w:val="nil"/>
              <w:left w:val="nil"/>
              <w:bottom w:val="nil"/>
              <w:right w:space="0" w:sz="6" w:color="auto" w:val="single"/>
            </w:tcBorders>
          </w:tcPr>
          <w:p w:rsidRDefault="00007355" w:rsidR="00007355" w:rsidRPr="00007355">
            <w:pPr>
              <w:pStyle w:val="TableText"/>
              <w:jc w:val="right"/>
              <w:rPr>
                <w:sz w:val="12"/>
                <w:szCs w:val="12"/>
              </w:rPr>
            </w:pPr>
            <w:r w:rsidRPr="00007355">
              <w:rPr>
                <w:sz w:val="12"/>
                <w:szCs w:val="12"/>
              </w:rPr>
              <w:t>150,00</w:t>
            </w:r>
          </w:p>
        </w:tc>
      </w:tr>
      <w:tr w:rsidR="00007355">
        <w:tc>
          <w:tcPr>
            <w:tcW w:type="dxa" w:w="540"/>
            <w:tcBorders>
              <w:top w:val="nil"/>
              <w:left w:space="0" w:sz="6" w:color="auto" w:val="single"/>
              <w:bottom w:val="nil"/>
              <w:right w:val="nil"/>
            </w:tcBorders>
          </w:tcPr>
          <w:p w:rsidRDefault="00007355" w:rsidR="00007355" w:rsidRPr="00007355">
            <w:pPr>
              <w:pStyle w:val="TableText"/>
              <w:rPr>
                <w:sz w:val="12"/>
                <w:szCs w:val="12"/>
              </w:rPr>
            </w:pPr>
            <w:r w:rsidRPr="00007355">
              <w:rPr>
                <w:sz w:val="12"/>
                <w:szCs w:val="12"/>
              </w:rPr>
              <w:t>4.</w:t>
            </w:r>
          </w:p>
        </w:tc>
        <w:tc>
          <w:tcPr>
            <w:tcW w:type="dxa" w:w="2880"/>
            <w:tcBorders>
              <w:top w:val="nil"/>
              <w:left w:val="nil"/>
              <w:bottom w:val="nil"/>
              <w:right w:val="nil"/>
            </w:tcBorders>
          </w:tcPr>
          <w:p w:rsidRDefault="00007355" w:rsidR="00007355" w:rsidRPr="00007355">
            <w:pPr>
              <w:pStyle w:val="TableText"/>
              <w:jc w:val="left"/>
              <w:rPr>
                <w:sz w:val="12"/>
                <w:szCs w:val="12"/>
              </w:rPr>
            </w:pPr>
            <w:r w:rsidRPr="00007355">
              <w:rPr>
                <w:sz w:val="12"/>
                <w:szCs w:val="12"/>
              </w:rPr>
              <w:t>VALENT LAMOT</w:t>
            </w:r>
          </w:p>
        </w:tc>
        <w:tc>
          <w:tcPr>
            <w:tcW w:type="dxa" w:w="1080"/>
            <w:tcBorders>
              <w:top w:val="nil"/>
              <w:left w:val="nil"/>
              <w:bottom w:val="nil"/>
              <w:right w:val="nil"/>
            </w:tcBorders>
          </w:tcPr>
          <w:p w:rsidRDefault="00007355" w:rsidR="00007355" w:rsidRPr="00007355">
            <w:pPr>
              <w:pStyle w:val="TableText"/>
              <w:rPr>
                <w:sz w:val="12"/>
                <w:szCs w:val="12"/>
              </w:rPr>
            </w:pPr>
            <w:r w:rsidRPr="00007355">
              <w:rPr>
                <w:sz w:val="12"/>
                <w:szCs w:val="12"/>
              </w:rPr>
              <w:t xml:space="preserve">18727899508 </w:t>
            </w:r>
          </w:p>
        </w:tc>
        <w:tc>
          <w:tcPr>
            <w:tcW w:type="dxa" w:w="2160"/>
            <w:tcBorders>
              <w:top w:val="nil"/>
              <w:left w:val="nil"/>
              <w:bottom w:val="nil"/>
              <w:right w:val="nil"/>
            </w:tcBorders>
          </w:tcPr>
          <w:p w:rsidRDefault="00007355" w:rsidR="00007355" w:rsidRPr="00007355">
            <w:pPr>
              <w:pStyle w:val="TableText"/>
              <w:rPr>
                <w:sz w:val="12"/>
                <w:szCs w:val="12"/>
              </w:rPr>
            </w:pPr>
            <w:r w:rsidRPr="00007355">
              <w:rPr>
                <w:sz w:val="12"/>
                <w:szCs w:val="12"/>
              </w:rPr>
              <w:t>Gornji Macelj 9, Gornji Macelj</w:t>
            </w:r>
          </w:p>
        </w:tc>
        <w:tc>
          <w:tcPr>
            <w:tcW w:type="dxa" w:w="900"/>
            <w:tcBorders>
              <w:top w:val="nil"/>
              <w:left w:val="nil"/>
              <w:bottom w:val="nil"/>
              <w:right w:val="nil"/>
            </w:tcBorders>
          </w:tcPr>
          <w:p w:rsidRDefault="00007355" w:rsidR="00007355" w:rsidRPr="00007355">
            <w:pPr>
              <w:pStyle w:val="TableText"/>
              <w:jc w:val="right"/>
              <w:rPr>
                <w:sz w:val="12"/>
                <w:szCs w:val="12"/>
              </w:rPr>
            </w:pPr>
            <w:r w:rsidRPr="00007355">
              <w:rPr>
                <w:sz w:val="12"/>
                <w:szCs w:val="12"/>
              </w:rPr>
              <w:t>409.199,77</w:t>
            </w:r>
          </w:p>
        </w:tc>
        <w:tc>
          <w:tcPr>
            <w:tcW w:type="dxa" w:w="900"/>
            <w:tcBorders>
              <w:top w:val="nil"/>
              <w:left w:val="nil"/>
              <w:bottom w:val="nil"/>
              <w:right w:val="nil"/>
            </w:tcBorders>
          </w:tcPr>
          <w:p w:rsidRDefault="00007355" w:rsidR="00007355" w:rsidRPr="00007355">
            <w:pPr>
              <w:pStyle w:val="TableText"/>
              <w:jc w:val="right"/>
              <w:rPr>
                <w:sz w:val="12"/>
                <w:szCs w:val="12"/>
              </w:rPr>
            </w:pPr>
            <w:r w:rsidRPr="00007355">
              <w:rPr>
                <w:sz w:val="12"/>
                <w:szCs w:val="12"/>
              </w:rPr>
              <w:t>286.439,84</w:t>
            </w:r>
          </w:p>
        </w:tc>
        <w:tc>
          <w:tcPr>
            <w:tcW w:type="dxa" w:w="900"/>
            <w:tcBorders>
              <w:top w:val="nil"/>
              <w:left w:val="nil"/>
              <w:bottom w:val="nil"/>
              <w:right w:space="0" w:sz="6" w:color="auto" w:val="single"/>
            </w:tcBorders>
          </w:tcPr>
          <w:p w:rsidRDefault="00007355" w:rsidR="00007355" w:rsidRPr="00007355">
            <w:pPr>
              <w:pStyle w:val="TableText"/>
              <w:jc w:val="right"/>
              <w:rPr>
                <w:sz w:val="12"/>
                <w:szCs w:val="12"/>
              </w:rPr>
            </w:pPr>
            <w:r w:rsidRPr="00007355">
              <w:rPr>
                <w:sz w:val="12"/>
                <w:szCs w:val="12"/>
              </w:rPr>
              <w:t>122.759,93</w:t>
            </w:r>
          </w:p>
        </w:tc>
      </w:tr>
      <w:tr w:rsidR="00007355">
        <w:tc>
          <w:tcPr>
            <w:tcW w:type="dxa" w:w="540"/>
            <w:tcBorders>
              <w:top w:val="nil"/>
              <w:left w:space="0" w:sz="6" w:color="auto" w:val="single"/>
              <w:bottom w:val="nil"/>
              <w:right w:val="nil"/>
            </w:tcBorders>
          </w:tcPr>
          <w:p w:rsidRDefault="00007355" w:rsidR="00007355" w:rsidRPr="00007355">
            <w:pPr>
              <w:pStyle w:val="TableText"/>
              <w:rPr>
                <w:sz w:val="12"/>
                <w:szCs w:val="12"/>
              </w:rPr>
            </w:pPr>
            <w:r w:rsidRPr="00007355">
              <w:rPr>
                <w:sz w:val="12"/>
                <w:szCs w:val="12"/>
              </w:rPr>
              <w:t>5.</w:t>
            </w:r>
          </w:p>
        </w:tc>
        <w:tc>
          <w:tcPr>
            <w:tcW w:type="dxa" w:w="2880"/>
            <w:tcBorders>
              <w:top w:val="nil"/>
              <w:left w:val="nil"/>
              <w:bottom w:val="nil"/>
              <w:right w:val="nil"/>
            </w:tcBorders>
          </w:tcPr>
          <w:p w:rsidRDefault="00007355" w:rsidR="00007355" w:rsidRPr="00007355">
            <w:pPr>
              <w:pStyle w:val="TableText"/>
              <w:jc w:val="left"/>
              <w:rPr>
                <w:sz w:val="12"/>
                <w:szCs w:val="12"/>
              </w:rPr>
            </w:pPr>
            <w:r w:rsidRPr="00007355">
              <w:rPr>
                <w:sz w:val="12"/>
                <w:szCs w:val="12"/>
              </w:rPr>
              <w:t>JELIĆ, VUKOVIĆ &amp; HADŽINSKI odvj. društvo</w:t>
            </w:r>
          </w:p>
        </w:tc>
        <w:tc>
          <w:tcPr>
            <w:tcW w:type="dxa" w:w="1080"/>
            <w:tcBorders>
              <w:top w:val="nil"/>
              <w:left w:val="nil"/>
              <w:bottom w:val="nil"/>
              <w:right w:val="nil"/>
            </w:tcBorders>
          </w:tcPr>
          <w:p w:rsidRDefault="00007355" w:rsidR="00007355" w:rsidRPr="00007355">
            <w:pPr>
              <w:pStyle w:val="TableText"/>
              <w:rPr>
                <w:sz w:val="12"/>
                <w:szCs w:val="12"/>
              </w:rPr>
            </w:pPr>
            <w:r w:rsidRPr="00007355">
              <w:rPr>
                <w:sz w:val="12"/>
                <w:szCs w:val="12"/>
              </w:rPr>
              <w:t xml:space="preserve">99987305172 </w:t>
            </w:r>
          </w:p>
        </w:tc>
        <w:tc>
          <w:tcPr>
            <w:tcW w:type="dxa" w:w="2160"/>
            <w:tcBorders>
              <w:top w:val="nil"/>
              <w:left w:val="nil"/>
              <w:bottom w:val="nil"/>
              <w:right w:val="nil"/>
            </w:tcBorders>
          </w:tcPr>
          <w:p w:rsidRDefault="00007355" w:rsidR="00007355" w:rsidRPr="00007355">
            <w:pPr>
              <w:pStyle w:val="TableText"/>
              <w:rPr>
                <w:sz w:val="12"/>
                <w:szCs w:val="12"/>
              </w:rPr>
            </w:pPr>
            <w:r w:rsidRPr="00007355">
              <w:rPr>
                <w:sz w:val="12"/>
                <w:szCs w:val="12"/>
              </w:rPr>
              <w:t>Domagojeva 4, Zagreb</w:t>
            </w:r>
          </w:p>
        </w:tc>
        <w:tc>
          <w:tcPr>
            <w:tcW w:type="dxa" w:w="900"/>
            <w:tcBorders>
              <w:top w:val="nil"/>
              <w:left w:val="nil"/>
              <w:bottom w:val="nil"/>
              <w:right w:val="nil"/>
            </w:tcBorders>
          </w:tcPr>
          <w:p w:rsidRDefault="00007355" w:rsidR="00007355" w:rsidRPr="00007355">
            <w:pPr>
              <w:pStyle w:val="TableText"/>
              <w:jc w:val="right"/>
              <w:rPr>
                <w:sz w:val="12"/>
                <w:szCs w:val="12"/>
              </w:rPr>
            </w:pPr>
            <w:r w:rsidRPr="00007355">
              <w:rPr>
                <w:sz w:val="12"/>
                <w:szCs w:val="12"/>
              </w:rPr>
              <w:t>15.312,50</w:t>
            </w:r>
          </w:p>
        </w:tc>
        <w:tc>
          <w:tcPr>
            <w:tcW w:type="dxa" w:w="900"/>
            <w:tcBorders>
              <w:top w:val="nil"/>
              <w:left w:val="nil"/>
              <w:bottom w:val="nil"/>
              <w:right w:val="nil"/>
            </w:tcBorders>
          </w:tcPr>
          <w:p w:rsidRDefault="00007355" w:rsidR="00007355" w:rsidRPr="00007355">
            <w:pPr>
              <w:pStyle w:val="TableText"/>
              <w:jc w:val="right"/>
              <w:rPr>
                <w:sz w:val="12"/>
                <w:szCs w:val="12"/>
              </w:rPr>
            </w:pPr>
            <w:r w:rsidRPr="00007355">
              <w:rPr>
                <w:sz w:val="12"/>
                <w:szCs w:val="12"/>
              </w:rPr>
              <w:t>10.718,75</w:t>
            </w:r>
          </w:p>
        </w:tc>
        <w:tc>
          <w:tcPr>
            <w:tcW w:type="dxa" w:w="900"/>
            <w:tcBorders>
              <w:top w:val="nil"/>
              <w:left w:val="nil"/>
              <w:bottom w:val="nil"/>
              <w:right w:space="0" w:sz="6" w:color="auto" w:val="single"/>
            </w:tcBorders>
          </w:tcPr>
          <w:p w:rsidRDefault="00007355" w:rsidR="00007355" w:rsidRPr="00007355">
            <w:pPr>
              <w:pStyle w:val="TableText"/>
              <w:jc w:val="right"/>
              <w:rPr>
                <w:sz w:val="12"/>
                <w:szCs w:val="12"/>
              </w:rPr>
            </w:pPr>
            <w:r w:rsidRPr="00007355">
              <w:rPr>
                <w:sz w:val="12"/>
                <w:szCs w:val="12"/>
              </w:rPr>
              <w:t>4.593,75</w:t>
            </w:r>
          </w:p>
        </w:tc>
      </w:tr>
      <w:tr w:rsidR="00007355">
        <w:tc>
          <w:tcPr>
            <w:tcW w:type="dxa" w:w="540"/>
            <w:tcBorders>
              <w:top w:val="nil"/>
              <w:left w:space="0" w:sz="6" w:color="auto" w:val="single"/>
              <w:bottom w:val="nil"/>
              <w:right w:val="nil"/>
            </w:tcBorders>
          </w:tcPr>
          <w:p w:rsidRDefault="00007355" w:rsidR="00007355" w:rsidRPr="00007355">
            <w:pPr>
              <w:pStyle w:val="TableText"/>
              <w:rPr>
                <w:sz w:val="12"/>
                <w:szCs w:val="12"/>
              </w:rPr>
            </w:pPr>
            <w:r w:rsidRPr="00007355">
              <w:rPr>
                <w:sz w:val="12"/>
                <w:szCs w:val="12"/>
              </w:rPr>
              <w:t>6.</w:t>
            </w:r>
          </w:p>
        </w:tc>
        <w:tc>
          <w:tcPr>
            <w:tcW w:type="dxa" w:w="2880"/>
            <w:tcBorders>
              <w:top w:val="nil"/>
              <w:left w:val="nil"/>
              <w:bottom w:val="nil"/>
              <w:right w:val="nil"/>
            </w:tcBorders>
          </w:tcPr>
          <w:p w:rsidRDefault="00007355" w:rsidR="00007355" w:rsidRPr="00007355">
            <w:pPr>
              <w:pStyle w:val="TableText"/>
              <w:jc w:val="left"/>
              <w:rPr>
                <w:sz w:val="12"/>
                <w:szCs w:val="12"/>
              </w:rPr>
            </w:pPr>
            <w:r w:rsidRPr="00007355">
              <w:rPr>
                <w:sz w:val="12"/>
                <w:szCs w:val="12"/>
              </w:rPr>
              <w:t>TOMISLAV TRČAK vl. poljop.-autopr. obrt</w:t>
            </w:r>
          </w:p>
        </w:tc>
        <w:tc>
          <w:tcPr>
            <w:tcW w:type="dxa" w:w="1080"/>
            <w:tcBorders>
              <w:top w:val="nil"/>
              <w:left w:val="nil"/>
              <w:bottom w:val="nil"/>
              <w:right w:val="nil"/>
            </w:tcBorders>
          </w:tcPr>
          <w:p w:rsidRDefault="00007355" w:rsidR="00007355" w:rsidRPr="00007355">
            <w:pPr>
              <w:pStyle w:val="TableText"/>
              <w:rPr>
                <w:sz w:val="12"/>
                <w:szCs w:val="12"/>
              </w:rPr>
            </w:pPr>
            <w:r w:rsidRPr="00007355">
              <w:rPr>
                <w:sz w:val="12"/>
                <w:szCs w:val="12"/>
              </w:rPr>
              <w:t xml:space="preserve">36139888036 </w:t>
            </w:r>
          </w:p>
        </w:tc>
        <w:tc>
          <w:tcPr>
            <w:tcW w:type="dxa" w:w="2160"/>
            <w:tcBorders>
              <w:top w:val="nil"/>
              <w:left w:val="nil"/>
              <w:bottom w:val="nil"/>
              <w:right w:val="nil"/>
            </w:tcBorders>
          </w:tcPr>
          <w:p w:rsidRDefault="00007355" w:rsidR="00007355" w:rsidRPr="00007355">
            <w:pPr>
              <w:pStyle w:val="TableText"/>
              <w:rPr>
                <w:sz w:val="12"/>
                <w:szCs w:val="12"/>
              </w:rPr>
            </w:pPr>
            <w:r w:rsidRPr="00007355">
              <w:rPr>
                <w:sz w:val="12"/>
                <w:szCs w:val="12"/>
              </w:rPr>
              <w:t>Stupno 25, Sisak</w:t>
            </w:r>
          </w:p>
        </w:tc>
        <w:tc>
          <w:tcPr>
            <w:tcW w:type="dxa" w:w="900"/>
            <w:tcBorders>
              <w:top w:val="nil"/>
              <w:left w:val="nil"/>
              <w:bottom w:val="nil"/>
              <w:right w:val="nil"/>
            </w:tcBorders>
          </w:tcPr>
          <w:p w:rsidRDefault="00007355" w:rsidR="00007355" w:rsidRPr="00007355">
            <w:pPr>
              <w:pStyle w:val="TableText"/>
              <w:jc w:val="right"/>
              <w:rPr>
                <w:sz w:val="12"/>
                <w:szCs w:val="12"/>
              </w:rPr>
            </w:pPr>
            <w:r w:rsidRPr="00007355">
              <w:rPr>
                <w:sz w:val="12"/>
                <w:szCs w:val="12"/>
              </w:rPr>
              <w:t>22.500,00</w:t>
            </w:r>
          </w:p>
        </w:tc>
        <w:tc>
          <w:tcPr>
            <w:tcW w:type="dxa" w:w="900"/>
            <w:tcBorders>
              <w:top w:val="nil"/>
              <w:left w:val="nil"/>
              <w:bottom w:val="nil"/>
              <w:right w:val="nil"/>
            </w:tcBorders>
          </w:tcPr>
          <w:p w:rsidRDefault="00007355" w:rsidR="00007355" w:rsidRPr="00007355">
            <w:pPr>
              <w:pStyle w:val="TableText"/>
              <w:jc w:val="right"/>
              <w:rPr>
                <w:sz w:val="12"/>
                <w:szCs w:val="12"/>
              </w:rPr>
            </w:pPr>
            <w:r w:rsidRPr="00007355">
              <w:rPr>
                <w:sz w:val="12"/>
                <w:szCs w:val="12"/>
              </w:rPr>
              <w:t>15.750,00</w:t>
            </w:r>
          </w:p>
        </w:tc>
        <w:tc>
          <w:tcPr>
            <w:tcW w:type="dxa" w:w="900"/>
            <w:tcBorders>
              <w:top w:val="nil"/>
              <w:left w:val="nil"/>
              <w:bottom w:val="nil"/>
              <w:right w:space="0" w:sz="6" w:color="auto" w:val="single"/>
            </w:tcBorders>
          </w:tcPr>
          <w:p w:rsidRDefault="00007355" w:rsidR="00007355" w:rsidRPr="00007355">
            <w:pPr>
              <w:pStyle w:val="TableText"/>
              <w:jc w:val="right"/>
              <w:rPr>
                <w:sz w:val="12"/>
                <w:szCs w:val="12"/>
              </w:rPr>
            </w:pPr>
            <w:r w:rsidRPr="00007355">
              <w:rPr>
                <w:sz w:val="12"/>
                <w:szCs w:val="12"/>
              </w:rPr>
              <w:t>6.750,00</w:t>
            </w:r>
          </w:p>
        </w:tc>
      </w:tr>
      <w:tr w:rsidR="00007355">
        <w:tc>
          <w:tcPr>
            <w:tcW w:type="dxa" w:w="540"/>
            <w:tcBorders>
              <w:top w:val="nil"/>
              <w:left w:space="0" w:sz="6" w:color="auto" w:val="single"/>
              <w:bottom w:val="nil"/>
              <w:right w:val="nil"/>
            </w:tcBorders>
          </w:tcPr>
          <w:p w:rsidRDefault="00007355" w:rsidR="00007355" w:rsidRPr="00007355">
            <w:pPr>
              <w:pStyle w:val="TableText"/>
              <w:rPr>
                <w:sz w:val="12"/>
                <w:szCs w:val="12"/>
              </w:rPr>
            </w:pPr>
            <w:r w:rsidRPr="00007355">
              <w:rPr>
                <w:sz w:val="12"/>
                <w:szCs w:val="12"/>
              </w:rPr>
              <w:t>7.</w:t>
            </w:r>
          </w:p>
        </w:tc>
        <w:tc>
          <w:tcPr>
            <w:tcW w:type="dxa" w:w="2880"/>
            <w:tcBorders>
              <w:top w:val="nil"/>
              <w:left w:val="nil"/>
              <w:bottom w:val="nil"/>
              <w:right w:val="nil"/>
            </w:tcBorders>
          </w:tcPr>
          <w:p w:rsidRDefault="00007355" w:rsidR="00007355" w:rsidRPr="00007355">
            <w:pPr>
              <w:pStyle w:val="TableText"/>
              <w:jc w:val="left"/>
              <w:rPr>
                <w:sz w:val="12"/>
                <w:szCs w:val="12"/>
              </w:rPr>
            </w:pPr>
            <w:r w:rsidRPr="00007355">
              <w:rPr>
                <w:rFonts w:cs="Arial"/>
                <w:sz w:val="12"/>
                <w:szCs w:val="12"/>
              </w:rPr>
              <w:t>RIKARD KUNŠTEK</w:t>
            </w:r>
          </w:p>
        </w:tc>
        <w:tc>
          <w:tcPr>
            <w:tcW w:type="dxa" w:w="1080"/>
            <w:tcBorders>
              <w:top w:val="nil"/>
              <w:left w:val="nil"/>
              <w:bottom w:val="nil"/>
              <w:right w:val="nil"/>
            </w:tcBorders>
          </w:tcPr>
          <w:p w:rsidRDefault="00007355" w:rsidR="00007355" w:rsidRPr="00007355">
            <w:pPr>
              <w:pStyle w:val="TableText"/>
              <w:rPr>
                <w:sz w:val="12"/>
                <w:szCs w:val="12"/>
              </w:rPr>
            </w:pPr>
            <w:r w:rsidRPr="00007355">
              <w:rPr>
                <w:sz w:val="12"/>
                <w:szCs w:val="12"/>
              </w:rPr>
              <w:t xml:space="preserve">50799009711 </w:t>
            </w:r>
          </w:p>
        </w:tc>
        <w:tc>
          <w:tcPr>
            <w:tcW w:type="dxa" w:w="2160"/>
            <w:tcBorders>
              <w:top w:val="nil"/>
              <w:left w:val="nil"/>
              <w:bottom w:val="nil"/>
              <w:right w:val="nil"/>
            </w:tcBorders>
          </w:tcPr>
          <w:p w:rsidRDefault="00007355" w:rsidR="00007355" w:rsidRPr="00007355">
            <w:pPr>
              <w:pStyle w:val="TableText"/>
              <w:rPr>
                <w:sz w:val="12"/>
                <w:szCs w:val="12"/>
              </w:rPr>
            </w:pPr>
            <w:r w:rsidRPr="00007355">
              <w:rPr>
                <w:sz w:val="12"/>
                <w:szCs w:val="12"/>
              </w:rPr>
              <w:t>Ljudevita Gaja 32, Krapina</w:t>
            </w:r>
          </w:p>
        </w:tc>
        <w:tc>
          <w:tcPr>
            <w:tcW w:type="dxa" w:w="900"/>
            <w:tcBorders>
              <w:top w:val="nil"/>
              <w:left w:val="nil"/>
              <w:bottom w:val="nil"/>
              <w:right w:val="nil"/>
            </w:tcBorders>
          </w:tcPr>
          <w:p w:rsidRDefault="00007355" w:rsidR="00007355" w:rsidRPr="00007355">
            <w:pPr>
              <w:pStyle w:val="TableText"/>
              <w:jc w:val="right"/>
              <w:rPr>
                <w:sz w:val="12"/>
                <w:szCs w:val="12"/>
              </w:rPr>
            </w:pPr>
            <w:r w:rsidRPr="00007355">
              <w:rPr>
                <w:sz w:val="12"/>
                <w:szCs w:val="12"/>
              </w:rPr>
              <w:t>38.045,11</w:t>
            </w:r>
          </w:p>
        </w:tc>
        <w:tc>
          <w:tcPr>
            <w:tcW w:type="dxa" w:w="900"/>
            <w:tcBorders>
              <w:top w:val="nil"/>
              <w:left w:val="nil"/>
              <w:bottom w:val="nil"/>
              <w:right w:val="nil"/>
            </w:tcBorders>
          </w:tcPr>
          <w:p w:rsidRDefault="00007355" w:rsidR="00007355" w:rsidRPr="00007355">
            <w:pPr>
              <w:pStyle w:val="TableText"/>
              <w:jc w:val="right"/>
              <w:rPr>
                <w:sz w:val="12"/>
                <w:szCs w:val="12"/>
              </w:rPr>
            </w:pPr>
            <w:r w:rsidRPr="00007355">
              <w:rPr>
                <w:sz w:val="12"/>
                <w:szCs w:val="12"/>
              </w:rPr>
              <w:t>26.631,58</w:t>
            </w:r>
          </w:p>
        </w:tc>
        <w:tc>
          <w:tcPr>
            <w:tcW w:type="dxa" w:w="900"/>
            <w:tcBorders>
              <w:top w:val="nil"/>
              <w:left w:val="nil"/>
              <w:bottom w:val="nil"/>
              <w:right w:space="0" w:sz="6" w:color="auto" w:val="single"/>
            </w:tcBorders>
          </w:tcPr>
          <w:p w:rsidRDefault="00007355" w:rsidR="00007355" w:rsidRPr="00007355">
            <w:pPr>
              <w:pStyle w:val="TableText"/>
              <w:jc w:val="right"/>
              <w:rPr>
                <w:sz w:val="12"/>
                <w:szCs w:val="12"/>
              </w:rPr>
            </w:pPr>
            <w:r w:rsidRPr="00007355">
              <w:rPr>
                <w:sz w:val="12"/>
                <w:szCs w:val="12"/>
              </w:rPr>
              <w:t>11.413,53</w:t>
            </w:r>
          </w:p>
        </w:tc>
      </w:tr>
      <w:tr w:rsidR="00007355">
        <w:tc>
          <w:tcPr>
            <w:tcW w:type="dxa" w:w="540"/>
            <w:tcBorders>
              <w:top w:val="nil"/>
              <w:left w:space="0" w:sz="6" w:color="auto" w:val="single"/>
              <w:bottom w:val="nil"/>
              <w:right w:val="nil"/>
            </w:tcBorders>
          </w:tcPr>
          <w:p w:rsidRDefault="00007355" w:rsidR="00007355" w:rsidRPr="00007355">
            <w:pPr>
              <w:pStyle w:val="TableText"/>
              <w:rPr>
                <w:sz w:val="12"/>
                <w:szCs w:val="12"/>
              </w:rPr>
            </w:pPr>
            <w:r w:rsidRPr="00007355">
              <w:rPr>
                <w:sz w:val="12"/>
                <w:szCs w:val="12"/>
              </w:rPr>
              <w:t>8.</w:t>
            </w:r>
          </w:p>
        </w:tc>
        <w:tc>
          <w:tcPr>
            <w:tcW w:type="dxa" w:w="2880"/>
            <w:tcBorders>
              <w:top w:val="nil"/>
              <w:left w:val="nil"/>
              <w:bottom w:val="nil"/>
              <w:right w:val="nil"/>
            </w:tcBorders>
          </w:tcPr>
          <w:p w:rsidRDefault="00007355" w:rsidR="00007355" w:rsidRPr="00007355">
            <w:pPr>
              <w:pStyle w:val="TableText"/>
              <w:jc w:val="left"/>
              <w:rPr>
                <w:sz w:val="12"/>
                <w:szCs w:val="12"/>
              </w:rPr>
            </w:pPr>
            <w:r w:rsidRPr="00007355">
              <w:rPr>
                <w:rFonts w:cs="Arial"/>
                <w:sz w:val="12"/>
                <w:szCs w:val="12"/>
              </w:rPr>
              <w:t>ROSA-TRIM d.o.o. za trgovinu i usluge</w:t>
            </w:r>
          </w:p>
        </w:tc>
        <w:tc>
          <w:tcPr>
            <w:tcW w:type="dxa" w:w="1080"/>
            <w:tcBorders>
              <w:top w:val="nil"/>
              <w:left w:val="nil"/>
              <w:bottom w:val="nil"/>
              <w:right w:val="nil"/>
            </w:tcBorders>
          </w:tcPr>
          <w:p w:rsidRDefault="00007355" w:rsidR="00007355" w:rsidRPr="00007355">
            <w:pPr>
              <w:pStyle w:val="TableText"/>
              <w:rPr>
                <w:sz w:val="12"/>
                <w:szCs w:val="12"/>
              </w:rPr>
            </w:pPr>
            <w:r w:rsidRPr="00007355">
              <w:rPr>
                <w:sz w:val="12"/>
                <w:szCs w:val="12"/>
              </w:rPr>
              <w:t xml:space="preserve">31184249323 </w:t>
            </w:r>
          </w:p>
        </w:tc>
        <w:tc>
          <w:tcPr>
            <w:tcW w:type="dxa" w:w="2160"/>
            <w:tcBorders>
              <w:top w:val="nil"/>
              <w:left w:val="nil"/>
              <w:bottom w:val="nil"/>
              <w:right w:val="nil"/>
            </w:tcBorders>
          </w:tcPr>
          <w:p w:rsidRDefault="00007355" w:rsidR="00007355" w:rsidRPr="00007355">
            <w:pPr>
              <w:pStyle w:val="TableText"/>
              <w:rPr>
                <w:sz w:val="12"/>
                <w:szCs w:val="12"/>
              </w:rPr>
            </w:pPr>
            <w:r w:rsidRPr="00007355">
              <w:rPr>
                <w:sz w:val="12"/>
                <w:szCs w:val="12"/>
              </w:rPr>
              <w:t>Prominska 48, Zagreb</w:t>
            </w:r>
          </w:p>
        </w:tc>
        <w:tc>
          <w:tcPr>
            <w:tcW w:type="dxa" w:w="900"/>
            <w:tcBorders>
              <w:top w:val="nil"/>
              <w:left w:val="nil"/>
              <w:bottom w:val="nil"/>
              <w:right w:val="nil"/>
            </w:tcBorders>
          </w:tcPr>
          <w:p w:rsidRDefault="00007355" w:rsidR="00007355" w:rsidRPr="00007355">
            <w:pPr>
              <w:pStyle w:val="TableText"/>
              <w:jc w:val="right"/>
              <w:rPr>
                <w:sz w:val="12"/>
                <w:szCs w:val="12"/>
              </w:rPr>
            </w:pPr>
            <w:r w:rsidRPr="00007355">
              <w:rPr>
                <w:sz w:val="12"/>
                <w:szCs w:val="12"/>
              </w:rPr>
              <w:t>3.750,00</w:t>
            </w:r>
          </w:p>
        </w:tc>
        <w:tc>
          <w:tcPr>
            <w:tcW w:type="dxa" w:w="900"/>
            <w:tcBorders>
              <w:top w:val="nil"/>
              <w:left w:val="nil"/>
              <w:bottom w:val="nil"/>
              <w:right w:val="nil"/>
            </w:tcBorders>
          </w:tcPr>
          <w:p w:rsidRDefault="00007355" w:rsidR="00007355" w:rsidRPr="00007355">
            <w:pPr>
              <w:pStyle w:val="TableText"/>
              <w:jc w:val="right"/>
              <w:rPr>
                <w:sz w:val="12"/>
                <w:szCs w:val="12"/>
              </w:rPr>
            </w:pPr>
            <w:r w:rsidRPr="00007355">
              <w:rPr>
                <w:sz w:val="12"/>
                <w:szCs w:val="12"/>
              </w:rPr>
              <w:t>2.625,00</w:t>
            </w:r>
          </w:p>
        </w:tc>
        <w:tc>
          <w:tcPr>
            <w:tcW w:type="dxa" w:w="900"/>
            <w:tcBorders>
              <w:top w:val="nil"/>
              <w:left w:val="nil"/>
              <w:bottom w:val="nil"/>
              <w:right w:space="0" w:sz="6" w:color="auto" w:val="single"/>
            </w:tcBorders>
          </w:tcPr>
          <w:p w:rsidRDefault="00007355" w:rsidR="00007355" w:rsidRPr="00007355">
            <w:pPr>
              <w:pStyle w:val="TableText"/>
              <w:jc w:val="right"/>
              <w:rPr>
                <w:sz w:val="12"/>
                <w:szCs w:val="12"/>
              </w:rPr>
            </w:pPr>
            <w:r w:rsidRPr="00007355">
              <w:rPr>
                <w:sz w:val="12"/>
                <w:szCs w:val="12"/>
              </w:rPr>
              <w:t>1.125,00</w:t>
            </w:r>
          </w:p>
        </w:tc>
      </w:tr>
      <w:tr w:rsidR="00007355">
        <w:tc>
          <w:tcPr>
            <w:tcW w:type="dxa" w:w="540"/>
            <w:tcBorders>
              <w:top w:val="nil"/>
              <w:left w:space="0" w:sz="6" w:color="auto" w:val="single"/>
              <w:bottom w:val="nil"/>
              <w:right w:val="nil"/>
            </w:tcBorders>
          </w:tcPr>
          <w:p w:rsidRDefault="00007355" w:rsidR="00007355" w:rsidRPr="00007355">
            <w:pPr>
              <w:pStyle w:val="TableText"/>
              <w:rPr>
                <w:sz w:val="12"/>
                <w:szCs w:val="12"/>
              </w:rPr>
            </w:pPr>
            <w:r w:rsidRPr="00007355">
              <w:rPr>
                <w:sz w:val="12"/>
                <w:szCs w:val="12"/>
              </w:rPr>
              <w:t>9.</w:t>
            </w:r>
          </w:p>
        </w:tc>
        <w:tc>
          <w:tcPr>
            <w:tcW w:type="dxa" w:w="2880"/>
            <w:tcBorders>
              <w:top w:val="nil"/>
              <w:left w:val="nil"/>
              <w:bottom w:val="nil"/>
              <w:right w:val="nil"/>
            </w:tcBorders>
          </w:tcPr>
          <w:p w:rsidRDefault="00007355" w:rsidR="00007355" w:rsidRPr="00007355">
            <w:pPr>
              <w:pStyle w:val="TableText"/>
              <w:jc w:val="left"/>
              <w:rPr>
                <w:sz w:val="12"/>
                <w:szCs w:val="12"/>
              </w:rPr>
            </w:pPr>
            <w:r w:rsidRPr="00007355">
              <w:rPr>
                <w:rFonts w:cs="Arial"/>
                <w:sz w:val="12"/>
                <w:szCs w:val="12"/>
              </w:rPr>
              <w:t>DANICA ROŽIĆ vl. ŠUMARSTVO ROŽIĆ, obrt</w:t>
            </w:r>
          </w:p>
        </w:tc>
        <w:tc>
          <w:tcPr>
            <w:tcW w:type="dxa" w:w="1080"/>
            <w:tcBorders>
              <w:top w:val="nil"/>
              <w:left w:val="nil"/>
              <w:bottom w:val="nil"/>
              <w:right w:val="nil"/>
            </w:tcBorders>
          </w:tcPr>
          <w:p w:rsidRDefault="00007355" w:rsidR="00007355" w:rsidRPr="00007355">
            <w:pPr>
              <w:pStyle w:val="TableText"/>
              <w:rPr>
                <w:sz w:val="12"/>
                <w:szCs w:val="12"/>
              </w:rPr>
            </w:pPr>
            <w:r w:rsidRPr="00007355">
              <w:rPr>
                <w:sz w:val="12"/>
                <w:szCs w:val="12"/>
              </w:rPr>
              <w:t xml:space="preserve">10619805605 </w:t>
            </w:r>
          </w:p>
        </w:tc>
        <w:tc>
          <w:tcPr>
            <w:tcW w:type="dxa" w:w="2160"/>
            <w:tcBorders>
              <w:top w:val="nil"/>
              <w:left w:val="nil"/>
              <w:bottom w:val="nil"/>
              <w:right w:val="nil"/>
            </w:tcBorders>
          </w:tcPr>
          <w:p w:rsidRDefault="00007355" w:rsidR="00007355" w:rsidRPr="00007355">
            <w:pPr>
              <w:pStyle w:val="TableText"/>
              <w:rPr>
                <w:sz w:val="12"/>
                <w:szCs w:val="12"/>
              </w:rPr>
            </w:pPr>
            <w:r w:rsidRPr="00007355">
              <w:rPr>
                <w:sz w:val="12"/>
                <w:szCs w:val="12"/>
              </w:rPr>
              <w:t>Stupno 69B, Sisak</w:t>
            </w:r>
          </w:p>
        </w:tc>
        <w:tc>
          <w:tcPr>
            <w:tcW w:type="dxa" w:w="900"/>
            <w:tcBorders>
              <w:top w:val="nil"/>
              <w:left w:val="nil"/>
              <w:bottom w:val="nil"/>
              <w:right w:val="nil"/>
            </w:tcBorders>
          </w:tcPr>
          <w:p w:rsidRDefault="00007355" w:rsidR="00007355" w:rsidRPr="00007355">
            <w:pPr>
              <w:pStyle w:val="TableText"/>
              <w:jc w:val="right"/>
              <w:rPr>
                <w:sz w:val="12"/>
                <w:szCs w:val="12"/>
              </w:rPr>
            </w:pPr>
            <w:r w:rsidRPr="00007355">
              <w:rPr>
                <w:sz w:val="12"/>
                <w:szCs w:val="12"/>
              </w:rPr>
              <w:t>1.000.812,05</w:t>
            </w:r>
          </w:p>
        </w:tc>
        <w:tc>
          <w:tcPr>
            <w:tcW w:type="dxa" w:w="900"/>
            <w:tcBorders>
              <w:top w:val="nil"/>
              <w:left w:val="nil"/>
              <w:bottom w:val="nil"/>
              <w:right w:val="nil"/>
            </w:tcBorders>
          </w:tcPr>
          <w:p w:rsidRDefault="00007355" w:rsidR="00007355" w:rsidRPr="00007355">
            <w:pPr>
              <w:pStyle w:val="TableText"/>
              <w:jc w:val="right"/>
              <w:rPr>
                <w:sz w:val="12"/>
                <w:szCs w:val="12"/>
              </w:rPr>
            </w:pPr>
            <w:r w:rsidRPr="00007355">
              <w:rPr>
                <w:sz w:val="12"/>
                <w:szCs w:val="12"/>
              </w:rPr>
              <w:t>700.568,44</w:t>
            </w:r>
          </w:p>
        </w:tc>
        <w:tc>
          <w:tcPr>
            <w:tcW w:type="dxa" w:w="900"/>
            <w:tcBorders>
              <w:top w:val="nil"/>
              <w:left w:val="nil"/>
              <w:bottom w:val="nil"/>
              <w:right w:space="0" w:sz="6" w:color="auto" w:val="single"/>
            </w:tcBorders>
          </w:tcPr>
          <w:p w:rsidRDefault="00007355" w:rsidR="00007355" w:rsidRPr="00007355">
            <w:pPr>
              <w:pStyle w:val="TableText"/>
              <w:jc w:val="right"/>
              <w:rPr>
                <w:sz w:val="12"/>
                <w:szCs w:val="12"/>
              </w:rPr>
            </w:pPr>
            <w:r w:rsidRPr="00007355">
              <w:rPr>
                <w:sz w:val="12"/>
                <w:szCs w:val="12"/>
              </w:rPr>
              <w:t>300.243,62</w:t>
            </w:r>
          </w:p>
        </w:tc>
      </w:tr>
      <w:tr w:rsidR="00007355">
        <w:trPr>
          <w:trHeight w:hRule="exact" w:val="284"/>
        </w:trPr>
        <w:tc>
          <w:tcPr>
            <w:tcW w:type="dxa" w:w="540"/>
            <w:tcBorders>
              <w:top w:space="0" w:sz="6" w:color="auto" w:val="single"/>
              <w:left w:space="0" w:sz="6" w:color="auto" w:val="single"/>
              <w:bottom w:space="0" w:sz="6" w:color="auto" w:val="single"/>
              <w:right w:val="nil"/>
            </w:tcBorders>
          </w:tcPr>
          <w:p w:rsidRDefault="00007355" w:rsidR="00007355" w:rsidRPr="00007355">
            <w:pPr>
              <w:pStyle w:val="Tijeloteksta"/>
              <w:rPr>
                <w:sz w:val="12"/>
                <w:szCs w:val="12"/>
              </w:rPr>
            </w:pPr>
          </w:p>
        </w:tc>
        <w:tc>
          <w:tcPr>
            <w:tcW w:type="dxa" w:w="2880"/>
            <w:tcBorders>
              <w:top w:space="0" w:sz="6" w:color="auto" w:val="single"/>
              <w:left w:val="nil"/>
              <w:bottom w:space="0" w:sz="6" w:color="auto" w:val="single"/>
              <w:right w:val="nil"/>
            </w:tcBorders>
          </w:tcPr>
          <w:p w:rsidRDefault="00007355" w:rsidR="00007355" w:rsidRPr="00007355">
            <w:pPr>
              <w:pStyle w:val="TableText"/>
              <w:jc w:val="left"/>
              <w:rPr>
                <w:sz w:val="12"/>
                <w:szCs w:val="12"/>
              </w:rPr>
            </w:pPr>
            <w:r w:rsidRPr="00007355">
              <w:rPr>
                <w:b/>
                <w:bCs/>
                <w:sz w:val="12"/>
                <w:szCs w:val="12"/>
              </w:rPr>
              <w:t>UKUPNO</w:t>
            </w:r>
          </w:p>
        </w:tc>
        <w:tc>
          <w:tcPr>
            <w:tcW w:type="dxa" w:w="1080"/>
            <w:tcBorders>
              <w:top w:space="0" w:sz="6" w:color="auto" w:val="single"/>
              <w:left w:val="nil"/>
              <w:bottom w:space="0" w:sz="6" w:color="auto" w:val="single"/>
              <w:right w:val="nil"/>
            </w:tcBorders>
          </w:tcPr>
          <w:p w:rsidRDefault="00007355" w:rsidR="00007355" w:rsidRPr="00007355">
            <w:pPr>
              <w:pStyle w:val="Tijeloteksta"/>
              <w:rPr>
                <w:sz w:val="12"/>
                <w:szCs w:val="12"/>
              </w:rPr>
            </w:pPr>
          </w:p>
        </w:tc>
        <w:tc>
          <w:tcPr>
            <w:tcW w:type="dxa" w:w="2160"/>
            <w:tcBorders>
              <w:top w:space="0" w:sz="6" w:color="auto" w:val="single"/>
              <w:left w:val="nil"/>
              <w:bottom w:space="0" w:sz="6" w:color="auto" w:val="single"/>
              <w:right w:val="nil"/>
            </w:tcBorders>
          </w:tcPr>
          <w:p w:rsidRDefault="00007355" w:rsidR="00007355" w:rsidRPr="00007355">
            <w:pPr>
              <w:pStyle w:val="Tijeloteksta"/>
              <w:rPr>
                <w:sz w:val="12"/>
                <w:szCs w:val="12"/>
              </w:rPr>
            </w:pPr>
          </w:p>
        </w:tc>
        <w:tc>
          <w:tcPr>
            <w:tcW w:type="dxa" w:w="900"/>
            <w:tcBorders>
              <w:top w:space="0" w:sz="6" w:color="auto" w:val="single"/>
              <w:left w:val="nil"/>
              <w:bottom w:space="0" w:sz="6" w:color="auto" w:val="single"/>
              <w:right w:val="nil"/>
            </w:tcBorders>
          </w:tcPr>
          <w:p w:rsidRDefault="00007355" w:rsidR="00007355" w:rsidRPr="00007355">
            <w:pPr>
              <w:pStyle w:val="TableText"/>
              <w:jc w:val="right"/>
              <w:rPr>
                <w:b/>
                <w:bCs/>
                <w:sz w:val="12"/>
                <w:szCs w:val="12"/>
              </w:rPr>
            </w:pPr>
            <w:r w:rsidRPr="00007355">
              <w:rPr>
                <w:b/>
                <w:bCs/>
                <w:sz w:val="12"/>
                <w:szCs w:val="12"/>
              </w:rPr>
              <w:t>1.493.099,72</w:t>
            </w:r>
          </w:p>
        </w:tc>
        <w:tc>
          <w:tcPr>
            <w:tcW w:type="dxa" w:w="900"/>
            <w:tcBorders>
              <w:top w:space="0" w:sz="6" w:color="auto" w:val="single"/>
              <w:left w:val="nil"/>
              <w:bottom w:space="0" w:sz="6" w:color="auto" w:val="single"/>
              <w:right w:val="nil"/>
            </w:tcBorders>
          </w:tcPr>
          <w:p w:rsidRDefault="00007355" w:rsidR="00007355" w:rsidRPr="00007355">
            <w:pPr>
              <w:pStyle w:val="TableText"/>
              <w:jc w:val="right"/>
              <w:rPr>
                <w:b/>
                <w:bCs/>
                <w:sz w:val="12"/>
                <w:szCs w:val="12"/>
              </w:rPr>
            </w:pPr>
            <w:r w:rsidRPr="00007355">
              <w:rPr>
                <w:b/>
                <w:bCs/>
                <w:sz w:val="12"/>
                <w:szCs w:val="12"/>
              </w:rPr>
              <w:t>1.045.169,80</w:t>
            </w:r>
          </w:p>
        </w:tc>
        <w:tc>
          <w:tcPr>
            <w:tcW w:type="dxa" w:w="900"/>
            <w:tcBorders>
              <w:top w:space="0" w:sz="6" w:color="auto" w:val="single"/>
              <w:left w:val="nil"/>
              <w:bottom w:space="0" w:sz="6" w:color="auto" w:val="single"/>
              <w:right w:space="0" w:sz="6" w:color="auto" w:val="single"/>
            </w:tcBorders>
          </w:tcPr>
          <w:p w:rsidRDefault="00007355" w:rsidR="00007355" w:rsidRPr="00007355">
            <w:pPr>
              <w:pStyle w:val="TableText"/>
              <w:jc w:val="right"/>
              <w:rPr>
                <w:b/>
                <w:bCs/>
                <w:sz w:val="12"/>
                <w:szCs w:val="12"/>
              </w:rPr>
            </w:pPr>
            <w:r w:rsidRPr="00007355">
              <w:rPr>
                <w:b/>
                <w:bCs/>
                <w:sz w:val="12"/>
                <w:szCs w:val="12"/>
              </w:rPr>
              <w:t>447.929,92</w:t>
            </w:r>
          </w:p>
        </w:tc>
      </w:tr>
    </w:tbl>
    <w:p w:rsidRDefault="00007355" w:rsidP="00007355" w:rsidR="00007355">
      <w:pPr>
        <w:autoSpaceDE w:val="false"/>
        <w:autoSpaceDN w:val="false"/>
        <w:adjustRightInd w:val="false"/>
        <w:rPr>
          <w:rFonts w:hAnsi="Arial" w:ascii="Arial"/>
        </w:rPr>
      </w:pPr>
    </w:p>
    <w:p w:rsidRDefault="00007355" w:rsidP="00965A70" w:rsidR="00007355">
      <w:pPr>
        <w:pStyle w:val="Tijeloteksta"/>
        <w:jc w:val="center"/>
      </w:pPr>
    </w:p>
    <w:p w:rsidRDefault="001F473F" w:rsidP="001F473F" w:rsidR="001F473F">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br/>
        <w:t>Financijsko restrukturiranje dužnika GNB PROJEKT d.o.o. Petrinja, sukladno prethodno prezentiranim mjerama restrukturiranja, za dužnika će imati pozitivne efekte u iznosu od 1.025.965,10 kuna, na utvrđeni manjak likvidnih sredstava dužnika opisan u točki 2. ovog Plana restrukturiranja.</w:t>
      </w:r>
    </w:p>
    <w:p w:rsidRDefault="001F473F" w:rsidP="001F473F" w:rsidR="001F473F">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Otpisom obveza u iznosu od 1.025.965,10 kuna, te počekom od 12 mjeseci na plaćanje preostalog dijela obveza dužnika, stvaraju se preduvjeti za nastavak redovnog poslovanja dužnika, koji će u uvjetima pozitivnog poslovanja i uz implementaciju predloženih mjera financijskog i operativnog restrukturiranja, osigurati novčana sredstva dostatna za podmirenje preostalih obveza prema vjerovnicima, u iznosu od 439.699,33 kuna, koje obveze su navedene u koloni 7. tablice 3. ovog Plana restrukturiranja.</w:t>
      </w:r>
    </w:p>
    <w:p w:rsidRDefault="00152DE7" w:rsidP="00965A70" w:rsidR="001F473F">
      <w:pPr>
        <w:pStyle w:val="Tijeloteksta"/>
        <w:jc w:val="center"/>
      </w:pPr>
      <w:r>
        <w:br w:type="page"/>
      </w:r>
      <w:r w:rsidRPr="00965A70">
        <w:lastRenderedPageBreak/>
        <w:t>PLAN FINANCIJSKOG I OPERATIVNOG RESTRUKTURIRANJA</w:t>
      </w:r>
      <w:r w:rsidRPr="00965A70">
        <w:br/>
        <w:t>DRUŠTVA GNB PROJEKT D.O.O. PETRINJA</w:t>
      </w:r>
    </w:p>
    <w:p w:rsidRDefault="00152DE7" w:rsidP="00965A70" w:rsidR="00152DE7">
      <w:pPr>
        <w:pStyle w:val="Tijeloteksta"/>
        <w:jc w:val="center"/>
      </w:pPr>
    </w:p>
    <w:p w:rsidRDefault="00152DE7" w:rsidP="00152DE7" w:rsidR="00152DE7">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11340" w:val="left"/>
        </w:tabs>
        <w:rPr>
          <w:b/>
          <w:bCs/>
        </w:rPr>
      </w:pPr>
    </w:p>
    <w:p w:rsidRDefault="00152DE7" w:rsidP="00152DE7" w:rsidR="00152DE7">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11340" w:val="left"/>
        </w:tabs>
        <w:rPr>
          <w:b/>
          <w:bCs/>
        </w:rPr>
      </w:pPr>
    </w:p>
    <w:p w:rsidRDefault="00152DE7" w:rsidP="00152DE7" w:rsidR="00152DE7">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11340" w:val="left"/>
        </w:tabs>
        <w:rPr>
          <w:b/>
          <w:bCs/>
        </w:rPr>
      </w:pPr>
    </w:p>
    <w:p w:rsidRDefault="00152DE7" w:rsidP="00152DE7" w:rsidR="00152DE7">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rPr>
          <w:b/>
          <w:bCs/>
        </w:rPr>
        <w:t>3.1. Izračun učinaka financijskog restrukturiranja na manjak likvidnih sredstava</w:t>
      </w:r>
    </w:p>
    <w:p w:rsidRDefault="00152DE7" w:rsidP="00152DE7" w:rsidR="00152DE7">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152DE7" w:rsidP="00152DE7" w:rsidR="00152DE7">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jc w:val="center"/>
      </w:pPr>
      <w:r>
        <w:rPr>
          <w:b/>
          <w:bCs/>
        </w:rPr>
        <w:t>TABLICA 4: IZRAČUN UČINAKA FINANCIJSKOG RESTRUKTURIRANJA</w:t>
      </w:r>
      <w:r>
        <w:rPr>
          <w:b/>
          <w:bCs/>
        </w:rPr>
        <w:br/>
        <w:t>PREMA PODACIMA O UTVRĐENIM TRAŽBINAMA IZ RJEŠENJA</w:t>
      </w:r>
      <w:r>
        <w:rPr>
          <w:b/>
          <w:bCs/>
        </w:rPr>
        <w:br/>
        <w:t>TRGOVAČKOG SUDA U ZAGREBU</w:t>
      </w:r>
    </w:p>
    <w:p w:rsidRDefault="00152DE7" w:rsidP="00152DE7" w:rsidR="00152DE7">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jc w:val="center"/>
      </w:pPr>
    </w:p>
    <w:p w:rsidRDefault="00152DE7" w:rsidP="00152DE7" w:rsidR="00152DE7">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r>
        <w:tab/>
      </w:r>
      <w:r>
        <w:tab/>
      </w:r>
      <w:r>
        <w:tab/>
      </w:r>
      <w:r>
        <w:tab/>
      </w:r>
      <w:r>
        <w:tab/>
      </w:r>
      <w:r>
        <w:tab/>
      </w:r>
      <w:r>
        <w:tab/>
      </w:r>
      <w:r>
        <w:tab/>
      </w:r>
      <w:r>
        <w:tab/>
      </w:r>
      <w:r>
        <w:rPr>
          <w:sz w:val="16"/>
          <w:szCs w:val="16"/>
        </w:rPr>
        <w:t>(u kunama i lipama)</w:t>
      </w:r>
    </w:p>
    <w:tbl>
      <w:tblPr>
        <w:tblW w:type="auto" w:w="0"/>
        <w:tblInd w:type="dxa" w:w="43"/>
        <w:tblLayout w:type="fixed"/>
        <w:tblCellMar>
          <w:left w:type="dxa" w:w="43"/>
          <w:right w:type="dxa" w:w="43"/>
        </w:tblCellMar>
        <w:tblLook w:val="0000" w:noVBand="0" w:noHBand="0" w:lastColumn="0" w:firstColumn="0" w:lastRow="0" w:firstRow="0"/>
      </w:tblPr>
      <w:tblGrid>
        <w:gridCol w:w="4860"/>
        <w:gridCol w:w="106"/>
        <w:gridCol w:w="1325"/>
        <w:gridCol w:w="106"/>
        <w:gridCol w:w="1334"/>
        <w:gridCol w:w="106"/>
        <w:gridCol w:w="1344"/>
      </w:tblGrid>
      <w:tr w:rsidR="00152DE7">
        <w:trPr>
          <w:trHeight w:hRule="exact" w:val="397"/>
        </w:trPr>
        <w:tc>
          <w:tcPr>
            <w:tcW w:type="dxa" w:w="4860"/>
            <w:tcBorders>
              <w:top w:space="0" w:sz="6" w:color="auto" w:val="single"/>
              <w:left w:space="0" w:sz="6" w:color="auto" w:val="single"/>
              <w:bottom w:space="0" w:sz="6" w:color="auto" w:val="single"/>
              <w:right w:val="nil"/>
            </w:tcBorders>
          </w:tcPr>
          <w:p w:rsidRDefault="00152DE7" w:rsidR="00152DE7">
            <w:pPr>
              <w:pStyle w:val="Tijeloteksta"/>
              <w:ind w:right="72" w:left="1217"/>
            </w:pPr>
          </w:p>
        </w:tc>
        <w:tc>
          <w:tcPr>
            <w:tcW w:type="dxa" w:w="106"/>
            <w:tcBorders>
              <w:top w:val="nil"/>
              <w:left w:val="nil"/>
              <w:bottom w:val="nil"/>
              <w:right w:val="nil"/>
            </w:tcBorders>
          </w:tcPr>
          <w:p w:rsidRDefault="00152DE7" w:rsidR="00152DE7">
            <w:pPr>
              <w:pStyle w:val="Tijeloteksta"/>
            </w:pPr>
          </w:p>
        </w:tc>
        <w:tc>
          <w:tcPr>
            <w:tcW w:type="dxa" w:w="1325"/>
            <w:tcBorders>
              <w:top w:space="0" w:sz="6" w:color="auto" w:val="single"/>
              <w:left w:val="nil"/>
              <w:bottom w:space="0" w:sz="6" w:color="auto" w:val="single"/>
              <w:right w:val="nil"/>
            </w:tcBorders>
          </w:tcPr>
          <w:p w:rsidRDefault="00152DE7" w:rsidR="00152DE7">
            <w:pPr>
              <w:pStyle w:val="TableText"/>
            </w:pPr>
            <w:r>
              <w:rPr>
                <w:b/>
                <w:bCs/>
                <w:sz w:val="16"/>
                <w:szCs w:val="16"/>
              </w:rPr>
              <w:t>30.11.2017.</w:t>
            </w:r>
            <w:r>
              <w:rPr>
                <w:sz w:val="16"/>
                <w:szCs w:val="16"/>
              </w:rPr>
              <w:br/>
            </w:r>
            <w:r>
              <w:rPr>
                <w:b/>
                <w:bCs/>
                <w:sz w:val="16"/>
                <w:szCs w:val="16"/>
              </w:rPr>
              <w:t>kuna</w:t>
            </w:r>
          </w:p>
        </w:tc>
        <w:tc>
          <w:tcPr>
            <w:tcW w:type="dxa" w:w="106"/>
            <w:tcBorders>
              <w:top w:val="nil"/>
              <w:left w:val="nil"/>
              <w:bottom w:val="nil"/>
              <w:right w:val="nil"/>
            </w:tcBorders>
          </w:tcPr>
          <w:p w:rsidRDefault="00152DE7" w:rsidR="00152DE7">
            <w:pPr>
              <w:pStyle w:val="Tijeloteksta"/>
            </w:pPr>
          </w:p>
        </w:tc>
        <w:tc>
          <w:tcPr>
            <w:tcW w:type="dxa" w:w="1334"/>
            <w:tcBorders>
              <w:top w:space="0" w:sz="6" w:color="auto" w:val="single"/>
              <w:left w:val="nil"/>
              <w:bottom w:space="0" w:sz="6" w:color="auto" w:val="single"/>
              <w:right w:val="nil"/>
            </w:tcBorders>
          </w:tcPr>
          <w:p w:rsidRDefault="00152DE7" w:rsidR="00152DE7">
            <w:pPr>
              <w:pStyle w:val="TableText"/>
            </w:pPr>
            <w:r>
              <w:rPr>
                <w:b/>
                <w:bCs/>
                <w:sz w:val="16"/>
                <w:szCs w:val="16"/>
              </w:rPr>
              <w:t>Restrukturiranje</w:t>
            </w:r>
          </w:p>
        </w:tc>
        <w:tc>
          <w:tcPr>
            <w:tcW w:type="dxa" w:w="106"/>
            <w:tcBorders>
              <w:top w:val="nil"/>
              <w:left w:val="nil"/>
              <w:bottom w:val="nil"/>
              <w:right w:val="nil"/>
            </w:tcBorders>
          </w:tcPr>
          <w:p w:rsidRDefault="00152DE7" w:rsidR="00152DE7">
            <w:pPr>
              <w:pStyle w:val="Tijeloteksta"/>
            </w:pPr>
          </w:p>
        </w:tc>
        <w:tc>
          <w:tcPr>
            <w:tcW w:type="dxa" w:w="1344"/>
            <w:tcBorders>
              <w:top w:space="0" w:sz="6" w:color="auto" w:val="single"/>
              <w:left w:val="nil"/>
              <w:bottom w:space="0" w:sz="6" w:color="auto" w:val="single"/>
              <w:right w:space="0" w:sz="6" w:color="auto" w:val="single"/>
            </w:tcBorders>
          </w:tcPr>
          <w:p w:rsidRDefault="00152DE7" w:rsidR="00152DE7">
            <w:pPr>
              <w:pStyle w:val="TableText"/>
            </w:pPr>
            <w:r>
              <w:rPr>
                <w:b/>
                <w:bCs/>
                <w:sz w:val="16"/>
                <w:szCs w:val="16"/>
              </w:rPr>
              <w:t>Nakon restrukturiranja</w:t>
            </w:r>
          </w:p>
        </w:tc>
      </w:tr>
      <w:tr w:rsidR="00152DE7">
        <w:trPr>
          <w:trHeight w:hRule="exact" w:val="284"/>
        </w:trPr>
        <w:tc>
          <w:tcPr>
            <w:tcW w:type="dxa" w:w="4860"/>
            <w:tcBorders>
              <w:top w:val="nil"/>
              <w:left w:space="0" w:sz="6" w:color="auto" w:val="single"/>
              <w:bottom w:val="nil"/>
              <w:right w:val="nil"/>
            </w:tcBorders>
          </w:tcPr>
          <w:p w:rsidRDefault="00152DE7" w:rsidR="00152DE7">
            <w:pPr>
              <w:pStyle w:val="TableText"/>
              <w:ind w:right="72" w:left="231"/>
              <w:jc w:val="left"/>
            </w:pPr>
            <w:r>
              <w:rPr>
                <w:sz w:val="16"/>
                <w:szCs w:val="16"/>
              </w:rPr>
              <w:t>1. Materijalna imovina</w:t>
            </w:r>
          </w:p>
        </w:tc>
        <w:tc>
          <w:tcPr>
            <w:tcW w:type="dxa" w:w="106"/>
            <w:tcBorders>
              <w:top w:val="nil"/>
              <w:left w:val="nil"/>
              <w:bottom w:val="nil"/>
              <w:right w:val="nil"/>
            </w:tcBorders>
          </w:tcPr>
          <w:p w:rsidRDefault="00152DE7" w:rsidR="00152DE7">
            <w:pPr>
              <w:pStyle w:val="Tijeloteksta"/>
            </w:pPr>
          </w:p>
        </w:tc>
        <w:tc>
          <w:tcPr>
            <w:tcW w:type="dxa" w:w="1325"/>
            <w:tcBorders>
              <w:top w:val="nil"/>
              <w:left w:val="nil"/>
              <w:bottom w:val="nil"/>
              <w:right w:val="nil"/>
            </w:tcBorders>
          </w:tcPr>
          <w:p w:rsidRDefault="00152DE7" w:rsidR="00152DE7">
            <w:pPr>
              <w:pStyle w:val="TableText"/>
              <w:jc w:val="right"/>
            </w:pPr>
            <w:r>
              <w:rPr>
                <w:sz w:val="16"/>
                <w:szCs w:val="16"/>
              </w:rPr>
              <w:t>70.186,00</w:t>
            </w:r>
          </w:p>
        </w:tc>
        <w:tc>
          <w:tcPr>
            <w:tcW w:type="dxa" w:w="106"/>
            <w:tcBorders>
              <w:top w:val="nil"/>
              <w:left w:val="nil"/>
              <w:bottom w:val="nil"/>
              <w:right w:val="nil"/>
            </w:tcBorders>
          </w:tcPr>
          <w:p w:rsidRDefault="00152DE7" w:rsidR="00152DE7">
            <w:pPr>
              <w:pStyle w:val="Tijeloteksta"/>
            </w:pPr>
          </w:p>
        </w:tc>
        <w:tc>
          <w:tcPr>
            <w:tcW w:type="dxa" w:w="1334"/>
            <w:tcBorders>
              <w:top w:val="nil"/>
              <w:left w:val="nil"/>
              <w:bottom w:val="nil"/>
              <w:right w:val="nil"/>
            </w:tcBorders>
          </w:tcPr>
          <w:p w:rsidRDefault="00152DE7" w:rsidR="00152DE7">
            <w:pPr>
              <w:pStyle w:val="Tijeloteksta"/>
            </w:pPr>
          </w:p>
        </w:tc>
        <w:tc>
          <w:tcPr>
            <w:tcW w:type="dxa" w:w="106"/>
            <w:tcBorders>
              <w:top w:val="nil"/>
              <w:left w:val="nil"/>
              <w:bottom w:val="nil"/>
              <w:right w:val="nil"/>
            </w:tcBorders>
          </w:tcPr>
          <w:p w:rsidRDefault="00152DE7" w:rsidR="00152DE7">
            <w:pPr>
              <w:pStyle w:val="Tijeloteksta"/>
            </w:pPr>
          </w:p>
        </w:tc>
        <w:tc>
          <w:tcPr>
            <w:tcW w:type="dxa" w:w="1344"/>
            <w:tcBorders>
              <w:top w:val="nil"/>
              <w:left w:val="nil"/>
              <w:bottom w:val="nil"/>
              <w:right w:space="0" w:sz="6" w:color="auto" w:val="single"/>
            </w:tcBorders>
          </w:tcPr>
          <w:p w:rsidRDefault="00152DE7" w:rsidR="00152DE7">
            <w:pPr>
              <w:pStyle w:val="TableText"/>
              <w:jc w:val="right"/>
            </w:pPr>
            <w:r>
              <w:t>70.186,00</w:t>
            </w:r>
          </w:p>
        </w:tc>
      </w:tr>
      <w:tr w:rsidR="00152DE7">
        <w:trPr>
          <w:trHeight w:hRule="exact" w:val="284"/>
        </w:trPr>
        <w:tc>
          <w:tcPr>
            <w:tcW w:type="dxa" w:w="4860"/>
            <w:tcBorders>
              <w:top w:val="nil"/>
              <w:left w:space="0" w:sz="6" w:color="auto" w:val="single"/>
              <w:bottom w:val="nil"/>
              <w:right w:val="nil"/>
            </w:tcBorders>
          </w:tcPr>
          <w:p w:rsidRDefault="00152DE7" w:rsidR="00152DE7">
            <w:pPr>
              <w:pStyle w:val="TableText"/>
              <w:ind w:left="231"/>
              <w:jc w:val="left"/>
            </w:pPr>
            <w:r>
              <w:rPr>
                <w:sz w:val="16"/>
                <w:szCs w:val="16"/>
              </w:rPr>
              <w:t xml:space="preserve">2. Financijska imovina </w:t>
            </w:r>
          </w:p>
        </w:tc>
        <w:tc>
          <w:tcPr>
            <w:tcW w:type="dxa" w:w="106"/>
            <w:tcBorders>
              <w:top w:val="nil"/>
              <w:left w:val="nil"/>
              <w:bottom w:val="nil"/>
              <w:right w:val="nil"/>
            </w:tcBorders>
          </w:tcPr>
          <w:p w:rsidRDefault="00152DE7" w:rsidR="00152DE7">
            <w:pPr>
              <w:pStyle w:val="Tijeloteksta"/>
            </w:pPr>
          </w:p>
        </w:tc>
        <w:tc>
          <w:tcPr>
            <w:tcW w:type="dxa" w:w="1325"/>
            <w:tcBorders>
              <w:top w:val="nil"/>
              <w:left w:val="nil"/>
              <w:bottom w:val="nil"/>
              <w:right w:val="nil"/>
            </w:tcBorders>
          </w:tcPr>
          <w:p w:rsidRDefault="00152DE7" w:rsidR="00152DE7">
            <w:pPr>
              <w:pStyle w:val="TableText"/>
              <w:jc w:val="right"/>
            </w:pPr>
            <w:r>
              <w:rPr>
                <w:sz w:val="16"/>
                <w:szCs w:val="16"/>
              </w:rPr>
              <w:t>0,00</w:t>
            </w:r>
          </w:p>
        </w:tc>
        <w:tc>
          <w:tcPr>
            <w:tcW w:type="dxa" w:w="106"/>
            <w:tcBorders>
              <w:top w:val="nil"/>
              <w:left w:val="nil"/>
              <w:bottom w:val="nil"/>
              <w:right w:val="nil"/>
            </w:tcBorders>
          </w:tcPr>
          <w:p w:rsidRDefault="00152DE7" w:rsidR="00152DE7">
            <w:pPr>
              <w:pStyle w:val="Tijeloteksta"/>
            </w:pPr>
          </w:p>
        </w:tc>
        <w:tc>
          <w:tcPr>
            <w:tcW w:type="dxa" w:w="1334"/>
            <w:tcBorders>
              <w:top w:val="nil"/>
              <w:left w:val="nil"/>
              <w:bottom w:val="nil"/>
              <w:right w:val="nil"/>
            </w:tcBorders>
          </w:tcPr>
          <w:p w:rsidRDefault="00152DE7" w:rsidR="00152DE7">
            <w:pPr>
              <w:pStyle w:val="Tijeloteksta"/>
            </w:pPr>
          </w:p>
        </w:tc>
        <w:tc>
          <w:tcPr>
            <w:tcW w:type="dxa" w:w="106"/>
            <w:tcBorders>
              <w:top w:val="nil"/>
              <w:left w:val="nil"/>
              <w:bottom w:val="nil"/>
              <w:right w:val="nil"/>
            </w:tcBorders>
          </w:tcPr>
          <w:p w:rsidRDefault="00152DE7" w:rsidR="00152DE7">
            <w:pPr>
              <w:pStyle w:val="Tijeloteksta"/>
            </w:pPr>
          </w:p>
        </w:tc>
        <w:tc>
          <w:tcPr>
            <w:tcW w:type="dxa" w:w="1344"/>
            <w:tcBorders>
              <w:top w:val="nil"/>
              <w:left w:val="nil"/>
              <w:bottom w:val="nil"/>
              <w:right w:space="0" w:sz="6" w:color="auto" w:val="single"/>
            </w:tcBorders>
          </w:tcPr>
          <w:p w:rsidRDefault="00152DE7" w:rsidR="00152DE7">
            <w:pPr>
              <w:pStyle w:val="TableText"/>
              <w:jc w:val="right"/>
            </w:pPr>
            <w:r>
              <w:t>0,00</w:t>
            </w:r>
          </w:p>
        </w:tc>
      </w:tr>
      <w:tr w:rsidR="00152DE7">
        <w:trPr>
          <w:trHeight w:hRule="exact" w:val="284"/>
        </w:trPr>
        <w:tc>
          <w:tcPr>
            <w:tcW w:type="dxa" w:w="4860"/>
            <w:tcBorders>
              <w:top w:val="nil"/>
              <w:left w:space="0" w:sz="6" w:color="auto" w:val="single"/>
              <w:bottom w:val="nil"/>
              <w:right w:val="nil"/>
            </w:tcBorders>
          </w:tcPr>
          <w:p w:rsidRDefault="00152DE7" w:rsidR="00152DE7">
            <w:pPr>
              <w:pStyle w:val="TableText"/>
              <w:ind w:right="72" w:left="231"/>
              <w:jc w:val="left"/>
            </w:pPr>
            <w:r>
              <w:rPr>
                <w:sz w:val="16"/>
                <w:szCs w:val="16"/>
              </w:rPr>
              <w:t>3. Potraživanja</w:t>
            </w:r>
          </w:p>
        </w:tc>
        <w:tc>
          <w:tcPr>
            <w:tcW w:type="dxa" w:w="106"/>
            <w:tcBorders>
              <w:top w:val="nil"/>
              <w:left w:val="nil"/>
              <w:bottom w:val="nil"/>
              <w:right w:val="nil"/>
            </w:tcBorders>
          </w:tcPr>
          <w:p w:rsidRDefault="00152DE7" w:rsidR="00152DE7">
            <w:pPr>
              <w:pStyle w:val="Tijeloteksta"/>
            </w:pPr>
          </w:p>
        </w:tc>
        <w:tc>
          <w:tcPr>
            <w:tcW w:type="dxa" w:w="1325"/>
            <w:tcBorders>
              <w:top w:val="nil"/>
              <w:left w:val="nil"/>
              <w:bottom w:val="nil"/>
              <w:right w:val="nil"/>
            </w:tcBorders>
          </w:tcPr>
          <w:p w:rsidRDefault="00152DE7" w:rsidR="00152DE7">
            <w:pPr>
              <w:pStyle w:val="TableText"/>
              <w:jc w:val="right"/>
            </w:pPr>
            <w:r>
              <w:rPr>
                <w:sz w:val="16"/>
                <w:szCs w:val="16"/>
              </w:rPr>
              <w:t>0,00</w:t>
            </w:r>
          </w:p>
        </w:tc>
        <w:tc>
          <w:tcPr>
            <w:tcW w:type="dxa" w:w="106"/>
            <w:tcBorders>
              <w:top w:val="nil"/>
              <w:left w:val="nil"/>
              <w:bottom w:val="nil"/>
              <w:right w:val="nil"/>
            </w:tcBorders>
          </w:tcPr>
          <w:p w:rsidRDefault="00152DE7" w:rsidR="00152DE7">
            <w:pPr>
              <w:pStyle w:val="Tijeloteksta"/>
            </w:pPr>
          </w:p>
        </w:tc>
        <w:tc>
          <w:tcPr>
            <w:tcW w:type="dxa" w:w="1334"/>
            <w:tcBorders>
              <w:top w:val="nil"/>
              <w:left w:val="nil"/>
              <w:bottom w:val="nil"/>
              <w:right w:val="nil"/>
            </w:tcBorders>
          </w:tcPr>
          <w:p w:rsidRDefault="00152DE7" w:rsidR="00152DE7">
            <w:pPr>
              <w:pStyle w:val="Tijeloteksta"/>
            </w:pPr>
          </w:p>
        </w:tc>
        <w:tc>
          <w:tcPr>
            <w:tcW w:type="dxa" w:w="106"/>
            <w:tcBorders>
              <w:top w:val="nil"/>
              <w:left w:val="nil"/>
              <w:bottom w:val="nil"/>
              <w:right w:val="nil"/>
            </w:tcBorders>
          </w:tcPr>
          <w:p w:rsidRDefault="00152DE7" w:rsidR="00152DE7">
            <w:pPr>
              <w:pStyle w:val="Tijeloteksta"/>
            </w:pPr>
          </w:p>
        </w:tc>
        <w:tc>
          <w:tcPr>
            <w:tcW w:type="dxa" w:w="1344"/>
            <w:tcBorders>
              <w:top w:val="nil"/>
              <w:left w:val="nil"/>
              <w:bottom w:val="nil"/>
              <w:right w:space="0" w:sz="6" w:color="auto" w:val="single"/>
            </w:tcBorders>
          </w:tcPr>
          <w:p w:rsidRDefault="00152DE7" w:rsidR="00152DE7">
            <w:pPr>
              <w:pStyle w:val="TableText"/>
              <w:jc w:val="right"/>
            </w:pPr>
            <w:r>
              <w:t>0,00</w:t>
            </w:r>
          </w:p>
        </w:tc>
      </w:tr>
      <w:tr w:rsidR="00152DE7">
        <w:trPr>
          <w:trHeight w:hRule="exact" w:val="284"/>
        </w:trPr>
        <w:tc>
          <w:tcPr>
            <w:tcW w:type="dxa" w:w="4860"/>
            <w:tcBorders>
              <w:top w:val="nil"/>
              <w:left w:space="0" w:sz="6" w:color="auto" w:val="single"/>
              <w:bottom w:val="nil"/>
              <w:right w:val="nil"/>
            </w:tcBorders>
          </w:tcPr>
          <w:p w:rsidRDefault="00152DE7" w:rsidR="00152DE7">
            <w:pPr>
              <w:pStyle w:val="TableText"/>
              <w:ind w:right="72" w:left="231"/>
              <w:jc w:val="left"/>
            </w:pPr>
            <w:r>
              <w:rPr>
                <w:sz w:val="16"/>
                <w:szCs w:val="16"/>
              </w:rPr>
              <w:t>4. Nematerijalna imovina</w:t>
            </w:r>
          </w:p>
        </w:tc>
        <w:tc>
          <w:tcPr>
            <w:tcW w:type="dxa" w:w="106"/>
            <w:tcBorders>
              <w:top w:val="nil"/>
              <w:left w:val="nil"/>
              <w:bottom w:val="nil"/>
              <w:right w:val="nil"/>
            </w:tcBorders>
          </w:tcPr>
          <w:p w:rsidRDefault="00152DE7" w:rsidR="00152DE7">
            <w:pPr>
              <w:pStyle w:val="Tijeloteksta"/>
            </w:pPr>
          </w:p>
        </w:tc>
        <w:tc>
          <w:tcPr>
            <w:tcW w:type="dxa" w:w="1325"/>
            <w:tcBorders>
              <w:top w:val="nil"/>
              <w:left w:val="nil"/>
              <w:bottom w:val="nil"/>
              <w:right w:val="nil"/>
            </w:tcBorders>
          </w:tcPr>
          <w:p w:rsidRDefault="00152DE7" w:rsidR="00152DE7">
            <w:pPr>
              <w:pStyle w:val="TableText"/>
              <w:jc w:val="right"/>
            </w:pPr>
            <w:r>
              <w:rPr>
                <w:sz w:val="16"/>
                <w:szCs w:val="16"/>
              </w:rPr>
              <w:t>0,00</w:t>
            </w:r>
          </w:p>
        </w:tc>
        <w:tc>
          <w:tcPr>
            <w:tcW w:type="dxa" w:w="106"/>
            <w:tcBorders>
              <w:top w:val="nil"/>
              <w:left w:val="nil"/>
              <w:bottom w:val="nil"/>
              <w:right w:val="nil"/>
            </w:tcBorders>
          </w:tcPr>
          <w:p w:rsidRDefault="00152DE7" w:rsidR="00152DE7">
            <w:pPr>
              <w:pStyle w:val="Tijeloteksta"/>
            </w:pPr>
          </w:p>
        </w:tc>
        <w:tc>
          <w:tcPr>
            <w:tcW w:type="dxa" w:w="1334"/>
            <w:tcBorders>
              <w:top w:val="nil"/>
              <w:left w:val="nil"/>
              <w:bottom w:val="nil"/>
              <w:right w:val="nil"/>
            </w:tcBorders>
          </w:tcPr>
          <w:p w:rsidRDefault="00152DE7" w:rsidR="00152DE7">
            <w:pPr>
              <w:pStyle w:val="Tijeloteksta"/>
            </w:pPr>
          </w:p>
        </w:tc>
        <w:tc>
          <w:tcPr>
            <w:tcW w:type="dxa" w:w="106"/>
            <w:tcBorders>
              <w:top w:val="nil"/>
              <w:left w:val="nil"/>
              <w:bottom w:val="nil"/>
              <w:right w:val="nil"/>
            </w:tcBorders>
          </w:tcPr>
          <w:p w:rsidRDefault="00152DE7" w:rsidR="00152DE7">
            <w:pPr>
              <w:pStyle w:val="Tijeloteksta"/>
            </w:pPr>
          </w:p>
        </w:tc>
        <w:tc>
          <w:tcPr>
            <w:tcW w:type="dxa" w:w="1344"/>
            <w:tcBorders>
              <w:top w:val="nil"/>
              <w:left w:val="nil"/>
              <w:bottom w:val="nil"/>
              <w:right w:space="0" w:sz="6" w:color="auto" w:val="single"/>
            </w:tcBorders>
          </w:tcPr>
          <w:p w:rsidRDefault="00152DE7" w:rsidR="00152DE7">
            <w:pPr>
              <w:pStyle w:val="TableText"/>
              <w:jc w:val="right"/>
            </w:pPr>
            <w:r>
              <w:t>0,00</w:t>
            </w:r>
          </w:p>
        </w:tc>
      </w:tr>
      <w:tr w:rsidR="00152DE7">
        <w:trPr>
          <w:trHeight w:hRule="exact" w:val="284"/>
        </w:trPr>
        <w:tc>
          <w:tcPr>
            <w:tcW w:type="dxa" w:w="4860"/>
            <w:tcBorders>
              <w:top w:val="nil"/>
              <w:left w:space="0" w:sz="6" w:color="auto" w:val="single"/>
              <w:bottom w:val="nil"/>
              <w:right w:val="nil"/>
            </w:tcBorders>
          </w:tcPr>
          <w:p w:rsidRDefault="00152DE7" w:rsidR="00152DE7">
            <w:pPr>
              <w:pStyle w:val="TableText"/>
              <w:ind w:right="72" w:left="231"/>
              <w:jc w:val="left"/>
            </w:pPr>
            <w:r>
              <w:rPr>
                <w:b/>
                <w:bCs/>
                <w:sz w:val="16"/>
                <w:szCs w:val="16"/>
              </w:rPr>
              <w:t>A1 Ukupno dugotrajna imovina</w:t>
            </w:r>
            <w:r>
              <w:rPr>
                <w:sz w:val="16"/>
                <w:szCs w:val="16"/>
              </w:rPr>
              <w:t xml:space="preserve"> </w:t>
            </w:r>
            <w:r>
              <w:rPr>
                <w:b/>
                <w:bCs/>
                <w:sz w:val="16"/>
                <w:szCs w:val="16"/>
              </w:rPr>
              <w:t>(1+2+3+4)</w:t>
            </w:r>
          </w:p>
        </w:tc>
        <w:tc>
          <w:tcPr>
            <w:tcW w:type="dxa" w:w="106"/>
            <w:tcBorders>
              <w:top w:val="nil"/>
              <w:left w:val="nil"/>
              <w:bottom w:val="nil"/>
              <w:right w:val="nil"/>
            </w:tcBorders>
          </w:tcPr>
          <w:p w:rsidRDefault="00152DE7" w:rsidR="00152DE7">
            <w:pPr>
              <w:pStyle w:val="Tijeloteksta"/>
            </w:pPr>
          </w:p>
        </w:tc>
        <w:tc>
          <w:tcPr>
            <w:tcW w:type="dxa" w:w="1325"/>
            <w:tcBorders>
              <w:top w:space="0" w:sz="6" w:color="auto" w:val="single"/>
              <w:left w:val="nil"/>
              <w:bottom w:space="0" w:sz="6" w:color="auto" w:val="single"/>
              <w:right w:val="nil"/>
            </w:tcBorders>
          </w:tcPr>
          <w:p w:rsidRDefault="00152DE7" w:rsidR="00152DE7" w:rsidRPr="00152DE7">
            <w:pPr>
              <w:pStyle w:val="TableText"/>
              <w:jc w:val="right"/>
              <w:rPr>
                <w:b/>
                <w:bCs/>
              </w:rPr>
            </w:pPr>
            <w:r w:rsidRPr="00152DE7">
              <w:rPr>
                <w:b/>
                <w:bCs/>
              </w:rPr>
              <w:t>70.186,00</w:t>
            </w:r>
          </w:p>
        </w:tc>
        <w:tc>
          <w:tcPr>
            <w:tcW w:type="dxa" w:w="106"/>
            <w:tcBorders>
              <w:top w:val="nil"/>
              <w:left w:val="nil"/>
              <w:bottom w:val="nil"/>
              <w:right w:val="nil"/>
            </w:tcBorders>
          </w:tcPr>
          <w:p w:rsidRDefault="00152DE7" w:rsidR="00152DE7" w:rsidRPr="00152DE7">
            <w:pPr>
              <w:pStyle w:val="Tijeloteksta"/>
              <w:rPr>
                <w:b/>
                <w:bCs/>
              </w:rPr>
            </w:pPr>
          </w:p>
        </w:tc>
        <w:tc>
          <w:tcPr>
            <w:tcW w:type="dxa" w:w="1334"/>
            <w:tcBorders>
              <w:top w:space="0" w:sz="6" w:color="auto" w:val="single"/>
              <w:left w:val="nil"/>
              <w:bottom w:space="0" w:sz="6" w:color="auto" w:val="single"/>
              <w:right w:val="nil"/>
            </w:tcBorders>
          </w:tcPr>
          <w:p w:rsidRDefault="00152DE7" w:rsidR="00152DE7" w:rsidRPr="00152DE7">
            <w:pPr>
              <w:pStyle w:val="TableText"/>
              <w:jc w:val="right"/>
              <w:rPr>
                <w:b/>
                <w:bCs/>
              </w:rPr>
            </w:pPr>
            <w:r w:rsidRPr="00152DE7">
              <w:rPr>
                <w:b/>
                <w:bCs/>
              </w:rPr>
              <w:t>0,00</w:t>
            </w:r>
          </w:p>
        </w:tc>
        <w:tc>
          <w:tcPr>
            <w:tcW w:type="dxa" w:w="106"/>
            <w:tcBorders>
              <w:top w:val="nil"/>
              <w:left w:val="nil"/>
              <w:bottom w:val="nil"/>
              <w:right w:val="nil"/>
            </w:tcBorders>
          </w:tcPr>
          <w:p w:rsidRDefault="00152DE7" w:rsidR="00152DE7" w:rsidRPr="00152DE7">
            <w:pPr>
              <w:pStyle w:val="Tijeloteksta"/>
              <w:rPr>
                <w:b/>
                <w:bCs/>
              </w:rPr>
            </w:pPr>
          </w:p>
        </w:tc>
        <w:tc>
          <w:tcPr>
            <w:tcW w:type="dxa" w:w="1344"/>
            <w:tcBorders>
              <w:top w:space="0" w:sz="6" w:color="auto" w:val="single"/>
              <w:left w:val="nil"/>
              <w:bottom w:space="0" w:sz="6" w:color="auto" w:val="single"/>
              <w:right w:space="0" w:sz="6" w:color="auto" w:val="single"/>
            </w:tcBorders>
          </w:tcPr>
          <w:p w:rsidRDefault="00152DE7" w:rsidR="00152DE7" w:rsidRPr="00152DE7">
            <w:pPr>
              <w:pStyle w:val="TableText"/>
              <w:jc w:val="right"/>
              <w:rPr>
                <w:b/>
                <w:bCs/>
              </w:rPr>
            </w:pPr>
            <w:r w:rsidRPr="00152DE7">
              <w:rPr>
                <w:b/>
                <w:bCs/>
              </w:rPr>
              <w:t>70.186,00</w:t>
            </w:r>
          </w:p>
        </w:tc>
      </w:tr>
      <w:tr w:rsidR="00152DE7">
        <w:trPr>
          <w:trHeight w:hRule="exact" w:val="284"/>
        </w:trPr>
        <w:tc>
          <w:tcPr>
            <w:tcW w:type="dxa" w:w="4860"/>
            <w:tcBorders>
              <w:top w:val="nil"/>
              <w:left w:space="0" w:sz="6" w:color="auto" w:val="single"/>
              <w:bottom w:val="nil"/>
              <w:right w:val="nil"/>
            </w:tcBorders>
          </w:tcPr>
          <w:p w:rsidRDefault="00152DE7" w:rsidR="00152DE7">
            <w:pPr>
              <w:pStyle w:val="TableText"/>
              <w:ind w:right="72" w:left="231"/>
              <w:jc w:val="left"/>
            </w:pPr>
            <w:r>
              <w:rPr>
                <w:sz w:val="16"/>
                <w:szCs w:val="16"/>
              </w:rPr>
              <w:t>1. Novac</w:t>
            </w:r>
          </w:p>
        </w:tc>
        <w:tc>
          <w:tcPr>
            <w:tcW w:type="dxa" w:w="106"/>
            <w:tcBorders>
              <w:top w:val="nil"/>
              <w:left w:val="nil"/>
              <w:bottom w:val="nil"/>
              <w:right w:val="nil"/>
            </w:tcBorders>
          </w:tcPr>
          <w:p w:rsidRDefault="00152DE7" w:rsidR="00152DE7">
            <w:pPr>
              <w:pStyle w:val="Tijeloteksta"/>
            </w:pPr>
          </w:p>
        </w:tc>
        <w:tc>
          <w:tcPr>
            <w:tcW w:type="dxa" w:w="1325"/>
            <w:tcBorders>
              <w:top w:val="nil"/>
              <w:left w:val="nil"/>
              <w:bottom w:val="nil"/>
              <w:right w:val="nil"/>
            </w:tcBorders>
          </w:tcPr>
          <w:p w:rsidRDefault="00152DE7" w:rsidR="00152DE7">
            <w:pPr>
              <w:pStyle w:val="TableText"/>
              <w:jc w:val="right"/>
            </w:pPr>
            <w:r>
              <w:rPr>
                <w:sz w:val="16"/>
                <w:szCs w:val="16"/>
              </w:rPr>
              <w:t>431,00</w:t>
            </w:r>
          </w:p>
        </w:tc>
        <w:tc>
          <w:tcPr>
            <w:tcW w:type="dxa" w:w="106"/>
            <w:tcBorders>
              <w:top w:val="nil"/>
              <w:left w:val="nil"/>
              <w:bottom w:val="nil"/>
              <w:right w:val="nil"/>
            </w:tcBorders>
          </w:tcPr>
          <w:p w:rsidRDefault="00152DE7" w:rsidR="00152DE7">
            <w:pPr>
              <w:pStyle w:val="Tijeloteksta"/>
            </w:pPr>
          </w:p>
        </w:tc>
        <w:tc>
          <w:tcPr>
            <w:tcW w:type="dxa" w:w="1334"/>
            <w:tcBorders>
              <w:top w:val="nil"/>
              <w:left w:val="nil"/>
              <w:bottom w:val="nil"/>
              <w:right w:val="nil"/>
            </w:tcBorders>
          </w:tcPr>
          <w:p w:rsidRDefault="00152DE7" w:rsidR="00152DE7">
            <w:pPr>
              <w:pStyle w:val="Tijeloteksta"/>
            </w:pPr>
          </w:p>
        </w:tc>
        <w:tc>
          <w:tcPr>
            <w:tcW w:type="dxa" w:w="106"/>
            <w:tcBorders>
              <w:top w:val="nil"/>
              <w:left w:val="nil"/>
              <w:bottom w:val="nil"/>
              <w:right w:val="nil"/>
            </w:tcBorders>
          </w:tcPr>
          <w:p w:rsidRDefault="00152DE7" w:rsidR="00152DE7">
            <w:pPr>
              <w:pStyle w:val="Tijeloteksta"/>
            </w:pPr>
          </w:p>
        </w:tc>
        <w:tc>
          <w:tcPr>
            <w:tcW w:type="dxa" w:w="1344"/>
            <w:tcBorders>
              <w:top w:val="nil"/>
              <w:left w:val="nil"/>
              <w:bottom w:val="nil"/>
              <w:right w:space="0" w:sz="6" w:color="auto" w:val="single"/>
            </w:tcBorders>
          </w:tcPr>
          <w:p w:rsidRDefault="00152DE7" w:rsidR="00152DE7">
            <w:pPr>
              <w:pStyle w:val="TableText"/>
              <w:jc w:val="right"/>
            </w:pPr>
            <w:r>
              <w:t>431,00</w:t>
            </w:r>
          </w:p>
        </w:tc>
      </w:tr>
      <w:tr w:rsidR="00152DE7">
        <w:trPr>
          <w:trHeight w:hRule="exact" w:val="284"/>
        </w:trPr>
        <w:tc>
          <w:tcPr>
            <w:tcW w:type="dxa" w:w="4860"/>
            <w:tcBorders>
              <w:top w:val="nil"/>
              <w:left w:space="0" w:sz="6" w:color="auto" w:val="single"/>
              <w:bottom w:val="nil"/>
              <w:right w:val="nil"/>
            </w:tcBorders>
          </w:tcPr>
          <w:p w:rsidRDefault="00152DE7" w:rsidR="00152DE7">
            <w:pPr>
              <w:pStyle w:val="TableText"/>
              <w:ind w:right="72" w:left="231"/>
              <w:jc w:val="left"/>
            </w:pPr>
            <w:r>
              <w:rPr>
                <w:sz w:val="16"/>
                <w:szCs w:val="16"/>
              </w:rPr>
              <w:t>2. Potraživanja od kupaca</w:t>
            </w:r>
          </w:p>
        </w:tc>
        <w:tc>
          <w:tcPr>
            <w:tcW w:type="dxa" w:w="106"/>
            <w:tcBorders>
              <w:top w:val="nil"/>
              <w:left w:val="nil"/>
              <w:bottom w:val="nil"/>
              <w:right w:val="nil"/>
            </w:tcBorders>
          </w:tcPr>
          <w:p w:rsidRDefault="00152DE7" w:rsidR="00152DE7">
            <w:pPr>
              <w:pStyle w:val="Tijeloteksta"/>
            </w:pPr>
          </w:p>
        </w:tc>
        <w:tc>
          <w:tcPr>
            <w:tcW w:type="dxa" w:w="1325"/>
            <w:tcBorders>
              <w:top w:val="nil"/>
              <w:left w:val="nil"/>
              <w:bottom w:val="nil"/>
              <w:right w:val="nil"/>
            </w:tcBorders>
          </w:tcPr>
          <w:p w:rsidRDefault="00152DE7" w:rsidR="00152DE7">
            <w:pPr>
              <w:pStyle w:val="TableText"/>
              <w:jc w:val="right"/>
            </w:pPr>
            <w:r>
              <w:rPr>
                <w:sz w:val="16"/>
                <w:szCs w:val="16"/>
              </w:rPr>
              <w:t>26.018,00</w:t>
            </w:r>
          </w:p>
        </w:tc>
        <w:tc>
          <w:tcPr>
            <w:tcW w:type="dxa" w:w="106"/>
            <w:tcBorders>
              <w:top w:val="nil"/>
              <w:left w:val="nil"/>
              <w:bottom w:val="nil"/>
              <w:right w:val="nil"/>
            </w:tcBorders>
          </w:tcPr>
          <w:p w:rsidRDefault="00152DE7" w:rsidR="00152DE7">
            <w:pPr>
              <w:pStyle w:val="Tijeloteksta"/>
            </w:pPr>
          </w:p>
        </w:tc>
        <w:tc>
          <w:tcPr>
            <w:tcW w:type="dxa" w:w="1334"/>
            <w:tcBorders>
              <w:top w:val="nil"/>
              <w:left w:val="nil"/>
              <w:bottom w:val="nil"/>
              <w:right w:val="nil"/>
            </w:tcBorders>
          </w:tcPr>
          <w:p w:rsidRDefault="00152DE7" w:rsidR="00152DE7">
            <w:pPr>
              <w:pStyle w:val="Tijeloteksta"/>
            </w:pPr>
          </w:p>
        </w:tc>
        <w:tc>
          <w:tcPr>
            <w:tcW w:type="dxa" w:w="106"/>
            <w:tcBorders>
              <w:top w:val="nil"/>
              <w:left w:val="nil"/>
              <w:bottom w:val="nil"/>
              <w:right w:val="nil"/>
            </w:tcBorders>
          </w:tcPr>
          <w:p w:rsidRDefault="00152DE7" w:rsidR="00152DE7">
            <w:pPr>
              <w:pStyle w:val="Tijeloteksta"/>
            </w:pPr>
          </w:p>
        </w:tc>
        <w:tc>
          <w:tcPr>
            <w:tcW w:type="dxa" w:w="1344"/>
            <w:tcBorders>
              <w:top w:val="nil"/>
              <w:left w:val="nil"/>
              <w:bottom w:val="nil"/>
              <w:right w:space="0" w:sz="6" w:color="auto" w:val="single"/>
            </w:tcBorders>
          </w:tcPr>
          <w:p w:rsidRDefault="00152DE7" w:rsidR="00152DE7">
            <w:pPr>
              <w:pStyle w:val="TableText"/>
              <w:jc w:val="right"/>
            </w:pPr>
            <w:r>
              <w:t>26.018,00</w:t>
            </w:r>
          </w:p>
        </w:tc>
      </w:tr>
      <w:tr w:rsidR="00152DE7">
        <w:trPr>
          <w:trHeight w:hRule="exact" w:val="284"/>
        </w:trPr>
        <w:tc>
          <w:tcPr>
            <w:tcW w:type="dxa" w:w="4860"/>
            <w:tcBorders>
              <w:top w:val="nil"/>
              <w:left w:space="0" w:sz="6" w:color="auto" w:val="single"/>
              <w:bottom w:val="nil"/>
              <w:right w:val="nil"/>
            </w:tcBorders>
          </w:tcPr>
          <w:p w:rsidRDefault="00152DE7" w:rsidR="00152DE7">
            <w:pPr>
              <w:pStyle w:val="TableText"/>
              <w:ind w:right="72" w:left="231"/>
              <w:jc w:val="left"/>
            </w:pPr>
            <w:r>
              <w:rPr>
                <w:sz w:val="16"/>
                <w:szCs w:val="16"/>
              </w:rPr>
              <w:t>3. Financijska imovina</w:t>
            </w:r>
          </w:p>
        </w:tc>
        <w:tc>
          <w:tcPr>
            <w:tcW w:type="dxa" w:w="106"/>
            <w:tcBorders>
              <w:top w:val="nil"/>
              <w:left w:val="nil"/>
              <w:bottom w:val="nil"/>
              <w:right w:val="nil"/>
            </w:tcBorders>
          </w:tcPr>
          <w:p w:rsidRDefault="00152DE7" w:rsidR="00152DE7">
            <w:pPr>
              <w:pStyle w:val="Tijeloteksta"/>
            </w:pPr>
          </w:p>
        </w:tc>
        <w:tc>
          <w:tcPr>
            <w:tcW w:type="dxa" w:w="1325"/>
            <w:tcBorders>
              <w:top w:val="nil"/>
              <w:left w:val="nil"/>
              <w:bottom w:val="nil"/>
              <w:right w:val="nil"/>
            </w:tcBorders>
          </w:tcPr>
          <w:p w:rsidRDefault="00152DE7" w:rsidR="00152DE7">
            <w:pPr>
              <w:pStyle w:val="TableText"/>
              <w:jc w:val="right"/>
            </w:pPr>
            <w:r>
              <w:rPr>
                <w:sz w:val="16"/>
                <w:szCs w:val="16"/>
              </w:rPr>
              <w:t>0,00</w:t>
            </w:r>
          </w:p>
        </w:tc>
        <w:tc>
          <w:tcPr>
            <w:tcW w:type="dxa" w:w="106"/>
            <w:tcBorders>
              <w:top w:val="nil"/>
              <w:left w:val="nil"/>
              <w:bottom w:val="nil"/>
              <w:right w:val="nil"/>
            </w:tcBorders>
          </w:tcPr>
          <w:p w:rsidRDefault="00152DE7" w:rsidR="00152DE7">
            <w:pPr>
              <w:pStyle w:val="Tijeloteksta"/>
            </w:pPr>
          </w:p>
        </w:tc>
        <w:tc>
          <w:tcPr>
            <w:tcW w:type="dxa" w:w="1334"/>
            <w:tcBorders>
              <w:top w:val="nil"/>
              <w:left w:val="nil"/>
              <w:bottom w:val="nil"/>
              <w:right w:val="nil"/>
            </w:tcBorders>
          </w:tcPr>
          <w:p w:rsidRDefault="00152DE7" w:rsidR="00152DE7">
            <w:pPr>
              <w:pStyle w:val="Tijeloteksta"/>
            </w:pPr>
          </w:p>
        </w:tc>
        <w:tc>
          <w:tcPr>
            <w:tcW w:type="dxa" w:w="106"/>
            <w:tcBorders>
              <w:top w:val="nil"/>
              <w:left w:val="nil"/>
              <w:bottom w:val="nil"/>
              <w:right w:val="nil"/>
            </w:tcBorders>
          </w:tcPr>
          <w:p w:rsidRDefault="00152DE7" w:rsidR="00152DE7">
            <w:pPr>
              <w:pStyle w:val="Tijeloteksta"/>
            </w:pPr>
          </w:p>
        </w:tc>
        <w:tc>
          <w:tcPr>
            <w:tcW w:type="dxa" w:w="1344"/>
            <w:tcBorders>
              <w:top w:val="nil"/>
              <w:left w:val="nil"/>
              <w:bottom w:val="nil"/>
              <w:right w:space="0" w:sz="6" w:color="auto" w:val="single"/>
            </w:tcBorders>
          </w:tcPr>
          <w:p w:rsidRDefault="00152DE7" w:rsidR="00152DE7">
            <w:pPr>
              <w:pStyle w:val="TableText"/>
              <w:jc w:val="right"/>
            </w:pPr>
            <w:r>
              <w:t>0,00</w:t>
            </w:r>
          </w:p>
        </w:tc>
      </w:tr>
      <w:tr w:rsidR="00152DE7">
        <w:trPr>
          <w:trHeight w:hRule="exact" w:val="284"/>
        </w:trPr>
        <w:tc>
          <w:tcPr>
            <w:tcW w:type="dxa" w:w="4860"/>
            <w:tcBorders>
              <w:top w:val="nil"/>
              <w:left w:space="0" w:sz="6" w:color="auto" w:val="single"/>
              <w:bottom w:val="nil"/>
              <w:right w:val="nil"/>
            </w:tcBorders>
          </w:tcPr>
          <w:p w:rsidRDefault="00152DE7" w:rsidR="00152DE7">
            <w:pPr>
              <w:pStyle w:val="TableText"/>
              <w:ind w:right="72" w:left="231"/>
              <w:jc w:val="left"/>
            </w:pPr>
            <w:r>
              <w:rPr>
                <w:sz w:val="16"/>
                <w:szCs w:val="16"/>
              </w:rPr>
              <w:t>4. Potraživanja od države i drugih institucija</w:t>
            </w:r>
          </w:p>
        </w:tc>
        <w:tc>
          <w:tcPr>
            <w:tcW w:type="dxa" w:w="106"/>
            <w:tcBorders>
              <w:top w:val="nil"/>
              <w:left w:val="nil"/>
              <w:bottom w:val="nil"/>
              <w:right w:val="nil"/>
            </w:tcBorders>
          </w:tcPr>
          <w:p w:rsidRDefault="00152DE7" w:rsidR="00152DE7">
            <w:pPr>
              <w:pStyle w:val="Tijeloteksta"/>
            </w:pPr>
          </w:p>
        </w:tc>
        <w:tc>
          <w:tcPr>
            <w:tcW w:type="dxa" w:w="1325"/>
            <w:tcBorders>
              <w:top w:val="nil"/>
              <w:left w:val="nil"/>
              <w:bottom w:val="nil"/>
              <w:right w:val="nil"/>
            </w:tcBorders>
          </w:tcPr>
          <w:p w:rsidRDefault="00152DE7" w:rsidR="00152DE7">
            <w:pPr>
              <w:pStyle w:val="TableText"/>
              <w:jc w:val="right"/>
            </w:pPr>
            <w:r>
              <w:rPr>
                <w:sz w:val="16"/>
                <w:szCs w:val="16"/>
              </w:rPr>
              <w:t>7.627,00</w:t>
            </w:r>
          </w:p>
        </w:tc>
        <w:tc>
          <w:tcPr>
            <w:tcW w:type="dxa" w:w="106"/>
            <w:tcBorders>
              <w:top w:val="nil"/>
              <w:left w:val="nil"/>
              <w:bottom w:val="nil"/>
              <w:right w:val="nil"/>
            </w:tcBorders>
          </w:tcPr>
          <w:p w:rsidRDefault="00152DE7" w:rsidR="00152DE7">
            <w:pPr>
              <w:pStyle w:val="Tijeloteksta"/>
            </w:pPr>
          </w:p>
        </w:tc>
        <w:tc>
          <w:tcPr>
            <w:tcW w:type="dxa" w:w="1334"/>
            <w:tcBorders>
              <w:top w:val="nil"/>
              <w:left w:val="nil"/>
              <w:bottom w:val="nil"/>
              <w:right w:val="nil"/>
            </w:tcBorders>
          </w:tcPr>
          <w:p w:rsidRDefault="00152DE7" w:rsidR="00152DE7">
            <w:pPr>
              <w:pStyle w:val="Tijeloteksta"/>
            </w:pPr>
          </w:p>
        </w:tc>
        <w:tc>
          <w:tcPr>
            <w:tcW w:type="dxa" w:w="106"/>
            <w:tcBorders>
              <w:top w:val="nil"/>
              <w:left w:val="nil"/>
              <w:bottom w:val="nil"/>
              <w:right w:val="nil"/>
            </w:tcBorders>
          </w:tcPr>
          <w:p w:rsidRDefault="00152DE7" w:rsidR="00152DE7">
            <w:pPr>
              <w:pStyle w:val="Tijeloteksta"/>
            </w:pPr>
          </w:p>
        </w:tc>
        <w:tc>
          <w:tcPr>
            <w:tcW w:type="dxa" w:w="1344"/>
            <w:tcBorders>
              <w:top w:val="nil"/>
              <w:left w:val="nil"/>
              <w:bottom w:val="nil"/>
              <w:right w:space="0" w:sz="6" w:color="auto" w:val="single"/>
            </w:tcBorders>
          </w:tcPr>
          <w:p w:rsidRDefault="00152DE7" w:rsidR="00152DE7">
            <w:pPr>
              <w:pStyle w:val="TableText"/>
              <w:jc w:val="right"/>
            </w:pPr>
            <w:r>
              <w:t>7.627,00</w:t>
            </w:r>
          </w:p>
        </w:tc>
      </w:tr>
      <w:tr w:rsidR="00152DE7">
        <w:trPr>
          <w:trHeight w:hRule="exact" w:val="284"/>
        </w:trPr>
        <w:tc>
          <w:tcPr>
            <w:tcW w:type="dxa" w:w="4860"/>
            <w:tcBorders>
              <w:top w:val="nil"/>
              <w:left w:space="0" w:sz="6" w:color="auto" w:val="single"/>
              <w:bottom w:val="nil"/>
              <w:right w:val="nil"/>
            </w:tcBorders>
          </w:tcPr>
          <w:p w:rsidRDefault="00152DE7" w:rsidR="00152DE7">
            <w:pPr>
              <w:pStyle w:val="TableText"/>
              <w:ind w:right="72" w:left="231"/>
              <w:jc w:val="left"/>
            </w:pPr>
            <w:r>
              <w:rPr>
                <w:sz w:val="16"/>
                <w:szCs w:val="16"/>
              </w:rPr>
              <w:t>5. Ostala potraživanja</w:t>
            </w:r>
          </w:p>
        </w:tc>
        <w:tc>
          <w:tcPr>
            <w:tcW w:type="dxa" w:w="106"/>
            <w:tcBorders>
              <w:top w:val="nil"/>
              <w:left w:val="nil"/>
              <w:bottom w:val="nil"/>
              <w:right w:val="nil"/>
            </w:tcBorders>
          </w:tcPr>
          <w:p w:rsidRDefault="00152DE7" w:rsidR="00152DE7">
            <w:pPr>
              <w:pStyle w:val="Tijeloteksta"/>
            </w:pPr>
          </w:p>
        </w:tc>
        <w:tc>
          <w:tcPr>
            <w:tcW w:type="dxa" w:w="1325"/>
            <w:tcBorders>
              <w:top w:val="nil"/>
              <w:left w:val="nil"/>
              <w:bottom w:val="nil"/>
              <w:right w:val="nil"/>
            </w:tcBorders>
          </w:tcPr>
          <w:p w:rsidRDefault="00152DE7" w:rsidR="00152DE7">
            <w:pPr>
              <w:pStyle w:val="TableText"/>
              <w:jc w:val="right"/>
            </w:pPr>
            <w:r>
              <w:rPr>
                <w:sz w:val="16"/>
                <w:szCs w:val="16"/>
              </w:rPr>
              <w:t>1.082.771,00</w:t>
            </w:r>
          </w:p>
        </w:tc>
        <w:tc>
          <w:tcPr>
            <w:tcW w:type="dxa" w:w="106"/>
            <w:tcBorders>
              <w:top w:val="nil"/>
              <w:left w:val="nil"/>
              <w:bottom w:val="nil"/>
              <w:right w:val="nil"/>
            </w:tcBorders>
          </w:tcPr>
          <w:p w:rsidRDefault="00152DE7" w:rsidR="00152DE7">
            <w:pPr>
              <w:pStyle w:val="Tijeloteksta"/>
            </w:pPr>
          </w:p>
        </w:tc>
        <w:tc>
          <w:tcPr>
            <w:tcW w:type="dxa" w:w="1334"/>
            <w:tcBorders>
              <w:top w:val="nil"/>
              <w:left w:val="nil"/>
              <w:bottom w:val="nil"/>
              <w:right w:val="nil"/>
            </w:tcBorders>
          </w:tcPr>
          <w:p w:rsidRDefault="00152DE7" w:rsidR="00152DE7">
            <w:pPr>
              <w:pStyle w:val="Tijeloteksta"/>
            </w:pPr>
          </w:p>
        </w:tc>
        <w:tc>
          <w:tcPr>
            <w:tcW w:type="dxa" w:w="106"/>
            <w:tcBorders>
              <w:top w:val="nil"/>
              <w:left w:val="nil"/>
              <w:bottom w:val="nil"/>
              <w:right w:val="nil"/>
            </w:tcBorders>
          </w:tcPr>
          <w:p w:rsidRDefault="00152DE7" w:rsidR="00152DE7">
            <w:pPr>
              <w:pStyle w:val="Tijeloteksta"/>
            </w:pPr>
          </w:p>
        </w:tc>
        <w:tc>
          <w:tcPr>
            <w:tcW w:type="dxa" w:w="1344"/>
            <w:tcBorders>
              <w:top w:val="nil"/>
              <w:left w:val="nil"/>
              <w:bottom w:val="nil"/>
              <w:right w:space="0" w:sz="6" w:color="auto" w:val="single"/>
            </w:tcBorders>
          </w:tcPr>
          <w:p w:rsidRDefault="00152DE7" w:rsidR="00152DE7">
            <w:pPr>
              <w:pStyle w:val="TableText"/>
              <w:jc w:val="right"/>
            </w:pPr>
            <w:r>
              <w:t>1.082.771,00</w:t>
            </w:r>
          </w:p>
        </w:tc>
      </w:tr>
      <w:tr w:rsidR="00152DE7">
        <w:trPr>
          <w:trHeight w:hRule="exact" w:val="284"/>
        </w:trPr>
        <w:tc>
          <w:tcPr>
            <w:tcW w:type="dxa" w:w="4860"/>
            <w:tcBorders>
              <w:top w:val="nil"/>
              <w:left w:space="0" w:sz="6" w:color="auto" w:val="single"/>
              <w:bottom w:val="nil"/>
              <w:right w:val="nil"/>
            </w:tcBorders>
          </w:tcPr>
          <w:p w:rsidRDefault="00152DE7" w:rsidR="00152DE7">
            <w:pPr>
              <w:pStyle w:val="TableText"/>
              <w:ind w:right="72" w:left="231"/>
              <w:jc w:val="left"/>
            </w:pPr>
            <w:r>
              <w:rPr>
                <w:sz w:val="16"/>
                <w:szCs w:val="16"/>
              </w:rPr>
              <w:t>6. Zalihe</w:t>
            </w:r>
          </w:p>
        </w:tc>
        <w:tc>
          <w:tcPr>
            <w:tcW w:type="dxa" w:w="106"/>
            <w:tcBorders>
              <w:top w:val="nil"/>
              <w:left w:val="nil"/>
              <w:bottom w:val="nil"/>
              <w:right w:val="nil"/>
            </w:tcBorders>
          </w:tcPr>
          <w:p w:rsidRDefault="00152DE7" w:rsidR="00152DE7">
            <w:pPr>
              <w:pStyle w:val="Tijeloteksta"/>
            </w:pPr>
          </w:p>
        </w:tc>
        <w:tc>
          <w:tcPr>
            <w:tcW w:type="dxa" w:w="1325"/>
            <w:tcBorders>
              <w:top w:val="nil"/>
              <w:left w:val="nil"/>
              <w:bottom w:val="nil"/>
              <w:right w:val="nil"/>
            </w:tcBorders>
          </w:tcPr>
          <w:p w:rsidRDefault="00152DE7" w:rsidR="00152DE7">
            <w:pPr>
              <w:pStyle w:val="TableText"/>
              <w:jc w:val="right"/>
            </w:pPr>
            <w:r>
              <w:rPr>
                <w:sz w:val="16"/>
                <w:szCs w:val="16"/>
              </w:rPr>
              <w:t>0,00</w:t>
            </w:r>
          </w:p>
        </w:tc>
        <w:tc>
          <w:tcPr>
            <w:tcW w:type="dxa" w:w="106"/>
            <w:tcBorders>
              <w:top w:val="nil"/>
              <w:left w:val="nil"/>
              <w:bottom w:val="nil"/>
              <w:right w:val="nil"/>
            </w:tcBorders>
          </w:tcPr>
          <w:p w:rsidRDefault="00152DE7" w:rsidR="00152DE7">
            <w:pPr>
              <w:pStyle w:val="Tijeloteksta"/>
            </w:pPr>
          </w:p>
        </w:tc>
        <w:tc>
          <w:tcPr>
            <w:tcW w:type="dxa" w:w="1334"/>
            <w:tcBorders>
              <w:top w:val="nil"/>
              <w:left w:val="nil"/>
              <w:bottom w:val="nil"/>
              <w:right w:val="nil"/>
            </w:tcBorders>
          </w:tcPr>
          <w:p w:rsidRDefault="00152DE7" w:rsidR="00152DE7">
            <w:pPr>
              <w:pStyle w:val="Tijeloteksta"/>
            </w:pPr>
          </w:p>
        </w:tc>
        <w:tc>
          <w:tcPr>
            <w:tcW w:type="dxa" w:w="106"/>
            <w:tcBorders>
              <w:top w:val="nil"/>
              <w:left w:val="nil"/>
              <w:bottom w:val="nil"/>
              <w:right w:val="nil"/>
            </w:tcBorders>
          </w:tcPr>
          <w:p w:rsidRDefault="00152DE7" w:rsidR="00152DE7">
            <w:pPr>
              <w:pStyle w:val="Tijeloteksta"/>
            </w:pPr>
          </w:p>
        </w:tc>
        <w:tc>
          <w:tcPr>
            <w:tcW w:type="dxa" w:w="1344"/>
            <w:tcBorders>
              <w:top w:val="nil"/>
              <w:left w:val="nil"/>
              <w:bottom w:val="nil"/>
              <w:right w:space="0" w:sz="6" w:color="auto" w:val="single"/>
            </w:tcBorders>
          </w:tcPr>
          <w:p w:rsidRDefault="00152DE7" w:rsidR="00152DE7">
            <w:pPr>
              <w:pStyle w:val="TableText"/>
              <w:jc w:val="right"/>
            </w:pPr>
            <w:r>
              <w:t>0,00</w:t>
            </w:r>
          </w:p>
        </w:tc>
      </w:tr>
      <w:tr w:rsidR="00152DE7">
        <w:trPr>
          <w:trHeight w:hRule="exact" w:val="284"/>
        </w:trPr>
        <w:tc>
          <w:tcPr>
            <w:tcW w:type="dxa" w:w="4860"/>
            <w:tcBorders>
              <w:top w:val="nil"/>
              <w:left w:space="0" w:sz="6" w:color="auto" w:val="single"/>
              <w:bottom w:val="nil"/>
              <w:right w:val="nil"/>
            </w:tcBorders>
          </w:tcPr>
          <w:p w:rsidRDefault="00152DE7" w:rsidR="00152DE7">
            <w:pPr>
              <w:pStyle w:val="TableText"/>
              <w:ind w:left="231"/>
              <w:jc w:val="left"/>
            </w:pPr>
            <w:r>
              <w:rPr>
                <w:b/>
                <w:bCs/>
                <w:sz w:val="16"/>
                <w:szCs w:val="16"/>
              </w:rPr>
              <w:t>A2 UKUPNO KRATKOTRAJNA IMOVINA (1+2+3+4+5+6)</w:t>
            </w:r>
          </w:p>
        </w:tc>
        <w:tc>
          <w:tcPr>
            <w:tcW w:type="dxa" w:w="106"/>
            <w:tcBorders>
              <w:top w:val="nil"/>
              <w:left w:val="nil"/>
              <w:bottom w:val="nil"/>
              <w:right w:val="nil"/>
            </w:tcBorders>
          </w:tcPr>
          <w:p w:rsidRDefault="00152DE7" w:rsidR="00152DE7">
            <w:pPr>
              <w:pStyle w:val="Tijeloteksta"/>
            </w:pPr>
          </w:p>
        </w:tc>
        <w:tc>
          <w:tcPr>
            <w:tcW w:type="dxa" w:w="1325"/>
            <w:tcBorders>
              <w:top w:space="0" w:sz="6" w:color="auto" w:val="single"/>
              <w:left w:val="nil"/>
              <w:bottom w:space="0" w:sz="6" w:color="auto" w:val="single"/>
              <w:right w:val="nil"/>
            </w:tcBorders>
          </w:tcPr>
          <w:p w:rsidRDefault="00152DE7" w:rsidR="00152DE7" w:rsidRPr="00152DE7">
            <w:pPr>
              <w:pStyle w:val="TableText"/>
              <w:jc w:val="right"/>
              <w:rPr>
                <w:b/>
                <w:bCs/>
              </w:rPr>
            </w:pPr>
            <w:r w:rsidRPr="00152DE7">
              <w:rPr>
                <w:b/>
                <w:bCs/>
              </w:rPr>
              <w:t>1.116.847,00</w:t>
            </w:r>
          </w:p>
        </w:tc>
        <w:tc>
          <w:tcPr>
            <w:tcW w:type="dxa" w:w="106"/>
            <w:tcBorders>
              <w:top w:val="nil"/>
              <w:left w:val="nil"/>
              <w:bottom w:val="nil"/>
              <w:right w:val="nil"/>
            </w:tcBorders>
          </w:tcPr>
          <w:p w:rsidRDefault="00152DE7" w:rsidR="00152DE7" w:rsidRPr="00152DE7">
            <w:pPr>
              <w:pStyle w:val="Tijeloteksta"/>
              <w:rPr>
                <w:b/>
                <w:bCs/>
              </w:rPr>
            </w:pPr>
          </w:p>
        </w:tc>
        <w:tc>
          <w:tcPr>
            <w:tcW w:type="dxa" w:w="1334"/>
            <w:tcBorders>
              <w:top w:space="0" w:sz="6" w:color="auto" w:val="single"/>
              <w:left w:val="nil"/>
              <w:bottom w:space="0" w:sz="6" w:color="auto" w:val="single"/>
              <w:right w:val="nil"/>
            </w:tcBorders>
          </w:tcPr>
          <w:p w:rsidRDefault="00152DE7" w:rsidR="00152DE7" w:rsidRPr="00152DE7">
            <w:pPr>
              <w:pStyle w:val="TableText"/>
              <w:jc w:val="right"/>
              <w:rPr>
                <w:b/>
                <w:bCs/>
              </w:rPr>
            </w:pPr>
            <w:r w:rsidRPr="00152DE7">
              <w:rPr>
                <w:b/>
                <w:bCs/>
              </w:rPr>
              <w:t>0,00</w:t>
            </w:r>
          </w:p>
        </w:tc>
        <w:tc>
          <w:tcPr>
            <w:tcW w:type="dxa" w:w="106"/>
            <w:tcBorders>
              <w:top w:val="nil"/>
              <w:left w:val="nil"/>
              <w:bottom w:val="nil"/>
              <w:right w:val="nil"/>
            </w:tcBorders>
          </w:tcPr>
          <w:p w:rsidRDefault="00152DE7" w:rsidR="00152DE7" w:rsidRPr="00152DE7">
            <w:pPr>
              <w:pStyle w:val="Tijeloteksta"/>
              <w:rPr>
                <w:b/>
                <w:bCs/>
              </w:rPr>
            </w:pPr>
          </w:p>
        </w:tc>
        <w:tc>
          <w:tcPr>
            <w:tcW w:type="dxa" w:w="1344"/>
            <w:tcBorders>
              <w:top w:space="0" w:sz="6" w:color="auto" w:val="single"/>
              <w:left w:val="nil"/>
              <w:bottom w:space="0" w:sz="6" w:color="auto" w:val="single"/>
              <w:right w:space="0" w:sz="6" w:color="auto" w:val="single"/>
            </w:tcBorders>
          </w:tcPr>
          <w:p w:rsidRDefault="00152DE7" w:rsidR="00152DE7" w:rsidRPr="00152DE7">
            <w:pPr>
              <w:pStyle w:val="TableText"/>
              <w:jc w:val="right"/>
              <w:rPr>
                <w:b/>
                <w:bCs/>
              </w:rPr>
            </w:pPr>
            <w:r w:rsidRPr="00152DE7">
              <w:rPr>
                <w:b/>
                <w:bCs/>
              </w:rPr>
              <w:t>1.116.847,00</w:t>
            </w:r>
          </w:p>
        </w:tc>
      </w:tr>
      <w:tr w:rsidR="00152DE7">
        <w:trPr>
          <w:trHeight w:hRule="exact" w:val="284"/>
        </w:trPr>
        <w:tc>
          <w:tcPr>
            <w:tcW w:type="dxa" w:w="4860"/>
            <w:tcBorders>
              <w:top w:val="nil"/>
              <w:left w:space="0" w:sz="6" w:color="auto" w:val="single"/>
              <w:bottom w:space="0" w:sz="6" w:color="auto" w:val="single"/>
              <w:right w:val="nil"/>
            </w:tcBorders>
          </w:tcPr>
          <w:p w:rsidRDefault="00152DE7" w:rsidR="00152DE7">
            <w:pPr>
              <w:pStyle w:val="TableText"/>
              <w:ind w:right="72" w:left="231"/>
              <w:jc w:val="left"/>
            </w:pPr>
            <w:r>
              <w:rPr>
                <w:b/>
                <w:bCs/>
                <w:sz w:val="16"/>
                <w:szCs w:val="16"/>
                <w:u w:val="single"/>
              </w:rPr>
              <w:t>A UKUPNA IMOVINA (A1+A2)</w:t>
            </w:r>
          </w:p>
        </w:tc>
        <w:tc>
          <w:tcPr>
            <w:tcW w:type="dxa" w:w="106"/>
            <w:tcBorders>
              <w:top w:val="nil"/>
              <w:left w:val="nil"/>
              <w:bottom w:val="nil"/>
              <w:right w:val="nil"/>
            </w:tcBorders>
          </w:tcPr>
          <w:p w:rsidRDefault="00152DE7" w:rsidR="00152DE7">
            <w:pPr>
              <w:pStyle w:val="Tijeloteksta"/>
            </w:pPr>
          </w:p>
        </w:tc>
        <w:tc>
          <w:tcPr>
            <w:tcW w:type="dxa" w:w="1325"/>
            <w:tcBorders>
              <w:top w:space="0" w:sz="6" w:color="auto" w:val="single"/>
              <w:left w:val="nil"/>
              <w:bottom w:space="0" w:sz="6" w:color="auto" w:val="single"/>
              <w:right w:val="nil"/>
            </w:tcBorders>
          </w:tcPr>
          <w:p w:rsidRDefault="00152DE7" w:rsidR="00152DE7" w:rsidRPr="00152DE7">
            <w:pPr>
              <w:pStyle w:val="TableText"/>
              <w:jc w:val="right"/>
              <w:rPr>
                <w:b/>
                <w:bCs/>
              </w:rPr>
            </w:pPr>
            <w:r w:rsidRPr="00152DE7">
              <w:rPr>
                <w:b/>
                <w:bCs/>
              </w:rPr>
              <w:t>1.187.033,00</w:t>
            </w:r>
          </w:p>
        </w:tc>
        <w:tc>
          <w:tcPr>
            <w:tcW w:type="dxa" w:w="106"/>
            <w:tcBorders>
              <w:top w:val="nil"/>
              <w:left w:val="nil"/>
              <w:bottom w:val="nil"/>
              <w:right w:val="nil"/>
            </w:tcBorders>
          </w:tcPr>
          <w:p w:rsidRDefault="00152DE7" w:rsidR="00152DE7" w:rsidRPr="00152DE7">
            <w:pPr>
              <w:pStyle w:val="Tijeloteksta"/>
              <w:rPr>
                <w:b/>
                <w:bCs/>
              </w:rPr>
            </w:pPr>
          </w:p>
        </w:tc>
        <w:tc>
          <w:tcPr>
            <w:tcW w:type="dxa" w:w="1334"/>
            <w:tcBorders>
              <w:top w:space="0" w:sz="6" w:color="auto" w:val="single"/>
              <w:left w:val="nil"/>
              <w:bottom w:space="0" w:sz="6" w:color="auto" w:val="single"/>
              <w:right w:val="nil"/>
            </w:tcBorders>
          </w:tcPr>
          <w:p w:rsidRDefault="00152DE7" w:rsidR="00152DE7" w:rsidRPr="00152DE7">
            <w:pPr>
              <w:pStyle w:val="TableText"/>
              <w:jc w:val="right"/>
              <w:rPr>
                <w:b/>
                <w:bCs/>
              </w:rPr>
            </w:pPr>
            <w:r w:rsidRPr="00152DE7">
              <w:rPr>
                <w:b/>
                <w:bCs/>
              </w:rPr>
              <w:t>0,00</w:t>
            </w:r>
          </w:p>
        </w:tc>
        <w:tc>
          <w:tcPr>
            <w:tcW w:type="dxa" w:w="106"/>
            <w:tcBorders>
              <w:top w:val="nil"/>
              <w:left w:val="nil"/>
              <w:bottom w:val="nil"/>
              <w:right w:val="nil"/>
            </w:tcBorders>
          </w:tcPr>
          <w:p w:rsidRDefault="00152DE7" w:rsidR="00152DE7" w:rsidRPr="00152DE7">
            <w:pPr>
              <w:pStyle w:val="Tijeloteksta"/>
              <w:rPr>
                <w:b/>
                <w:bCs/>
              </w:rPr>
            </w:pPr>
          </w:p>
        </w:tc>
        <w:tc>
          <w:tcPr>
            <w:tcW w:type="dxa" w:w="1344"/>
            <w:tcBorders>
              <w:top w:space="0" w:sz="6" w:color="auto" w:val="single"/>
              <w:left w:val="nil"/>
              <w:bottom w:space="0" w:sz="6" w:color="auto" w:val="single"/>
              <w:right w:space="0" w:sz="6" w:color="auto" w:val="single"/>
            </w:tcBorders>
          </w:tcPr>
          <w:p w:rsidRDefault="00152DE7" w:rsidR="00152DE7" w:rsidRPr="00152DE7">
            <w:pPr>
              <w:pStyle w:val="TableText"/>
              <w:jc w:val="right"/>
              <w:rPr>
                <w:b/>
                <w:bCs/>
              </w:rPr>
            </w:pPr>
            <w:r w:rsidRPr="00152DE7">
              <w:rPr>
                <w:b/>
                <w:bCs/>
              </w:rPr>
              <w:t>1.187.033,00</w:t>
            </w:r>
          </w:p>
        </w:tc>
      </w:tr>
      <w:tr w:rsidR="00152DE7">
        <w:trPr>
          <w:trHeight w:hRule="exact" w:val="284"/>
        </w:trPr>
        <w:tc>
          <w:tcPr>
            <w:tcW w:type="dxa" w:w="4860"/>
            <w:tcBorders>
              <w:top w:val="nil"/>
              <w:left w:space="0" w:sz="6" w:color="auto" w:val="single"/>
              <w:bottom w:val="nil"/>
              <w:right w:val="nil"/>
            </w:tcBorders>
          </w:tcPr>
          <w:p w:rsidRDefault="00152DE7" w:rsidR="00152DE7">
            <w:pPr>
              <w:pStyle w:val="TableText"/>
              <w:ind w:right="72" w:left="231"/>
              <w:jc w:val="left"/>
            </w:pPr>
            <w:r>
              <w:rPr>
                <w:sz w:val="16"/>
                <w:szCs w:val="16"/>
              </w:rPr>
              <w:t>1. Obveze prema dobavljačima</w:t>
            </w:r>
          </w:p>
        </w:tc>
        <w:tc>
          <w:tcPr>
            <w:tcW w:type="dxa" w:w="106"/>
            <w:tcBorders>
              <w:top w:val="nil"/>
              <w:left w:val="nil"/>
              <w:bottom w:val="nil"/>
              <w:right w:val="nil"/>
            </w:tcBorders>
          </w:tcPr>
          <w:p w:rsidRDefault="00152DE7" w:rsidR="00152DE7">
            <w:pPr>
              <w:pStyle w:val="Tijeloteksta"/>
            </w:pPr>
          </w:p>
        </w:tc>
        <w:tc>
          <w:tcPr>
            <w:tcW w:type="dxa" w:w="1325"/>
            <w:tcBorders>
              <w:top w:val="nil"/>
              <w:left w:val="nil"/>
              <w:bottom w:val="nil"/>
              <w:right w:val="nil"/>
            </w:tcBorders>
          </w:tcPr>
          <w:p w:rsidRDefault="00152DE7" w:rsidR="00152DE7">
            <w:pPr>
              <w:pStyle w:val="TableText"/>
              <w:jc w:val="right"/>
            </w:pPr>
            <w:r>
              <w:rPr>
                <w:sz w:val="16"/>
                <w:szCs w:val="16"/>
              </w:rPr>
              <w:t>1.493.099,72</w:t>
            </w:r>
          </w:p>
        </w:tc>
        <w:tc>
          <w:tcPr>
            <w:tcW w:type="dxa" w:w="106"/>
            <w:tcBorders>
              <w:top w:val="nil"/>
              <w:left w:val="nil"/>
              <w:bottom w:val="nil"/>
              <w:right w:val="nil"/>
            </w:tcBorders>
          </w:tcPr>
          <w:p w:rsidRDefault="00152DE7" w:rsidR="00152DE7">
            <w:pPr>
              <w:pStyle w:val="Tijeloteksta"/>
            </w:pPr>
          </w:p>
        </w:tc>
        <w:tc>
          <w:tcPr>
            <w:tcW w:type="dxa" w:w="1334"/>
            <w:tcBorders>
              <w:top w:val="nil"/>
              <w:left w:val="nil"/>
              <w:bottom w:val="nil"/>
              <w:right w:val="nil"/>
            </w:tcBorders>
          </w:tcPr>
          <w:p w:rsidRDefault="00152DE7" w:rsidR="00152DE7">
            <w:pPr>
              <w:pStyle w:val="TableText"/>
              <w:jc w:val="right"/>
            </w:pPr>
            <w:r>
              <w:rPr>
                <w:sz w:val="16"/>
                <w:szCs w:val="16"/>
              </w:rPr>
              <w:t>(1.045.169,80)</w:t>
            </w:r>
          </w:p>
        </w:tc>
        <w:tc>
          <w:tcPr>
            <w:tcW w:type="dxa" w:w="106"/>
            <w:tcBorders>
              <w:top w:val="nil"/>
              <w:left w:val="nil"/>
              <w:bottom w:val="nil"/>
              <w:right w:val="nil"/>
            </w:tcBorders>
          </w:tcPr>
          <w:p w:rsidRDefault="00152DE7" w:rsidR="00152DE7">
            <w:pPr>
              <w:pStyle w:val="Tijeloteksta"/>
            </w:pPr>
          </w:p>
        </w:tc>
        <w:tc>
          <w:tcPr>
            <w:tcW w:type="dxa" w:w="1344"/>
            <w:tcBorders>
              <w:top w:val="nil"/>
              <w:left w:val="nil"/>
              <w:bottom w:val="nil"/>
              <w:right w:space="0" w:sz="6" w:color="auto" w:val="single"/>
            </w:tcBorders>
          </w:tcPr>
          <w:p w:rsidRDefault="00152DE7" w:rsidR="00152DE7">
            <w:pPr>
              <w:pStyle w:val="TableText"/>
              <w:jc w:val="right"/>
            </w:pPr>
            <w:r>
              <w:t>447.929,92</w:t>
            </w:r>
          </w:p>
        </w:tc>
      </w:tr>
      <w:tr w:rsidR="00152DE7">
        <w:trPr>
          <w:trHeight w:hRule="exact" w:val="284"/>
        </w:trPr>
        <w:tc>
          <w:tcPr>
            <w:tcW w:type="dxa" w:w="4860"/>
            <w:tcBorders>
              <w:top w:val="nil"/>
              <w:left w:space="0" w:sz="6" w:color="auto" w:val="single"/>
              <w:bottom w:val="nil"/>
              <w:right w:val="nil"/>
            </w:tcBorders>
          </w:tcPr>
          <w:p w:rsidRDefault="00152DE7" w:rsidR="00152DE7">
            <w:pPr>
              <w:pStyle w:val="TableText"/>
              <w:ind w:right="72" w:left="231"/>
              <w:jc w:val="left"/>
            </w:pPr>
            <w:r>
              <w:rPr>
                <w:sz w:val="16"/>
                <w:szCs w:val="16"/>
              </w:rPr>
              <w:t>2. Financijske obveze</w:t>
            </w:r>
          </w:p>
        </w:tc>
        <w:tc>
          <w:tcPr>
            <w:tcW w:type="dxa" w:w="106"/>
            <w:tcBorders>
              <w:top w:val="nil"/>
              <w:left w:val="nil"/>
              <w:bottom w:val="nil"/>
              <w:right w:val="nil"/>
            </w:tcBorders>
          </w:tcPr>
          <w:p w:rsidRDefault="00152DE7" w:rsidR="00152DE7">
            <w:pPr>
              <w:pStyle w:val="Tijeloteksta"/>
            </w:pPr>
          </w:p>
        </w:tc>
        <w:tc>
          <w:tcPr>
            <w:tcW w:type="dxa" w:w="1325"/>
            <w:tcBorders>
              <w:top w:val="nil"/>
              <w:left w:val="nil"/>
              <w:bottom w:val="nil"/>
              <w:right w:val="nil"/>
            </w:tcBorders>
          </w:tcPr>
          <w:p w:rsidRDefault="00152DE7" w:rsidR="00152DE7">
            <w:pPr>
              <w:pStyle w:val="TableText"/>
              <w:jc w:val="right"/>
            </w:pPr>
            <w:r>
              <w:rPr>
                <w:sz w:val="16"/>
                <w:szCs w:val="16"/>
              </w:rPr>
              <w:t>0,00</w:t>
            </w:r>
          </w:p>
        </w:tc>
        <w:tc>
          <w:tcPr>
            <w:tcW w:type="dxa" w:w="106"/>
            <w:tcBorders>
              <w:top w:val="nil"/>
              <w:left w:val="nil"/>
              <w:bottom w:val="nil"/>
              <w:right w:val="nil"/>
            </w:tcBorders>
          </w:tcPr>
          <w:p w:rsidRDefault="00152DE7" w:rsidR="00152DE7">
            <w:pPr>
              <w:pStyle w:val="Tijeloteksta"/>
            </w:pPr>
          </w:p>
        </w:tc>
        <w:tc>
          <w:tcPr>
            <w:tcW w:type="dxa" w:w="1334"/>
            <w:tcBorders>
              <w:top w:val="nil"/>
              <w:left w:val="nil"/>
              <w:bottom w:val="nil"/>
              <w:right w:val="nil"/>
            </w:tcBorders>
          </w:tcPr>
          <w:p w:rsidRDefault="00152DE7" w:rsidR="00152DE7">
            <w:pPr>
              <w:pStyle w:val="Tijeloteksta"/>
            </w:pPr>
          </w:p>
        </w:tc>
        <w:tc>
          <w:tcPr>
            <w:tcW w:type="dxa" w:w="106"/>
            <w:tcBorders>
              <w:top w:val="nil"/>
              <w:left w:val="nil"/>
              <w:bottom w:val="nil"/>
              <w:right w:val="nil"/>
            </w:tcBorders>
          </w:tcPr>
          <w:p w:rsidRDefault="00152DE7" w:rsidR="00152DE7">
            <w:pPr>
              <w:pStyle w:val="Tijeloteksta"/>
            </w:pPr>
          </w:p>
        </w:tc>
        <w:tc>
          <w:tcPr>
            <w:tcW w:type="dxa" w:w="1344"/>
            <w:tcBorders>
              <w:top w:val="nil"/>
              <w:left w:val="nil"/>
              <w:bottom w:val="nil"/>
              <w:right w:space="0" w:sz="6" w:color="auto" w:val="single"/>
            </w:tcBorders>
          </w:tcPr>
          <w:p w:rsidRDefault="00152DE7" w:rsidR="00152DE7">
            <w:pPr>
              <w:pStyle w:val="TableText"/>
              <w:jc w:val="right"/>
            </w:pPr>
            <w:r>
              <w:t>0,00</w:t>
            </w:r>
          </w:p>
        </w:tc>
      </w:tr>
      <w:tr w:rsidR="00152DE7">
        <w:trPr>
          <w:trHeight w:hRule="exact" w:val="284"/>
        </w:trPr>
        <w:tc>
          <w:tcPr>
            <w:tcW w:type="dxa" w:w="4860"/>
            <w:tcBorders>
              <w:top w:val="nil"/>
              <w:left w:space="0" w:sz="6" w:color="auto" w:val="single"/>
              <w:bottom w:val="nil"/>
              <w:right w:val="nil"/>
            </w:tcBorders>
          </w:tcPr>
          <w:p w:rsidRDefault="00152DE7" w:rsidR="00152DE7">
            <w:pPr>
              <w:pStyle w:val="TableText"/>
              <w:ind w:right="72" w:left="231"/>
              <w:jc w:val="left"/>
            </w:pPr>
            <w:r>
              <w:rPr>
                <w:sz w:val="16"/>
                <w:szCs w:val="16"/>
              </w:rPr>
              <w:t>3. Obveze prema zaposlenima</w:t>
            </w:r>
          </w:p>
        </w:tc>
        <w:tc>
          <w:tcPr>
            <w:tcW w:type="dxa" w:w="106"/>
            <w:tcBorders>
              <w:top w:val="nil"/>
              <w:left w:val="nil"/>
              <w:bottom w:val="nil"/>
              <w:right w:val="nil"/>
            </w:tcBorders>
          </w:tcPr>
          <w:p w:rsidRDefault="00152DE7" w:rsidR="00152DE7">
            <w:pPr>
              <w:pStyle w:val="Tijeloteksta"/>
            </w:pPr>
          </w:p>
        </w:tc>
        <w:tc>
          <w:tcPr>
            <w:tcW w:type="dxa" w:w="1325"/>
            <w:tcBorders>
              <w:top w:val="nil"/>
              <w:left w:val="nil"/>
              <w:bottom w:val="nil"/>
              <w:right w:val="nil"/>
            </w:tcBorders>
          </w:tcPr>
          <w:p w:rsidRDefault="00152DE7" w:rsidR="00152DE7">
            <w:pPr>
              <w:pStyle w:val="TableText"/>
              <w:jc w:val="right"/>
            </w:pPr>
            <w:r>
              <w:rPr>
                <w:sz w:val="16"/>
                <w:szCs w:val="16"/>
              </w:rPr>
              <w:t>0,00</w:t>
            </w:r>
          </w:p>
        </w:tc>
        <w:tc>
          <w:tcPr>
            <w:tcW w:type="dxa" w:w="106"/>
            <w:tcBorders>
              <w:top w:val="nil"/>
              <w:left w:val="nil"/>
              <w:bottom w:val="nil"/>
              <w:right w:val="nil"/>
            </w:tcBorders>
          </w:tcPr>
          <w:p w:rsidRDefault="00152DE7" w:rsidR="00152DE7">
            <w:pPr>
              <w:pStyle w:val="Tijeloteksta"/>
            </w:pPr>
          </w:p>
        </w:tc>
        <w:tc>
          <w:tcPr>
            <w:tcW w:type="dxa" w:w="1334"/>
            <w:tcBorders>
              <w:top w:val="nil"/>
              <w:left w:val="nil"/>
              <w:bottom w:val="nil"/>
              <w:right w:val="nil"/>
            </w:tcBorders>
          </w:tcPr>
          <w:p w:rsidRDefault="00152DE7" w:rsidR="00152DE7">
            <w:pPr>
              <w:pStyle w:val="Tijeloteksta"/>
            </w:pPr>
          </w:p>
        </w:tc>
        <w:tc>
          <w:tcPr>
            <w:tcW w:type="dxa" w:w="106"/>
            <w:tcBorders>
              <w:top w:val="nil"/>
              <w:left w:val="nil"/>
              <w:bottom w:val="nil"/>
              <w:right w:val="nil"/>
            </w:tcBorders>
          </w:tcPr>
          <w:p w:rsidRDefault="00152DE7" w:rsidR="00152DE7">
            <w:pPr>
              <w:pStyle w:val="Tijeloteksta"/>
            </w:pPr>
          </w:p>
        </w:tc>
        <w:tc>
          <w:tcPr>
            <w:tcW w:type="dxa" w:w="1344"/>
            <w:tcBorders>
              <w:top w:val="nil"/>
              <w:left w:val="nil"/>
              <w:bottom w:val="nil"/>
              <w:right w:space="0" w:sz="6" w:color="auto" w:val="single"/>
            </w:tcBorders>
          </w:tcPr>
          <w:p w:rsidRDefault="00152DE7" w:rsidR="00152DE7">
            <w:pPr>
              <w:pStyle w:val="TableText"/>
              <w:jc w:val="right"/>
            </w:pPr>
            <w:r>
              <w:t>0,00</w:t>
            </w:r>
          </w:p>
        </w:tc>
      </w:tr>
      <w:tr w:rsidR="00152DE7">
        <w:trPr>
          <w:trHeight w:hRule="exact" w:val="284"/>
        </w:trPr>
        <w:tc>
          <w:tcPr>
            <w:tcW w:type="dxa" w:w="4860"/>
            <w:tcBorders>
              <w:top w:val="nil"/>
              <w:left w:space="0" w:sz="6" w:color="auto" w:val="single"/>
              <w:bottom w:val="nil"/>
              <w:right w:val="nil"/>
            </w:tcBorders>
          </w:tcPr>
          <w:p w:rsidRDefault="00152DE7" w:rsidR="00152DE7">
            <w:pPr>
              <w:pStyle w:val="TableText"/>
              <w:ind w:right="72" w:left="231"/>
              <w:jc w:val="left"/>
            </w:pPr>
            <w:r>
              <w:rPr>
                <w:sz w:val="16"/>
                <w:szCs w:val="16"/>
              </w:rPr>
              <w:t>4. Ostale obveze</w:t>
            </w:r>
          </w:p>
        </w:tc>
        <w:tc>
          <w:tcPr>
            <w:tcW w:type="dxa" w:w="106"/>
            <w:tcBorders>
              <w:top w:val="nil"/>
              <w:left w:val="nil"/>
              <w:bottom w:val="nil"/>
              <w:right w:val="nil"/>
            </w:tcBorders>
          </w:tcPr>
          <w:p w:rsidRDefault="00152DE7" w:rsidR="00152DE7">
            <w:pPr>
              <w:pStyle w:val="Tijeloteksta"/>
            </w:pPr>
          </w:p>
        </w:tc>
        <w:tc>
          <w:tcPr>
            <w:tcW w:type="dxa" w:w="1325"/>
            <w:tcBorders>
              <w:top w:val="nil"/>
              <w:left w:val="nil"/>
              <w:bottom w:val="nil"/>
              <w:right w:val="nil"/>
            </w:tcBorders>
          </w:tcPr>
          <w:p w:rsidRDefault="00152DE7" w:rsidR="00152DE7">
            <w:pPr>
              <w:pStyle w:val="TableText"/>
              <w:jc w:val="right"/>
            </w:pPr>
            <w:r>
              <w:rPr>
                <w:sz w:val="16"/>
                <w:szCs w:val="16"/>
              </w:rPr>
              <w:t>0,00</w:t>
            </w:r>
          </w:p>
        </w:tc>
        <w:tc>
          <w:tcPr>
            <w:tcW w:type="dxa" w:w="106"/>
            <w:tcBorders>
              <w:top w:val="nil"/>
              <w:left w:val="nil"/>
              <w:bottom w:val="nil"/>
              <w:right w:val="nil"/>
            </w:tcBorders>
          </w:tcPr>
          <w:p w:rsidRDefault="00152DE7" w:rsidR="00152DE7">
            <w:pPr>
              <w:pStyle w:val="Tijeloteksta"/>
            </w:pPr>
          </w:p>
        </w:tc>
        <w:tc>
          <w:tcPr>
            <w:tcW w:type="dxa" w:w="1334"/>
            <w:tcBorders>
              <w:top w:val="nil"/>
              <w:left w:val="nil"/>
              <w:bottom w:val="nil"/>
              <w:right w:val="nil"/>
            </w:tcBorders>
          </w:tcPr>
          <w:p w:rsidRDefault="00152DE7" w:rsidR="00152DE7">
            <w:pPr>
              <w:pStyle w:val="Tijeloteksta"/>
            </w:pPr>
          </w:p>
        </w:tc>
        <w:tc>
          <w:tcPr>
            <w:tcW w:type="dxa" w:w="106"/>
            <w:tcBorders>
              <w:top w:val="nil"/>
              <w:left w:val="nil"/>
              <w:bottom w:val="nil"/>
              <w:right w:val="nil"/>
            </w:tcBorders>
          </w:tcPr>
          <w:p w:rsidRDefault="00152DE7" w:rsidR="00152DE7">
            <w:pPr>
              <w:pStyle w:val="Tijeloteksta"/>
            </w:pPr>
          </w:p>
        </w:tc>
        <w:tc>
          <w:tcPr>
            <w:tcW w:type="dxa" w:w="1344"/>
            <w:tcBorders>
              <w:top w:val="nil"/>
              <w:left w:val="nil"/>
              <w:bottom w:val="nil"/>
              <w:right w:space="0" w:sz="6" w:color="auto" w:val="single"/>
            </w:tcBorders>
          </w:tcPr>
          <w:p w:rsidRDefault="00152DE7" w:rsidR="00152DE7">
            <w:pPr>
              <w:pStyle w:val="TableText"/>
              <w:jc w:val="right"/>
            </w:pPr>
            <w:r>
              <w:t>0,00</w:t>
            </w:r>
          </w:p>
        </w:tc>
      </w:tr>
      <w:tr w:rsidR="00152DE7">
        <w:trPr>
          <w:trHeight w:hRule="exact" w:val="284"/>
        </w:trPr>
        <w:tc>
          <w:tcPr>
            <w:tcW w:type="dxa" w:w="4860"/>
            <w:tcBorders>
              <w:top w:val="nil"/>
              <w:left w:space="0" w:sz="6" w:color="auto" w:val="single"/>
              <w:bottom w:val="nil"/>
              <w:right w:val="nil"/>
            </w:tcBorders>
          </w:tcPr>
          <w:p w:rsidRDefault="00152DE7" w:rsidR="00152DE7">
            <w:pPr>
              <w:pStyle w:val="TableText"/>
              <w:ind w:right="72" w:left="231"/>
              <w:jc w:val="left"/>
            </w:pPr>
            <w:r>
              <w:rPr>
                <w:b/>
                <w:bCs/>
                <w:sz w:val="16"/>
                <w:szCs w:val="16"/>
              </w:rPr>
              <w:t>B1 Ukupno kratkoročne obveze (1+2+3+4)</w:t>
            </w:r>
          </w:p>
        </w:tc>
        <w:tc>
          <w:tcPr>
            <w:tcW w:type="dxa" w:w="106"/>
            <w:tcBorders>
              <w:top w:val="nil"/>
              <w:left w:val="nil"/>
              <w:bottom w:val="nil"/>
              <w:right w:val="nil"/>
            </w:tcBorders>
          </w:tcPr>
          <w:p w:rsidRDefault="00152DE7" w:rsidR="00152DE7">
            <w:pPr>
              <w:pStyle w:val="Tijeloteksta"/>
            </w:pPr>
          </w:p>
        </w:tc>
        <w:tc>
          <w:tcPr>
            <w:tcW w:type="dxa" w:w="1325"/>
            <w:tcBorders>
              <w:top w:space="0" w:sz="6" w:color="auto" w:val="single"/>
              <w:left w:val="nil"/>
              <w:bottom w:space="0" w:sz="6" w:color="auto" w:val="single"/>
              <w:right w:val="nil"/>
            </w:tcBorders>
          </w:tcPr>
          <w:p w:rsidRDefault="00152DE7" w:rsidR="00152DE7" w:rsidRPr="00152DE7">
            <w:pPr>
              <w:pStyle w:val="TableText"/>
              <w:jc w:val="right"/>
              <w:rPr>
                <w:b/>
                <w:bCs/>
              </w:rPr>
            </w:pPr>
            <w:r w:rsidRPr="00152DE7">
              <w:rPr>
                <w:b/>
                <w:bCs/>
              </w:rPr>
              <w:t>1.493.099,72</w:t>
            </w:r>
          </w:p>
        </w:tc>
        <w:tc>
          <w:tcPr>
            <w:tcW w:type="dxa" w:w="106"/>
            <w:tcBorders>
              <w:top w:val="nil"/>
              <w:left w:val="nil"/>
              <w:bottom w:val="nil"/>
              <w:right w:val="nil"/>
            </w:tcBorders>
          </w:tcPr>
          <w:p w:rsidRDefault="00152DE7" w:rsidR="00152DE7" w:rsidRPr="00152DE7">
            <w:pPr>
              <w:pStyle w:val="Tijeloteksta"/>
              <w:rPr>
                <w:b/>
                <w:bCs/>
              </w:rPr>
            </w:pPr>
          </w:p>
        </w:tc>
        <w:tc>
          <w:tcPr>
            <w:tcW w:type="dxa" w:w="1334"/>
            <w:tcBorders>
              <w:top w:space="0" w:sz="6" w:color="auto" w:val="single"/>
              <w:left w:val="nil"/>
              <w:bottom w:space="0" w:sz="6" w:color="auto" w:val="single"/>
              <w:right w:val="nil"/>
            </w:tcBorders>
          </w:tcPr>
          <w:p w:rsidRDefault="00152DE7" w:rsidR="00152DE7" w:rsidRPr="00152DE7">
            <w:pPr>
              <w:pStyle w:val="TableText"/>
              <w:jc w:val="right"/>
              <w:rPr>
                <w:b/>
                <w:bCs/>
              </w:rPr>
            </w:pPr>
            <w:r w:rsidRPr="00152DE7">
              <w:rPr>
                <w:b/>
                <w:bCs/>
              </w:rPr>
              <w:t>(1.045.169,80)</w:t>
            </w:r>
          </w:p>
        </w:tc>
        <w:tc>
          <w:tcPr>
            <w:tcW w:type="dxa" w:w="106"/>
            <w:tcBorders>
              <w:top w:val="nil"/>
              <w:left w:val="nil"/>
              <w:bottom w:val="nil"/>
              <w:right w:val="nil"/>
            </w:tcBorders>
          </w:tcPr>
          <w:p w:rsidRDefault="00152DE7" w:rsidR="00152DE7" w:rsidRPr="00152DE7">
            <w:pPr>
              <w:pStyle w:val="Tijeloteksta"/>
              <w:rPr>
                <w:b/>
                <w:bCs/>
              </w:rPr>
            </w:pPr>
          </w:p>
        </w:tc>
        <w:tc>
          <w:tcPr>
            <w:tcW w:type="dxa" w:w="1344"/>
            <w:tcBorders>
              <w:top w:space="0" w:sz="6" w:color="auto" w:val="single"/>
              <w:left w:val="nil"/>
              <w:bottom w:space="0" w:sz="6" w:color="auto" w:val="single"/>
              <w:right w:space="0" w:sz="6" w:color="auto" w:val="single"/>
            </w:tcBorders>
          </w:tcPr>
          <w:p w:rsidRDefault="00152DE7" w:rsidR="00152DE7" w:rsidRPr="00152DE7">
            <w:pPr>
              <w:pStyle w:val="TableText"/>
              <w:jc w:val="right"/>
              <w:rPr>
                <w:b/>
                <w:bCs/>
              </w:rPr>
            </w:pPr>
            <w:r w:rsidRPr="00152DE7">
              <w:rPr>
                <w:b/>
                <w:bCs/>
              </w:rPr>
              <w:t>447.929,92</w:t>
            </w:r>
          </w:p>
        </w:tc>
      </w:tr>
      <w:tr w:rsidR="00152DE7">
        <w:trPr>
          <w:trHeight w:hRule="exact" w:val="284"/>
        </w:trPr>
        <w:tc>
          <w:tcPr>
            <w:tcW w:type="dxa" w:w="4860"/>
            <w:tcBorders>
              <w:top w:val="nil"/>
              <w:left w:space="0" w:sz="6" w:color="auto" w:val="single"/>
              <w:bottom w:val="nil"/>
              <w:right w:val="nil"/>
            </w:tcBorders>
          </w:tcPr>
          <w:p w:rsidRDefault="00152DE7" w:rsidR="00152DE7">
            <w:pPr>
              <w:pStyle w:val="TableText"/>
              <w:ind w:right="72" w:left="231"/>
              <w:jc w:val="left"/>
            </w:pPr>
            <w:r>
              <w:rPr>
                <w:b/>
                <w:bCs/>
                <w:sz w:val="16"/>
                <w:szCs w:val="16"/>
              </w:rPr>
              <w:t>B2 Ukupno dugoročne obveze</w:t>
            </w:r>
          </w:p>
        </w:tc>
        <w:tc>
          <w:tcPr>
            <w:tcW w:type="dxa" w:w="106"/>
            <w:tcBorders>
              <w:top w:val="nil"/>
              <w:left w:val="nil"/>
              <w:bottom w:val="nil"/>
              <w:right w:val="nil"/>
            </w:tcBorders>
          </w:tcPr>
          <w:p w:rsidRDefault="00152DE7" w:rsidR="00152DE7">
            <w:pPr>
              <w:pStyle w:val="Tijeloteksta"/>
            </w:pPr>
          </w:p>
        </w:tc>
        <w:tc>
          <w:tcPr>
            <w:tcW w:type="dxa" w:w="1325"/>
            <w:tcBorders>
              <w:top w:space="0" w:sz="6" w:color="auto" w:val="single"/>
              <w:left w:val="nil"/>
              <w:bottom w:space="0" w:sz="6" w:color="auto" w:val="single"/>
              <w:right w:val="nil"/>
            </w:tcBorders>
          </w:tcPr>
          <w:p w:rsidRDefault="00152DE7" w:rsidR="00152DE7" w:rsidRPr="00152DE7">
            <w:pPr>
              <w:pStyle w:val="TableText"/>
              <w:jc w:val="right"/>
              <w:rPr>
                <w:b/>
                <w:bCs/>
              </w:rPr>
            </w:pPr>
            <w:r w:rsidRPr="00152DE7">
              <w:rPr>
                <w:b/>
                <w:bCs/>
                <w:sz w:val="16"/>
                <w:szCs w:val="16"/>
              </w:rPr>
              <w:t>0,00</w:t>
            </w:r>
          </w:p>
        </w:tc>
        <w:tc>
          <w:tcPr>
            <w:tcW w:type="dxa" w:w="106"/>
            <w:tcBorders>
              <w:top w:val="nil"/>
              <w:left w:val="nil"/>
              <w:bottom w:val="nil"/>
              <w:right w:val="nil"/>
            </w:tcBorders>
          </w:tcPr>
          <w:p w:rsidRDefault="00152DE7" w:rsidR="00152DE7" w:rsidRPr="00152DE7">
            <w:pPr>
              <w:pStyle w:val="Tijeloteksta"/>
              <w:rPr>
                <w:b/>
                <w:bCs/>
              </w:rPr>
            </w:pPr>
          </w:p>
        </w:tc>
        <w:tc>
          <w:tcPr>
            <w:tcW w:type="dxa" w:w="1334"/>
            <w:tcBorders>
              <w:top w:space="0" w:sz="6" w:color="auto" w:val="single"/>
              <w:left w:val="nil"/>
              <w:bottom w:space="0" w:sz="6" w:color="auto" w:val="single"/>
              <w:right w:val="nil"/>
            </w:tcBorders>
          </w:tcPr>
          <w:p w:rsidRDefault="00152DE7" w:rsidR="00152DE7" w:rsidRPr="00152DE7">
            <w:pPr>
              <w:pStyle w:val="TableText"/>
              <w:jc w:val="right"/>
              <w:rPr>
                <w:b/>
                <w:bCs/>
              </w:rPr>
            </w:pPr>
            <w:r w:rsidRPr="00152DE7">
              <w:rPr>
                <w:b/>
                <w:bCs/>
                <w:sz w:val="16"/>
                <w:szCs w:val="16"/>
              </w:rPr>
              <w:t>439.699,33</w:t>
            </w:r>
          </w:p>
        </w:tc>
        <w:tc>
          <w:tcPr>
            <w:tcW w:type="dxa" w:w="106"/>
            <w:tcBorders>
              <w:top w:val="nil"/>
              <w:left w:val="nil"/>
              <w:bottom w:val="nil"/>
              <w:right w:val="nil"/>
            </w:tcBorders>
          </w:tcPr>
          <w:p w:rsidRDefault="00152DE7" w:rsidR="00152DE7" w:rsidRPr="00152DE7">
            <w:pPr>
              <w:pStyle w:val="Tijeloteksta"/>
              <w:rPr>
                <w:b/>
                <w:bCs/>
              </w:rPr>
            </w:pPr>
          </w:p>
        </w:tc>
        <w:tc>
          <w:tcPr>
            <w:tcW w:type="dxa" w:w="1344"/>
            <w:tcBorders>
              <w:top w:space="0" w:sz="6" w:color="auto" w:val="single"/>
              <w:left w:val="nil"/>
              <w:bottom w:space="0" w:sz="6" w:color="auto" w:val="single"/>
              <w:right w:space="0" w:sz="6" w:color="auto" w:val="single"/>
            </w:tcBorders>
          </w:tcPr>
          <w:p w:rsidRDefault="00152DE7" w:rsidR="00152DE7" w:rsidRPr="00152DE7">
            <w:pPr>
              <w:pStyle w:val="TableText"/>
              <w:jc w:val="right"/>
              <w:rPr>
                <w:b/>
                <w:bCs/>
              </w:rPr>
            </w:pPr>
            <w:r w:rsidRPr="00152DE7">
              <w:rPr>
                <w:b/>
                <w:bCs/>
              </w:rPr>
              <w:t>439.699,33</w:t>
            </w:r>
          </w:p>
        </w:tc>
      </w:tr>
      <w:tr w:rsidR="00152DE7">
        <w:trPr>
          <w:trHeight w:hRule="exact" w:val="284"/>
        </w:trPr>
        <w:tc>
          <w:tcPr>
            <w:tcW w:type="dxa" w:w="4860"/>
            <w:tcBorders>
              <w:top w:val="nil"/>
              <w:left w:space="0" w:sz="6" w:color="auto" w:val="single"/>
              <w:bottom w:val="nil"/>
              <w:right w:val="nil"/>
            </w:tcBorders>
          </w:tcPr>
          <w:p w:rsidRDefault="00152DE7" w:rsidR="00152DE7">
            <w:pPr>
              <w:pStyle w:val="TableText"/>
              <w:ind w:right="72" w:left="231"/>
              <w:jc w:val="left"/>
            </w:pPr>
            <w:r>
              <w:rPr>
                <w:b/>
                <w:bCs/>
                <w:sz w:val="16"/>
                <w:szCs w:val="16"/>
                <w:u w:val="single"/>
              </w:rPr>
              <w:t>B UKUPNE OBVEZE (B1+B2)</w:t>
            </w:r>
          </w:p>
        </w:tc>
        <w:tc>
          <w:tcPr>
            <w:tcW w:type="dxa" w:w="106"/>
            <w:tcBorders>
              <w:top w:val="nil"/>
              <w:left w:val="nil"/>
              <w:bottom w:val="nil"/>
              <w:right w:val="nil"/>
            </w:tcBorders>
          </w:tcPr>
          <w:p w:rsidRDefault="00152DE7" w:rsidR="00152DE7">
            <w:pPr>
              <w:pStyle w:val="Tijeloteksta"/>
            </w:pPr>
          </w:p>
        </w:tc>
        <w:tc>
          <w:tcPr>
            <w:tcW w:type="dxa" w:w="1325"/>
            <w:tcBorders>
              <w:top w:space="0" w:sz="6" w:color="auto" w:val="single"/>
              <w:left w:val="nil"/>
              <w:bottom w:space="0" w:sz="6" w:color="auto" w:val="single"/>
              <w:right w:val="nil"/>
            </w:tcBorders>
          </w:tcPr>
          <w:p w:rsidRDefault="00152DE7" w:rsidR="00152DE7" w:rsidRPr="00152DE7">
            <w:pPr>
              <w:pStyle w:val="TableText"/>
              <w:jc w:val="right"/>
              <w:rPr>
                <w:b/>
                <w:bCs/>
              </w:rPr>
            </w:pPr>
            <w:r w:rsidRPr="00152DE7">
              <w:rPr>
                <w:b/>
                <w:bCs/>
              </w:rPr>
              <w:t>1.493.099,72</w:t>
            </w:r>
          </w:p>
        </w:tc>
        <w:tc>
          <w:tcPr>
            <w:tcW w:type="dxa" w:w="106"/>
            <w:tcBorders>
              <w:top w:val="nil"/>
              <w:left w:val="nil"/>
              <w:bottom w:val="nil"/>
              <w:right w:val="nil"/>
            </w:tcBorders>
          </w:tcPr>
          <w:p w:rsidRDefault="00152DE7" w:rsidR="00152DE7" w:rsidRPr="00152DE7">
            <w:pPr>
              <w:pStyle w:val="Tijeloteksta"/>
              <w:rPr>
                <w:b/>
                <w:bCs/>
              </w:rPr>
            </w:pPr>
          </w:p>
        </w:tc>
        <w:tc>
          <w:tcPr>
            <w:tcW w:type="dxa" w:w="1334"/>
            <w:tcBorders>
              <w:top w:space="0" w:sz="6" w:color="auto" w:val="single"/>
              <w:left w:val="nil"/>
              <w:bottom w:space="0" w:sz="6" w:color="auto" w:val="single"/>
              <w:right w:val="nil"/>
            </w:tcBorders>
          </w:tcPr>
          <w:p w:rsidRDefault="00152DE7" w:rsidR="00152DE7" w:rsidRPr="00152DE7">
            <w:pPr>
              <w:pStyle w:val="TableText"/>
              <w:jc w:val="right"/>
              <w:rPr>
                <w:b/>
                <w:bCs/>
              </w:rPr>
            </w:pPr>
            <w:r w:rsidRPr="00152DE7">
              <w:rPr>
                <w:b/>
                <w:bCs/>
              </w:rPr>
              <w:t>(605.470,47)</w:t>
            </w:r>
          </w:p>
        </w:tc>
        <w:tc>
          <w:tcPr>
            <w:tcW w:type="dxa" w:w="106"/>
            <w:tcBorders>
              <w:top w:val="nil"/>
              <w:left w:val="nil"/>
              <w:bottom w:val="nil"/>
              <w:right w:val="nil"/>
            </w:tcBorders>
          </w:tcPr>
          <w:p w:rsidRDefault="00152DE7" w:rsidR="00152DE7" w:rsidRPr="00152DE7">
            <w:pPr>
              <w:pStyle w:val="Tijeloteksta"/>
              <w:rPr>
                <w:b/>
                <w:bCs/>
              </w:rPr>
            </w:pPr>
          </w:p>
        </w:tc>
        <w:tc>
          <w:tcPr>
            <w:tcW w:type="dxa" w:w="1344"/>
            <w:tcBorders>
              <w:top w:space="0" w:sz="6" w:color="auto" w:val="single"/>
              <w:left w:val="nil"/>
              <w:bottom w:space="0" w:sz="6" w:color="auto" w:val="single"/>
              <w:right w:space="0" w:sz="6" w:color="auto" w:val="single"/>
            </w:tcBorders>
          </w:tcPr>
          <w:p w:rsidRDefault="00152DE7" w:rsidR="00152DE7" w:rsidRPr="00152DE7">
            <w:pPr>
              <w:pStyle w:val="TableText"/>
              <w:jc w:val="right"/>
              <w:rPr>
                <w:b/>
                <w:bCs/>
              </w:rPr>
            </w:pPr>
            <w:r w:rsidRPr="00152DE7">
              <w:rPr>
                <w:b/>
                <w:bCs/>
              </w:rPr>
              <w:t>887.629,25</w:t>
            </w:r>
          </w:p>
        </w:tc>
      </w:tr>
      <w:tr w:rsidR="00152DE7">
        <w:trPr>
          <w:trHeight w:hRule="exact" w:val="284"/>
        </w:trPr>
        <w:tc>
          <w:tcPr>
            <w:tcW w:type="dxa" w:w="4860"/>
            <w:tcBorders>
              <w:top w:val="nil"/>
              <w:left w:space="0" w:sz="6" w:color="auto" w:val="single"/>
              <w:bottom w:space="0" w:sz="6" w:color="auto" w:val="single"/>
              <w:right w:val="nil"/>
            </w:tcBorders>
          </w:tcPr>
          <w:p w:rsidRDefault="00152DE7" w:rsidR="00152DE7">
            <w:pPr>
              <w:pStyle w:val="TableText"/>
              <w:ind w:right="72" w:left="231"/>
              <w:jc w:val="left"/>
            </w:pPr>
            <w:r>
              <w:rPr>
                <w:b/>
                <w:bCs/>
                <w:sz w:val="16"/>
                <w:szCs w:val="16"/>
                <w:u w:val="single"/>
              </w:rPr>
              <w:t>(MANJAK) VIŠAK LIKVIDNIH SREDSTAVA (A-B)</w:t>
            </w:r>
          </w:p>
        </w:tc>
        <w:tc>
          <w:tcPr>
            <w:tcW w:type="dxa" w:w="106"/>
            <w:tcBorders>
              <w:top w:val="nil"/>
              <w:left w:val="nil"/>
              <w:bottom w:val="nil"/>
              <w:right w:val="nil"/>
            </w:tcBorders>
          </w:tcPr>
          <w:p w:rsidRDefault="00152DE7" w:rsidR="00152DE7">
            <w:pPr>
              <w:pStyle w:val="Tijeloteksta"/>
            </w:pPr>
          </w:p>
        </w:tc>
        <w:tc>
          <w:tcPr>
            <w:tcW w:type="dxa" w:w="1325"/>
            <w:tcBorders>
              <w:top w:space="0" w:sz="6" w:color="auto" w:val="single"/>
              <w:left w:val="nil"/>
              <w:bottom w:space="0" w:sz="6" w:color="auto" w:val="single"/>
              <w:right w:val="nil"/>
            </w:tcBorders>
          </w:tcPr>
          <w:p w:rsidRDefault="00152DE7" w:rsidR="00152DE7" w:rsidRPr="00152DE7">
            <w:pPr>
              <w:pStyle w:val="TableText"/>
              <w:jc w:val="right"/>
              <w:rPr>
                <w:b/>
                <w:bCs/>
              </w:rPr>
            </w:pPr>
            <w:r w:rsidRPr="00152DE7">
              <w:rPr>
                <w:b/>
                <w:bCs/>
              </w:rPr>
              <w:t>(306.066,72)</w:t>
            </w:r>
          </w:p>
        </w:tc>
        <w:tc>
          <w:tcPr>
            <w:tcW w:type="dxa" w:w="106"/>
            <w:tcBorders>
              <w:top w:val="nil"/>
              <w:left w:val="nil"/>
              <w:bottom w:val="nil"/>
              <w:right w:val="nil"/>
            </w:tcBorders>
          </w:tcPr>
          <w:p w:rsidRDefault="00152DE7" w:rsidR="00152DE7" w:rsidRPr="00152DE7">
            <w:pPr>
              <w:pStyle w:val="Tijeloteksta"/>
              <w:rPr>
                <w:b/>
                <w:bCs/>
              </w:rPr>
            </w:pPr>
          </w:p>
        </w:tc>
        <w:tc>
          <w:tcPr>
            <w:tcW w:type="dxa" w:w="1334"/>
            <w:tcBorders>
              <w:top w:space="0" w:sz="6" w:color="auto" w:val="single"/>
              <w:left w:val="nil"/>
              <w:bottom w:space="0" w:sz="6" w:color="auto" w:val="single"/>
              <w:right w:val="nil"/>
            </w:tcBorders>
          </w:tcPr>
          <w:p w:rsidRDefault="00152DE7" w:rsidR="00152DE7" w:rsidRPr="00152DE7">
            <w:pPr>
              <w:pStyle w:val="TableText"/>
              <w:jc w:val="right"/>
              <w:rPr>
                <w:b/>
                <w:bCs/>
              </w:rPr>
            </w:pPr>
            <w:r w:rsidRPr="00152DE7">
              <w:rPr>
                <w:b/>
                <w:bCs/>
              </w:rPr>
              <w:t>605.470,47</w:t>
            </w:r>
          </w:p>
        </w:tc>
        <w:tc>
          <w:tcPr>
            <w:tcW w:type="dxa" w:w="106"/>
            <w:tcBorders>
              <w:top w:val="nil"/>
              <w:left w:val="nil"/>
              <w:bottom w:val="nil"/>
              <w:right w:val="nil"/>
            </w:tcBorders>
          </w:tcPr>
          <w:p w:rsidRDefault="00152DE7" w:rsidR="00152DE7" w:rsidRPr="00152DE7">
            <w:pPr>
              <w:pStyle w:val="Tijeloteksta"/>
              <w:rPr>
                <w:b/>
                <w:bCs/>
              </w:rPr>
            </w:pPr>
          </w:p>
        </w:tc>
        <w:tc>
          <w:tcPr>
            <w:tcW w:type="dxa" w:w="1344"/>
            <w:tcBorders>
              <w:top w:space="0" w:sz="6" w:color="auto" w:val="single"/>
              <w:left w:val="nil"/>
              <w:bottom w:space="0" w:sz="6" w:color="auto" w:val="single"/>
              <w:right w:space="0" w:sz="6" w:color="auto" w:val="single"/>
            </w:tcBorders>
          </w:tcPr>
          <w:p w:rsidRDefault="00152DE7" w:rsidR="00152DE7" w:rsidRPr="00152DE7">
            <w:pPr>
              <w:pStyle w:val="TableText"/>
              <w:jc w:val="right"/>
              <w:rPr>
                <w:b/>
                <w:bCs/>
              </w:rPr>
            </w:pPr>
            <w:r w:rsidRPr="00152DE7">
              <w:rPr>
                <w:b/>
                <w:bCs/>
              </w:rPr>
              <w:t>299.403,75</w:t>
            </w:r>
          </w:p>
        </w:tc>
      </w:tr>
    </w:tbl>
    <w:p w:rsidRDefault="00152DE7" w:rsidP="00152DE7" w:rsidR="00152DE7">
      <w:pPr>
        <w:autoSpaceDE w:val="false"/>
        <w:autoSpaceDN w:val="false"/>
        <w:adjustRightInd w:val="false"/>
        <w:rPr>
          <w:rFonts w:hAnsi="Arial" w:ascii="Arial"/>
        </w:rPr>
      </w:pPr>
    </w:p>
    <w:p w:rsidRDefault="00152DE7" w:rsidP="00152DE7" w:rsidR="00152DE7">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152DE7" w:rsidP="00152DE7" w:rsidR="00152DE7">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Iz prethodne tablice razvidno je da će mjere financijskog restrukturiranja dužnika GNB PROJEKT d.o.o. Petrinja, imati pozitivne efekte na utvrđeni manjak likvidnih sredstava dužnika opisan u točki 2. ovog Plana restrukturiranja, koji efekti su jednaki iznosu otpisa tražbina od strane vjerovnika, odnosno, iznose 1.045.169,80 kuna.</w:t>
      </w:r>
    </w:p>
    <w:p w:rsidRDefault="00152DE7" w:rsidP="00965A70" w:rsidR="00152DE7">
      <w:pPr>
        <w:pStyle w:val="Tijeloteksta"/>
        <w:jc w:val="center"/>
      </w:pPr>
      <w:r>
        <w:br w:type="page"/>
      </w:r>
      <w:r w:rsidRPr="00965A70">
        <w:lastRenderedPageBreak/>
        <w:t>PLAN FINANCIJSKOG I OPERATIVNOG RESTRUKTURIRANJA</w:t>
      </w:r>
      <w:r w:rsidRPr="00965A70">
        <w:br/>
        <w:t>DRUŠTVA GNB PROJEKT D.O.O. PETRINJA</w:t>
      </w:r>
    </w:p>
    <w:p w:rsidRDefault="00183E49" w:rsidP="00965A70" w:rsidR="00183E49">
      <w:pPr>
        <w:pStyle w:val="Tijeloteksta"/>
        <w:jc w:val="center"/>
      </w:pP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rPr>
          <w:b/>
          <w:bCs/>
        </w:rPr>
      </w:pP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rPr>
          <w:b/>
          <w:bCs/>
        </w:rPr>
      </w:pP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rPr>
          <w:b/>
          <w:bCs/>
        </w:rPr>
      </w:pP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rPr>
          <w:b/>
          <w:bCs/>
        </w:rPr>
      </w:pP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rPr>
          <w:b/>
          <w:bCs/>
        </w:rPr>
        <w:t>4. Opis mjera operativnog restrukturiranja i izračun njihovih učinaka na poslovanje</w:t>
      </w: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Uz opisane mjere financijskog restrukturiranja društva GNB PROJEKT d.o.o. Petrinja, dužnik je već započeo sa provedbom mjera operativnog restrukturiranja, čija implementacija će omogućiti društvu GNB PROJEKT d.o.o. Petrinja ispunjavanje godišnjih planova isporuke i ostvarivanje godišnjeg prihoda u procijenjenom iznosu od 950.000,00 kuna.</w:t>
      </w: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Operativne teškoće koje su dovele do nelikvidnosti, gubitka iznad kapitala i blokade žiro računa dužnika, opisane su u odjeljku Opis činjenica koje su dovele do nelikvidnosti društva, koji odjeljak je sastavni dio Uvoda ovog Plana restrukturiranja.</w:t>
      </w: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rPr>
          <w:b/>
          <w:bCs/>
        </w:rPr>
        <w:t>4.1. Ključna mjera operativnog restrukturiranja</w:t>
      </w: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Ključna mjera operativnog restrukturiranja društva GNB PROJEKT d.o.o. Petrinja je nabava specijalnog stroja i adekvatne mehanizacije za rad u šumama u poplavnim područjima, koju dužnik u prethodnim razdobljima nije imao na raspolaganju, temeljem čega za vrijeme učestalih poplava u šumama nije bio u mogućnosti obavljati svoju djelatnost, a time niti ispunjavati godišnje planove i ugovorne obveze, odnosno osiguravati dostatni prihod za održavanje likvidnosti društva.</w:t>
      </w: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Dužnik nije bio u mogućnosti kupiti niti unajmiti potrebni specijalni stroj, pri čemu se ističu dva razloga. Predmetni stroj izuzetno je visoke nabavne cijene, koju društvo GNB PROJEKT d.o.o. Petrinja nije moglo osigurati kroz prihode i poslovne rezultate ostvarene obavljanjem djelatnosti. Uz istaknuto, razlog nemogućnosti kupnje i unajmljivanja specijalnog stroja i adekvatne mehanizacije je nemogućnost registriranja takvog stroja zbog njegovih gabarita, temeljem čega proizlazi da se stroj jedino može prevoziti kao specijalni teret, a takva vrsta prijevoza je u Republici Hrvatskoj rijetka i izuzetno visoke cijene, koju dužnik nije mogao podmirivati iz prihoda ostvarenih obavljanjem djelatnosti.</w:t>
      </w: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Poslovni partner dužnika GNB PROJEKT d.o.o. Petrinja kupio je specijalni stroj i adekvatnu mehanizaciju za rad u šumama u poplavnim područjima, koja mehanizacija će se nalaziti u šumama koje je zakupio dužnik i koristiti isključivo za potrebe obavljanja djelatnosti društva GNB PROJEKT d.o.o. Petrinja, zbog čega neće biti potrebe za prijevozom stroja kao specijalnog tereta, a time niti potrebe za podmirivanjem izuzetno visoke cijene transporta stroja.</w:t>
      </w: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U danim okolnostima u kojima će dužnik raspolagati specijalnim strojem i adekvatnom mehanizacijom za rad u šumama u poplavnim područjima, stvoriti će se preduvjeti i okolnosti u kojima će društvo GNB PROJEKT d.o.o. Petrinja moći obavljati svoju djelatnost u šumama i za vrijeme poplava, odnosno, društvu će se omogućiti ispunjavanje godišnjih planova i ugovornih obveza prema kupcima, čije dosadašnje neispunjavanje je rezultiralo štetom za dužnika u iznosu od 1.000.000,00 kuna, a u konačnici i blokadom žiro računa, a time i nemogućnosti nastavka redovnog poslovanja društva GNB PROJEKT d.o.o. Petrinja.</w:t>
      </w: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p>
    <w:p w:rsidRDefault="00183E49" w:rsidP="00965A70" w:rsidR="00183E49">
      <w:pPr>
        <w:pStyle w:val="Tijeloteksta"/>
        <w:jc w:val="center"/>
      </w:pPr>
      <w:r>
        <w:br w:type="page"/>
      </w:r>
      <w:r w:rsidRPr="00965A70">
        <w:lastRenderedPageBreak/>
        <w:t>PLAN FINANCIJSKOG I OPERATIVNOG RESTRUKTURIRANJA</w:t>
      </w:r>
      <w:r w:rsidRPr="00965A70">
        <w:br/>
        <w:t>DRUŠTVA GNB PROJEKT D.O.O. PETRINJA</w:t>
      </w:r>
    </w:p>
    <w:p w:rsidRDefault="00183E49" w:rsidP="00965A70" w:rsidR="00183E49">
      <w:pPr>
        <w:pStyle w:val="Tijeloteksta"/>
        <w:jc w:val="center"/>
      </w:pPr>
    </w:p>
    <w:p w:rsidRDefault="00183E49" w:rsidP="00965A70" w:rsidR="00183E49">
      <w:pPr>
        <w:pStyle w:val="Tijeloteksta"/>
        <w:jc w:val="center"/>
      </w:pPr>
    </w:p>
    <w:p w:rsidRDefault="00183E49" w:rsidP="00965A70" w:rsidR="00183E49">
      <w:pPr>
        <w:pStyle w:val="Tijeloteksta"/>
        <w:jc w:val="center"/>
      </w:pPr>
    </w:p>
    <w:p w:rsidRDefault="00183E49" w:rsidP="00965A70" w:rsidR="00183E49">
      <w:pPr>
        <w:pStyle w:val="Tijeloteksta"/>
        <w:jc w:val="center"/>
      </w:pPr>
    </w:p>
    <w:p w:rsidRDefault="00183E49" w:rsidP="00965A70" w:rsidR="00183E49">
      <w:pPr>
        <w:pStyle w:val="Tijeloteksta"/>
        <w:jc w:val="center"/>
      </w:pPr>
    </w:p>
    <w:p w:rsidRDefault="00183E49" w:rsidP="00965A70" w:rsidR="00183E49">
      <w:pPr>
        <w:pStyle w:val="Tijeloteksta"/>
        <w:jc w:val="center"/>
      </w:pPr>
    </w:p>
    <w:p w:rsidRDefault="00183E49" w:rsidP="00965A70" w:rsidR="00183E49">
      <w:pPr>
        <w:pStyle w:val="Tijeloteksta"/>
        <w:jc w:val="center"/>
      </w:pP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rPr>
          <w:b/>
          <w:bCs/>
        </w:rPr>
      </w:pPr>
      <w:r>
        <w:rPr>
          <w:b/>
          <w:bCs/>
        </w:rPr>
        <w:t>4.2. Izračun mjera operativnog restrukturiranja na poslovanje dužnika</w:t>
      </w: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Izračun mjera operativnog restrukturiranja dužnika, koje restrukturiranje se prvenstveno očituje kroz mogućnost kontinuiranog i neprekidnog korištenja specijalnog stroja i adekvatne mehanizacije za rad u šumama u poplavnim područjima, koja mehanizacija će se nalaziti u šumama koje je zakupio dužnik i koristiti isključivo za potrebe obavljanja djelatnosti društva GNB PROJEKT d.o.o. Petrinja, valuira se kroz mogućnost ispunjavanja godišnjih planova sječive drvne mase temeljem Programa gospodarenja u Sisačkim šumama,</w:t>
      </w:r>
      <w:r>
        <w:rPr>
          <w:b/>
          <w:bCs/>
        </w:rPr>
        <w:t xml:space="preserve"> </w:t>
      </w:r>
      <w:r>
        <w:t>odnosno, procjenom godišnje okvirne vrijednosti etata sječive drvne mase temeljem Programa gospodarenja u Sisačkim šumama.</w:t>
      </w: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Kao temelj za izračun mjera operativnog restrukturiranja na poslovanje dužnika, koriste se podaci iz Elaborata procjene vrijednosti etata sječive drvne mase, sastavljenog u Sisku, 15. prosinca 2017. godine od, koji elaborat je sastavio stalni sudski vještak.</w:t>
      </w: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Iz zaključka sudskog vještaka iznijetog u Elaboratu procjene vrijednosti etata sječive drvne mase, koji elaborat je izrađen u svrhu izračuna okvirne vrijednosti 10 godišnjeg etata sječive drvne mase, koja se nalazi na šumskom području od 330 hektara, a kojim šumskim područjem sukladno važećim šumsko-gospodarskim programima gospodari zakupac zemljišta GNB PROJEKT d.o.o. Petrinja,</w:t>
      </w:r>
      <w:r>
        <w:rPr>
          <w:b/>
          <w:bCs/>
        </w:rPr>
        <w:t xml:space="preserve"> </w:t>
      </w:r>
      <w:r>
        <w:t>proizlazi da procijenjena okvirna vrijednost sječivog 10 godišnjeg etata iznosi 9.500.000,00 kuna ili prosječno 950.000,00 kuna godišnje.</w:t>
      </w: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 xml:space="preserve">Iz svih iznijetih činjenica o mjerama operativnog restrukturiranja društva GNB PROJEKT d.o.o. Petrinja proizlazi da će implementacijom predloženih mjera operativnog restrukturiranja dužnik biti u mogućnosti ispunjavati godišnje planove poslovanja i sve ugovorne obveze iz ugovora o poslovnoj suradnji zaključenih s kupcima, pri čemu se kao izravna korist od provedenih mjera operativnog restrukturiranja ističe mogućnost ostvarivanja godišnjeg prihoda od osnovne djelatnosti u procijenjenom iznosu od 950.000,00 kuna. Ispunjavanjem godišnjih planova poslovanja i svih ugovornih obveza prema kupcima, a što je rezultat uspješne implementacije mjera operativnog restrukturiranja na poslovanje dužnika, društvo GNB PROJEKT d.o.o. Petrinja u budućnosti neće snositi visoke troškove naknada šteta zbog neispunjavanja ugovornih obveza, kao što je to u prošlosti bio slučaj. </w:t>
      </w: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r>
        <w:br w:type="page"/>
      </w:r>
      <w:r w:rsidRPr="00965A70">
        <w:lastRenderedPageBreak/>
        <w:t>PLAN FINANCIJSKOG I OPERATIVNOG RESTRUKTURIRANJA</w:t>
      </w:r>
      <w:r w:rsidRPr="00965A70">
        <w:br/>
        <w:t>DRUŠTVA GNB PROJEKT D.O.O. PETRINJA</w:t>
      </w: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rPr>
          <w:b/>
          <w:bCs/>
        </w:rPr>
        <w:t>5. Plan poslovanja za razdoblje do kraja tekuće i za pet slijedećih kalendarskih godina uz detaljno obrazloženje razloga za utvrđivanje svake pozicije plana</w:t>
      </w: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U nastavku se prezentira plan poslovanja društva GNB PROJEKT d.o.o. Petrinja za razdoblje do kraja tekuće godine, odnosno, do 31.12.2017. godine i plan poslovanja za slijedećih pet kalendarskih godina, odnosno, za cjelokupno razdoblje imaplementacije mjera financijskog i operativnog restrukturiranja u poslovanje dužnika, te otplate obveza u skladu s predviđenim načinima i rokovima opisanim u ovom Planu restrukturiranja.</w:t>
      </w: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rPr>
          <w:b/>
          <w:bCs/>
        </w:rPr>
        <w:t>5.1. Plan poslovanja za razdoblje do kraja tekuće godine, odnosno, do 31.12.2017. godine</w:t>
      </w: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Plan poslovanja za razdoblje do kraja tekuće godine, odnosno, do 31.12.2017. godine, zbog činjenice da se u zadnjem mjesecu 2017. godine u poslovanju dužnika ne očekuju nikakve značajne promjene prihoda i rashoda u odnosu na ostvarene veličine u prvih 11 mjeseci, izračunava se temeljem ostvarenih prihoda i rashoda u razdoblju od 01.01.2017. godine do 30.11.2017. godine, pri čemu se za svaku poziciju predmetnog računa dobiti i gubitka izračunava prosjek ostvaren u prvih 11 mjeseci godine, koji dobiveni prosjek se množi sa 12 kako bi se projicirali cjelogodišnji financijski podaci.</w:t>
      </w: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S obzirom na činjenicu da su u razdoblju od 01.01.2017. godine do 30.11.2017. godine u poslovanju dužnika GNB PROJEKT d.o.o. Petrinja</w:t>
      </w:r>
      <w:r>
        <w:rPr>
          <w:b/>
          <w:bCs/>
        </w:rPr>
        <w:t xml:space="preserve"> </w:t>
      </w:r>
      <w:r>
        <w:t>zabilježeni izvanredni prihodi i izvanredni rashodi koje društvo uobičajeno ne ostvaruje u redovnom poslovanju, za izračun realnog računa dobiti i gubitka za razdoblje od 01.01.2017. godine do 31.12.2017. godine, potrebno je izvršiti prilagodbu iskazanih izvanrednih prihoda i rashoda i to prilagodbom prihoda od otpisa obveza u iznosu od 637.167,00 kuna, koji prihodi su iskazani u okviru pozicije Ostali poslovni prihodi, prilagodbom rashoda s osnove naknada šteta zbog neispunjenja ugovornih obveza u iznosu od 1.000.000,00 kuna, koji rashodi su iskazani u okviru pozicije Ostali vanjski troškovi i prilagodbom financijskih rashoda za kamate u iznosu od 149.399,00 kuna, koji rashodi su iskazani s temelja gubitka sudskog spora koja sudska odluka je postala pravomoćna u 2017. godini. Navedeni prihodi i rashodi do kraja 2017. godine neće mijenjati svoje veličine. Za izvanredne prihode i izvanredne rashode koje društvo uobičajeno ne ostvaruje u redovnom poslovanju, ne primjenjuje se metoda izračuna kao za ostale pozicije računa dobiti i gubitka, kako je opisano u prethodnom odjeljku, već se zbog činjenice da se iznosi spomenutih prihoda i rashoda ne mijenjaju u razdoblju do 31.12.2017. godine, isti preuzimaju u iznosima u kojima su ostvareni do 30.11.2017. godine.</w:t>
      </w: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U nastavku se prikazuje planirani račun dobiti i gubitka društva GNB PROJEKT d.o.o. Petrinja za razdoblje od 01.01.2017. godine do 31.12.2017. godine, koji je projiciran u skladu s prethodno opisanim načinima izračuna.</w:t>
      </w: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p>
    <w:p w:rsidRDefault="00183E49" w:rsidP="00965A70" w:rsidR="00183E49">
      <w:pPr>
        <w:pStyle w:val="Tijeloteksta"/>
        <w:jc w:val="center"/>
      </w:pPr>
    </w:p>
    <w:p w:rsidRDefault="00183E49" w:rsidP="00965A70" w:rsidR="00183E49">
      <w:pPr>
        <w:pStyle w:val="Tijeloteksta"/>
        <w:jc w:val="center"/>
      </w:pPr>
      <w:r>
        <w:br w:type="page"/>
      </w:r>
      <w:r w:rsidRPr="00965A70">
        <w:lastRenderedPageBreak/>
        <w:t>PLAN FINANCIJSKOG I OPERATIVNOG RESTRUKTURIRANJA</w:t>
      </w:r>
      <w:r w:rsidRPr="00965A70">
        <w:br/>
        <w:t>DRUŠTVA GNB PROJEKT D.O.O. PETRINJA</w:t>
      </w:r>
    </w:p>
    <w:p w:rsidRDefault="00183E49" w:rsidP="00965A70" w:rsidR="00183E49">
      <w:pPr>
        <w:pStyle w:val="Tijeloteksta"/>
        <w:jc w:val="center"/>
      </w:pPr>
    </w:p>
    <w:p w:rsidRDefault="00183E49" w:rsidP="00965A70" w:rsidR="00183E49">
      <w:pPr>
        <w:pStyle w:val="Tijeloteksta"/>
        <w:jc w:val="center"/>
      </w:pPr>
    </w:p>
    <w:p w:rsidRDefault="00183E49" w:rsidP="00965A70" w:rsidR="00183E49">
      <w:pPr>
        <w:pStyle w:val="Tijeloteksta"/>
        <w:jc w:val="center"/>
      </w:pPr>
    </w:p>
    <w:p w:rsidRDefault="00183E49" w:rsidP="00965A70" w:rsidR="00183E49">
      <w:pPr>
        <w:pStyle w:val="Tijeloteksta"/>
        <w:jc w:val="center"/>
      </w:pP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r>
        <w:rPr>
          <w:b/>
          <w:bCs/>
        </w:rPr>
        <w:t>TABLICA 5: PLANIRANI RAČUN DOBITI I GUBITKA</w:t>
      </w:r>
      <w:r>
        <w:rPr>
          <w:b/>
          <w:bCs/>
        </w:rPr>
        <w:br/>
        <w:t>ZA RAZDOBLJE DO 31.12.2017. GODINE</w:t>
      </w:r>
      <w:r>
        <w:rPr>
          <w:b/>
          <w:bCs/>
        </w:rPr>
        <w:br/>
      </w: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r>
        <w:tab/>
      </w:r>
      <w:r>
        <w:tab/>
      </w:r>
      <w:r>
        <w:tab/>
      </w:r>
      <w:r>
        <w:tab/>
      </w:r>
      <w:r>
        <w:tab/>
      </w:r>
      <w:r>
        <w:tab/>
      </w:r>
      <w:r>
        <w:tab/>
      </w:r>
      <w:r>
        <w:tab/>
      </w:r>
      <w:r>
        <w:tab/>
      </w:r>
      <w:r>
        <w:rPr>
          <w:sz w:val="16"/>
          <w:szCs w:val="16"/>
        </w:rPr>
        <w:t>(u kunama, bez lipa)</w:t>
      </w:r>
    </w:p>
    <w:tbl>
      <w:tblPr>
        <w:tblW w:type="auto" w:w="0"/>
        <w:tblInd w:type="dxa" w:w="43"/>
        <w:tblLayout w:type="fixed"/>
        <w:tblCellMar>
          <w:left w:type="dxa" w:w="43"/>
          <w:right w:type="dxa" w:w="43"/>
        </w:tblCellMar>
        <w:tblLook w:val="0000" w:noVBand="0" w:noHBand="0" w:lastColumn="0" w:firstColumn="0" w:lastRow="0" w:firstRow="0"/>
      </w:tblPr>
      <w:tblGrid>
        <w:gridCol w:w="4347"/>
        <w:gridCol w:w="106"/>
        <w:gridCol w:w="1401"/>
        <w:gridCol w:w="106"/>
        <w:gridCol w:w="1379"/>
        <w:gridCol w:w="106"/>
        <w:gridCol w:w="1424"/>
      </w:tblGrid>
      <w:tr w:rsidR="00183E49">
        <w:trPr>
          <w:trHeight w:hRule="exact" w:val="340"/>
        </w:trPr>
        <w:tc>
          <w:tcPr>
            <w:tcW w:type="dxa" w:w="4347"/>
            <w:tcBorders>
              <w:top w:space="0" w:sz="6" w:color="auto" w:val="single"/>
              <w:left w:space="0" w:sz="6" w:color="auto" w:val="single"/>
              <w:bottom w:val="nil"/>
              <w:right w:val="nil"/>
            </w:tcBorders>
          </w:tcPr>
          <w:p w:rsidRDefault="00183E49" w:rsidR="00183E49">
            <w:pPr>
              <w:pStyle w:val="Tijeloteksta"/>
              <w:ind w:left="677"/>
              <w:jc w:val="left"/>
            </w:pPr>
          </w:p>
        </w:tc>
        <w:tc>
          <w:tcPr>
            <w:tcW w:type="dxa" w:w="86"/>
            <w:tcBorders>
              <w:top w:val="nil"/>
              <w:left w:val="nil"/>
              <w:bottom w:val="nil"/>
              <w:right w:val="nil"/>
            </w:tcBorders>
          </w:tcPr>
          <w:p w:rsidRDefault="00183E49" w:rsidR="00183E49">
            <w:pPr>
              <w:pStyle w:val="Tijeloteksta"/>
            </w:pPr>
          </w:p>
        </w:tc>
        <w:tc>
          <w:tcPr>
            <w:tcW w:type="dxa" w:w="1401"/>
            <w:tcBorders>
              <w:top w:space="0" w:sz="6" w:color="auto" w:val="single"/>
              <w:left w:val="nil"/>
              <w:bottom w:space="0" w:sz="6" w:color="auto" w:val="single"/>
              <w:right w:val="nil"/>
            </w:tcBorders>
          </w:tcPr>
          <w:p w:rsidRDefault="00183E49" w:rsidR="00183E49" w:rsidRPr="00183E49">
            <w:pPr>
              <w:pStyle w:val="TableText"/>
              <w:rPr>
                <w:b/>
                <w:bCs/>
              </w:rPr>
            </w:pPr>
            <w:r w:rsidRPr="00183E49">
              <w:rPr>
                <w:b/>
                <w:bCs/>
                <w:sz w:val="16"/>
                <w:szCs w:val="16"/>
              </w:rPr>
              <w:t>Ostvareno</w:t>
            </w:r>
            <w:r w:rsidRPr="00183E49">
              <w:rPr>
                <w:b/>
                <w:bCs/>
                <w:sz w:val="16"/>
                <w:szCs w:val="16"/>
              </w:rPr>
              <w:br/>
              <w:t>I-XI 2017.</w:t>
            </w:r>
          </w:p>
        </w:tc>
        <w:tc>
          <w:tcPr>
            <w:tcW w:type="dxa" w:w="86"/>
            <w:tcBorders>
              <w:top w:val="nil"/>
              <w:left w:val="nil"/>
              <w:bottom w:val="nil"/>
              <w:right w:val="nil"/>
            </w:tcBorders>
          </w:tcPr>
          <w:p w:rsidRDefault="00183E49" w:rsidR="00183E49" w:rsidRPr="00183E49">
            <w:pPr>
              <w:pStyle w:val="Tijeloteksta"/>
              <w:rPr>
                <w:b/>
                <w:bCs/>
              </w:rPr>
            </w:pPr>
          </w:p>
        </w:tc>
        <w:tc>
          <w:tcPr>
            <w:tcW w:type="dxa" w:w="1379"/>
            <w:tcBorders>
              <w:top w:space="0" w:sz="6" w:color="auto" w:val="single"/>
              <w:left w:val="nil"/>
              <w:bottom w:space="0" w:sz="6" w:color="auto" w:val="single"/>
              <w:right w:val="nil"/>
            </w:tcBorders>
          </w:tcPr>
          <w:p w:rsidRDefault="00183E49" w:rsidR="00183E49" w:rsidRPr="00183E49">
            <w:pPr>
              <w:pStyle w:val="TableText"/>
              <w:rPr>
                <w:b/>
                <w:bCs/>
              </w:rPr>
            </w:pPr>
            <w:r w:rsidRPr="00183E49">
              <w:rPr>
                <w:b/>
                <w:bCs/>
                <w:sz w:val="16"/>
                <w:szCs w:val="16"/>
              </w:rPr>
              <w:t>Mjesečni prosjek</w:t>
            </w:r>
            <w:r w:rsidRPr="00183E49">
              <w:rPr>
                <w:b/>
                <w:bCs/>
                <w:sz w:val="16"/>
                <w:szCs w:val="16"/>
              </w:rPr>
              <w:br/>
              <w:t>(kol. 2/11)</w:t>
            </w:r>
          </w:p>
        </w:tc>
        <w:tc>
          <w:tcPr>
            <w:tcW w:type="dxa" w:w="86"/>
            <w:tcBorders>
              <w:top w:val="nil"/>
              <w:left w:val="nil"/>
              <w:bottom w:val="nil"/>
              <w:right w:val="nil"/>
            </w:tcBorders>
          </w:tcPr>
          <w:p w:rsidRDefault="00183E49" w:rsidR="00183E49" w:rsidRPr="00183E49">
            <w:pPr>
              <w:pStyle w:val="Tijeloteksta"/>
              <w:rPr>
                <w:b/>
                <w:bCs/>
              </w:rPr>
            </w:pPr>
          </w:p>
        </w:tc>
        <w:tc>
          <w:tcPr>
            <w:tcW w:type="dxa" w:w="1424"/>
            <w:tcBorders>
              <w:top w:space="0" w:sz="6" w:color="auto" w:val="single"/>
              <w:left w:val="nil"/>
              <w:bottom w:space="0" w:sz="6" w:color="auto" w:val="single"/>
              <w:right w:space="0" w:sz="6" w:color="auto" w:val="single"/>
            </w:tcBorders>
          </w:tcPr>
          <w:p w:rsidRDefault="00183E49" w:rsidR="00183E49" w:rsidRPr="00183E49">
            <w:pPr>
              <w:pStyle w:val="TableText"/>
              <w:rPr>
                <w:b/>
                <w:bCs/>
              </w:rPr>
            </w:pPr>
            <w:r w:rsidRPr="00183E49">
              <w:rPr>
                <w:b/>
                <w:bCs/>
                <w:sz w:val="16"/>
                <w:szCs w:val="16"/>
              </w:rPr>
              <w:t>Planirano I-XII 2017. (kol. 3*12)</w:t>
            </w:r>
          </w:p>
        </w:tc>
      </w:tr>
      <w:tr w:rsidR="00183E49">
        <w:trPr>
          <w:trHeight w:hRule="exact" w:val="340"/>
        </w:trPr>
        <w:tc>
          <w:tcPr>
            <w:tcW w:type="dxa" w:w="4347"/>
            <w:tcBorders>
              <w:top w:space="0" w:sz="6" w:color="auto" w:val="single"/>
              <w:left w:space="0" w:sz="6" w:color="auto" w:val="single"/>
              <w:bottom w:space="0" w:sz="6" w:color="auto" w:val="single"/>
              <w:right w:val="nil"/>
            </w:tcBorders>
          </w:tcPr>
          <w:p w:rsidRDefault="00183E49" w:rsidR="00183E49">
            <w:pPr>
              <w:pStyle w:val="TableText"/>
            </w:pPr>
            <w:r>
              <w:rPr>
                <w:b/>
                <w:bCs/>
                <w:sz w:val="16"/>
                <w:szCs w:val="16"/>
              </w:rPr>
              <w:t>1.</w:t>
            </w:r>
          </w:p>
        </w:tc>
        <w:tc>
          <w:tcPr>
            <w:tcW w:type="dxa" w:w="86"/>
            <w:tcBorders>
              <w:top w:val="nil"/>
              <w:left w:val="nil"/>
              <w:bottom w:val="nil"/>
              <w:right w:val="nil"/>
            </w:tcBorders>
          </w:tcPr>
          <w:p w:rsidRDefault="00183E49" w:rsidR="00183E49">
            <w:pPr>
              <w:pStyle w:val="Tijeloteksta"/>
            </w:pPr>
          </w:p>
        </w:tc>
        <w:tc>
          <w:tcPr>
            <w:tcW w:type="dxa" w:w="1401"/>
            <w:tcBorders>
              <w:top w:val="nil"/>
              <w:left w:val="nil"/>
              <w:bottom w:space="0" w:sz="6" w:color="auto" w:val="single"/>
              <w:right w:val="nil"/>
            </w:tcBorders>
          </w:tcPr>
          <w:p w:rsidRDefault="00183E49" w:rsidR="00183E49">
            <w:pPr>
              <w:pStyle w:val="TableText"/>
            </w:pPr>
            <w:r>
              <w:rPr>
                <w:b/>
                <w:bCs/>
                <w:sz w:val="16"/>
                <w:szCs w:val="16"/>
              </w:rPr>
              <w:t>2.</w:t>
            </w:r>
          </w:p>
        </w:tc>
        <w:tc>
          <w:tcPr>
            <w:tcW w:type="dxa" w:w="86"/>
            <w:tcBorders>
              <w:top w:val="nil"/>
              <w:left w:val="nil"/>
              <w:bottom w:val="nil"/>
              <w:right w:val="nil"/>
            </w:tcBorders>
          </w:tcPr>
          <w:p w:rsidRDefault="00183E49" w:rsidR="00183E49">
            <w:pPr>
              <w:pStyle w:val="Tijeloteksta"/>
            </w:pPr>
          </w:p>
        </w:tc>
        <w:tc>
          <w:tcPr>
            <w:tcW w:type="dxa" w:w="1379"/>
            <w:tcBorders>
              <w:top w:val="nil"/>
              <w:left w:val="nil"/>
              <w:bottom w:space="0" w:sz="6" w:color="auto" w:val="single"/>
              <w:right w:val="nil"/>
            </w:tcBorders>
          </w:tcPr>
          <w:p w:rsidRDefault="00183E49" w:rsidR="00183E49">
            <w:pPr>
              <w:pStyle w:val="TableText"/>
            </w:pPr>
            <w:r>
              <w:rPr>
                <w:b/>
                <w:bCs/>
                <w:sz w:val="16"/>
                <w:szCs w:val="16"/>
              </w:rPr>
              <w:t>3.</w:t>
            </w:r>
          </w:p>
        </w:tc>
        <w:tc>
          <w:tcPr>
            <w:tcW w:type="dxa" w:w="86"/>
            <w:tcBorders>
              <w:top w:val="nil"/>
              <w:left w:val="nil"/>
              <w:bottom w:val="nil"/>
              <w:right w:val="nil"/>
            </w:tcBorders>
          </w:tcPr>
          <w:p w:rsidRDefault="00183E49" w:rsidR="00183E49">
            <w:pPr>
              <w:pStyle w:val="Tijeloteksta"/>
            </w:pPr>
          </w:p>
        </w:tc>
        <w:tc>
          <w:tcPr>
            <w:tcW w:type="dxa" w:w="1424"/>
            <w:tcBorders>
              <w:top w:val="nil"/>
              <w:left w:val="nil"/>
              <w:bottom w:space="0" w:sz="6" w:color="auto" w:val="single"/>
              <w:right w:space="0" w:sz="6" w:color="auto" w:val="single"/>
            </w:tcBorders>
          </w:tcPr>
          <w:p w:rsidRDefault="00183E49" w:rsidR="00183E49">
            <w:pPr>
              <w:pStyle w:val="TableText"/>
            </w:pPr>
            <w:r>
              <w:rPr>
                <w:b/>
                <w:bCs/>
                <w:sz w:val="16"/>
                <w:szCs w:val="16"/>
              </w:rPr>
              <w:t>4.</w:t>
            </w:r>
          </w:p>
        </w:tc>
      </w:tr>
      <w:tr w:rsidR="00183E49">
        <w:trPr>
          <w:trHeight w:hRule="exact" w:val="340"/>
        </w:trPr>
        <w:tc>
          <w:tcPr>
            <w:tcW w:type="dxa" w:w="4347"/>
            <w:tcBorders>
              <w:top w:val="nil"/>
              <w:left w:space="0" w:sz="6" w:color="auto" w:val="single"/>
              <w:bottom w:val="nil"/>
              <w:right w:val="nil"/>
            </w:tcBorders>
          </w:tcPr>
          <w:p w:rsidRDefault="00183E49" w:rsidR="00183E49">
            <w:pPr>
              <w:pStyle w:val="TableText"/>
              <w:tabs>
                <w:tab w:pos="1010" w:val="left"/>
              </w:tabs>
              <w:ind w:right="72" w:left="227"/>
              <w:jc w:val="left"/>
            </w:pPr>
            <w:r>
              <w:rPr>
                <w:sz w:val="16"/>
                <w:szCs w:val="16"/>
              </w:rPr>
              <w:t>PRIHODI</w:t>
            </w:r>
          </w:p>
        </w:tc>
        <w:tc>
          <w:tcPr>
            <w:tcW w:type="dxa" w:w="86"/>
            <w:tcBorders>
              <w:top w:val="nil"/>
              <w:left w:val="nil"/>
              <w:bottom w:val="nil"/>
              <w:right w:val="nil"/>
            </w:tcBorders>
          </w:tcPr>
          <w:p w:rsidRDefault="00183E49" w:rsidR="00183E49">
            <w:pPr>
              <w:pStyle w:val="Tijeloteksta"/>
            </w:pPr>
          </w:p>
        </w:tc>
        <w:tc>
          <w:tcPr>
            <w:tcW w:type="dxa" w:w="1401"/>
            <w:tcBorders>
              <w:top w:val="nil"/>
              <w:left w:val="nil"/>
              <w:bottom w:val="nil"/>
              <w:right w:val="nil"/>
            </w:tcBorders>
          </w:tcPr>
          <w:p w:rsidRDefault="00183E49" w:rsidR="00183E49">
            <w:pPr>
              <w:pStyle w:val="Tijeloteksta"/>
            </w:pPr>
          </w:p>
        </w:tc>
        <w:tc>
          <w:tcPr>
            <w:tcW w:type="dxa" w:w="86"/>
            <w:tcBorders>
              <w:top w:val="nil"/>
              <w:left w:val="nil"/>
              <w:bottom w:val="nil"/>
              <w:right w:val="nil"/>
            </w:tcBorders>
          </w:tcPr>
          <w:p w:rsidRDefault="00183E49" w:rsidR="00183E49">
            <w:pPr>
              <w:pStyle w:val="Tijeloteksta"/>
            </w:pPr>
          </w:p>
        </w:tc>
        <w:tc>
          <w:tcPr>
            <w:tcW w:type="dxa" w:w="1379"/>
            <w:tcBorders>
              <w:top w:val="nil"/>
              <w:left w:val="nil"/>
              <w:bottom w:val="nil"/>
              <w:right w:val="nil"/>
            </w:tcBorders>
          </w:tcPr>
          <w:p w:rsidRDefault="00183E49" w:rsidR="00183E49">
            <w:pPr>
              <w:pStyle w:val="Tijeloteksta"/>
              <w:jc w:val="right"/>
            </w:pPr>
          </w:p>
        </w:tc>
        <w:tc>
          <w:tcPr>
            <w:tcW w:type="dxa" w:w="86"/>
            <w:tcBorders>
              <w:top w:val="nil"/>
              <w:left w:val="nil"/>
              <w:bottom w:val="nil"/>
              <w:right w:val="nil"/>
            </w:tcBorders>
          </w:tcPr>
          <w:p w:rsidRDefault="00183E49" w:rsidR="00183E49">
            <w:pPr>
              <w:pStyle w:val="Tijeloteksta"/>
            </w:pPr>
          </w:p>
        </w:tc>
        <w:tc>
          <w:tcPr>
            <w:tcW w:type="dxa" w:w="1424"/>
            <w:tcBorders>
              <w:top w:val="nil"/>
              <w:left w:val="nil"/>
              <w:bottom w:val="nil"/>
              <w:right w:space="0" w:sz="6" w:color="auto" w:val="single"/>
            </w:tcBorders>
          </w:tcPr>
          <w:p w:rsidRDefault="00183E49" w:rsidR="00183E49">
            <w:pPr>
              <w:pStyle w:val="Tijeloteksta"/>
            </w:pPr>
          </w:p>
        </w:tc>
      </w:tr>
      <w:tr w:rsidR="00183E49">
        <w:trPr>
          <w:trHeight w:hRule="exact" w:val="340"/>
        </w:trPr>
        <w:tc>
          <w:tcPr>
            <w:tcW w:type="dxa" w:w="4347"/>
            <w:tcBorders>
              <w:top w:val="nil"/>
              <w:left w:space="0" w:sz="6" w:color="auto" w:val="single"/>
              <w:bottom w:val="nil"/>
              <w:right w:val="nil"/>
            </w:tcBorders>
          </w:tcPr>
          <w:p w:rsidRDefault="00183E49" w:rsidR="00183E49">
            <w:pPr>
              <w:pStyle w:val="TableText"/>
              <w:ind w:right="72" w:left="227"/>
              <w:jc w:val="left"/>
            </w:pPr>
            <w:r>
              <w:rPr>
                <w:sz w:val="16"/>
                <w:szCs w:val="16"/>
              </w:rPr>
              <w:t>Prihodi od prodaje usluga</w:t>
            </w:r>
          </w:p>
        </w:tc>
        <w:tc>
          <w:tcPr>
            <w:tcW w:type="dxa" w:w="86"/>
            <w:tcBorders>
              <w:top w:val="nil"/>
              <w:left w:val="nil"/>
              <w:bottom w:val="nil"/>
              <w:right w:val="nil"/>
            </w:tcBorders>
          </w:tcPr>
          <w:p w:rsidRDefault="00183E49" w:rsidR="00183E49">
            <w:pPr>
              <w:pStyle w:val="Tijeloteksta"/>
            </w:pPr>
          </w:p>
        </w:tc>
        <w:tc>
          <w:tcPr>
            <w:tcW w:type="dxa" w:w="1401"/>
            <w:tcBorders>
              <w:top w:val="nil"/>
              <w:left w:val="nil"/>
              <w:bottom w:val="nil"/>
              <w:right w:val="nil"/>
            </w:tcBorders>
          </w:tcPr>
          <w:p w:rsidRDefault="00183E49" w:rsidR="00183E49">
            <w:pPr>
              <w:pStyle w:val="tabtex"/>
              <w:jc w:val="right"/>
            </w:pPr>
            <w:r>
              <w:t>833.942</w:t>
            </w:r>
          </w:p>
        </w:tc>
        <w:tc>
          <w:tcPr>
            <w:tcW w:type="dxa" w:w="86"/>
            <w:tcBorders>
              <w:top w:val="nil"/>
              <w:left w:val="nil"/>
              <w:bottom w:val="nil"/>
              <w:right w:val="nil"/>
            </w:tcBorders>
          </w:tcPr>
          <w:p w:rsidRDefault="00183E49" w:rsidR="00183E49">
            <w:pPr>
              <w:pStyle w:val="Tijeloteksta"/>
            </w:pPr>
          </w:p>
        </w:tc>
        <w:tc>
          <w:tcPr>
            <w:tcW w:type="dxa" w:w="1379"/>
            <w:tcBorders>
              <w:top w:val="nil"/>
              <w:left w:val="nil"/>
              <w:bottom w:val="nil"/>
              <w:right w:val="nil"/>
            </w:tcBorders>
          </w:tcPr>
          <w:p w:rsidRDefault="00183E49" w:rsidR="00183E49">
            <w:pPr>
              <w:pStyle w:val="tabtex"/>
              <w:jc w:val="right"/>
            </w:pPr>
            <w:r>
              <w:t>75.813</w:t>
            </w:r>
          </w:p>
        </w:tc>
        <w:tc>
          <w:tcPr>
            <w:tcW w:type="dxa" w:w="86"/>
            <w:tcBorders>
              <w:top w:val="nil"/>
              <w:left w:val="nil"/>
              <w:bottom w:val="nil"/>
              <w:right w:val="nil"/>
            </w:tcBorders>
          </w:tcPr>
          <w:p w:rsidRDefault="00183E49" w:rsidR="00183E49">
            <w:pPr>
              <w:pStyle w:val="Tijeloteksta"/>
            </w:pPr>
          </w:p>
        </w:tc>
        <w:tc>
          <w:tcPr>
            <w:tcW w:type="dxa" w:w="1424"/>
            <w:tcBorders>
              <w:top w:val="nil"/>
              <w:left w:val="nil"/>
              <w:bottom w:val="nil"/>
              <w:right w:space="0" w:sz="6" w:color="auto" w:val="single"/>
            </w:tcBorders>
          </w:tcPr>
          <w:p w:rsidRDefault="00183E49" w:rsidR="00183E49">
            <w:pPr>
              <w:pStyle w:val="tabtex"/>
              <w:jc w:val="right"/>
            </w:pPr>
            <w:r>
              <w:t>909.755</w:t>
            </w:r>
          </w:p>
        </w:tc>
      </w:tr>
      <w:tr w:rsidR="00183E49">
        <w:trPr>
          <w:trHeight w:hRule="exact" w:val="340"/>
        </w:trPr>
        <w:tc>
          <w:tcPr>
            <w:tcW w:type="dxa" w:w="4347"/>
            <w:tcBorders>
              <w:top w:val="nil"/>
              <w:left w:space="0" w:sz="6" w:color="auto" w:val="single"/>
              <w:bottom w:val="nil"/>
              <w:right w:val="nil"/>
            </w:tcBorders>
          </w:tcPr>
          <w:p w:rsidRDefault="00183E49" w:rsidR="00183E49">
            <w:pPr>
              <w:pStyle w:val="TableText"/>
              <w:ind w:right="72" w:left="227"/>
              <w:jc w:val="left"/>
            </w:pPr>
            <w:r>
              <w:rPr>
                <w:sz w:val="16"/>
                <w:szCs w:val="16"/>
              </w:rPr>
              <w:t>Ostali poslovni prihodi</w:t>
            </w:r>
          </w:p>
        </w:tc>
        <w:tc>
          <w:tcPr>
            <w:tcW w:type="dxa" w:w="86"/>
            <w:tcBorders>
              <w:top w:val="nil"/>
              <w:left w:val="nil"/>
              <w:bottom w:val="nil"/>
              <w:right w:val="nil"/>
            </w:tcBorders>
          </w:tcPr>
          <w:p w:rsidRDefault="00183E49" w:rsidR="00183E49">
            <w:pPr>
              <w:pStyle w:val="Tijeloteksta"/>
            </w:pPr>
          </w:p>
        </w:tc>
        <w:tc>
          <w:tcPr>
            <w:tcW w:type="dxa" w:w="1401"/>
            <w:tcBorders>
              <w:top w:val="nil"/>
              <w:left w:val="nil"/>
              <w:bottom w:val="nil"/>
              <w:right w:val="nil"/>
            </w:tcBorders>
          </w:tcPr>
          <w:p w:rsidRDefault="00183E49" w:rsidR="00183E49">
            <w:pPr>
              <w:pStyle w:val="tabtex"/>
              <w:jc w:val="right"/>
            </w:pPr>
            <w:r>
              <w:t>667.167</w:t>
            </w:r>
          </w:p>
        </w:tc>
        <w:tc>
          <w:tcPr>
            <w:tcW w:type="dxa" w:w="86"/>
            <w:tcBorders>
              <w:top w:val="nil"/>
              <w:left w:val="nil"/>
              <w:bottom w:val="nil"/>
              <w:right w:val="nil"/>
            </w:tcBorders>
          </w:tcPr>
          <w:p w:rsidRDefault="00183E49" w:rsidR="00183E49">
            <w:pPr>
              <w:pStyle w:val="Tijeloteksta"/>
            </w:pPr>
          </w:p>
        </w:tc>
        <w:tc>
          <w:tcPr>
            <w:tcW w:type="dxa" w:w="1379"/>
            <w:tcBorders>
              <w:top w:val="nil"/>
              <w:left w:val="nil"/>
              <w:bottom w:val="nil"/>
              <w:right w:val="nil"/>
            </w:tcBorders>
          </w:tcPr>
          <w:p w:rsidRDefault="00183E49" w:rsidR="00183E49">
            <w:pPr>
              <w:pStyle w:val="TableText"/>
            </w:pPr>
            <w:r>
              <w:rPr>
                <w:sz w:val="16"/>
                <w:szCs w:val="16"/>
              </w:rPr>
              <w:t>ne izračunava se</w:t>
            </w:r>
          </w:p>
        </w:tc>
        <w:tc>
          <w:tcPr>
            <w:tcW w:type="dxa" w:w="86"/>
            <w:tcBorders>
              <w:top w:val="nil"/>
              <w:left w:val="nil"/>
              <w:bottom w:val="nil"/>
              <w:right w:val="nil"/>
            </w:tcBorders>
          </w:tcPr>
          <w:p w:rsidRDefault="00183E49" w:rsidR="00183E49">
            <w:pPr>
              <w:pStyle w:val="Tijeloteksta"/>
            </w:pPr>
          </w:p>
        </w:tc>
        <w:tc>
          <w:tcPr>
            <w:tcW w:type="dxa" w:w="1424"/>
            <w:tcBorders>
              <w:top w:val="nil"/>
              <w:left w:val="nil"/>
              <w:bottom w:val="nil"/>
              <w:right w:space="0" w:sz="6" w:color="auto" w:val="single"/>
            </w:tcBorders>
          </w:tcPr>
          <w:p w:rsidRDefault="00183E49" w:rsidR="00183E49">
            <w:pPr>
              <w:pStyle w:val="tabtex"/>
              <w:jc w:val="right"/>
            </w:pPr>
            <w:r>
              <w:t>667.167</w:t>
            </w:r>
          </w:p>
        </w:tc>
      </w:tr>
      <w:tr w:rsidR="00183E49">
        <w:trPr>
          <w:trHeight w:hRule="exact" w:val="340"/>
        </w:trPr>
        <w:tc>
          <w:tcPr>
            <w:tcW w:type="dxa" w:w="4347"/>
            <w:tcBorders>
              <w:top w:val="nil"/>
              <w:left w:space="0" w:sz="6" w:color="auto" w:val="single"/>
              <w:bottom w:val="nil"/>
              <w:right w:val="nil"/>
            </w:tcBorders>
          </w:tcPr>
          <w:p w:rsidRDefault="00183E49" w:rsidR="00183E49">
            <w:pPr>
              <w:pStyle w:val="TableText"/>
              <w:ind w:right="72" w:left="227"/>
              <w:jc w:val="left"/>
            </w:pPr>
            <w:r>
              <w:rPr>
                <w:b/>
                <w:bCs/>
                <w:sz w:val="16"/>
                <w:szCs w:val="16"/>
              </w:rPr>
              <w:t>Poslovni prihodi</w:t>
            </w:r>
          </w:p>
        </w:tc>
        <w:tc>
          <w:tcPr>
            <w:tcW w:type="dxa" w:w="86"/>
            <w:tcBorders>
              <w:top w:val="nil"/>
              <w:left w:val="nil"/>
              <w:bottom w:val="nil"/>
              <w:right w:val="nil"/>
            </w:tcBorders>
          </w:tcPr>
          <w:p w:rsidRDefault="00183E49" w:rsidR="00183E49">
            <w:pPr>
              <w:pStyle w:val="Tijeloteksta"/>
            </w:pPr>
          </w:p>
        </w:tc>
        <w:tc>
          <w:tcPr>
            <w:tcW w:type="dxa" w:w="1401"/>
            <w:tcBorders>
              <w:top w:space="0" w:sz="6" w:color="auto" w:val="single"/>
              <w:left w:val="nil"/>
              <w:bottom w:space="0" w:sz="6" w:color="auto" w:val="single"/>
              <w:right w:val="nil"/>
            </w:tcBorders>
          </w:tcPr>
          <w:p w:rsidRDefault="00183E49" w:rsidR="00183E49" w:rsidRPr="00183E49">
            <w:pPr>
              <w:pStyle w:val="tabtex"/>
              <w:jc w:val="right"/>
              <w:rPr>
                <w:b/>
                <w:bCs/>
              </w:rPr>
            </w:pPr>
            <w:r w:rsidRPr="00183E49">
              <w:rPr>
                <w:b/>
                <w:bCs/>
              </w:rPr>
              <w:t>1.501.109</w:t>
            </w:r>
          </w:p>
        </w:tc>
        <w:tc>
          <w:tcPr>
            <w:tcW w:type="dxa" w:w="86"/>
            <w:tcBorders>
              <w:top w:val="nil"/>
              <w:left w:val="nil"/>
              <w:bottom w:val="nil"/>
              <w:right w:val="nil"/>
            </w:tcBorders>
          </w:tcPr>
          <w:p w:rsidRDefault="00183E49" w:rsidR="00183E49" w:rsidRPr="00183E49">
            <w:pPr>
              <w:pStyle w:val="Tijeloteksta"/>
              <w:rPr>
                <w:b/>
                <w:bCs/>
              </w:rPr>
            </w:pPr>
          </w:p>
        </w:tc>
        <w:tc>
          <w:tcPr>
            <w:tcW w:type="dxa" w:w="1379"/>
            <w:tcBorders>
              <w:top w:space="0" w:sz="6" w:color="auto" w:val="single"/>
              <w:left w:val="nil"/>
              <w:bottom w:space="0" w:sz="6" w:color="auto" w:val="single"/>
              <w:right w:val="nil"/>
            </w:tcBorders>
          </w:tcPr>
          <w:p w:rsidRDefault="00183E49" w:rsidR="00183E49" w:rsidRPr="00183E49">
            <w:pPr>
              <w:pStyle w:val="Tijeloteksta"/>
              <w:jc w:val="right"/>
              <w:rPr>
                <w:b/>
                <w:bCs/>
              </w:rPr>
            </w:pPr>
          </w:p>
        </w:tc>
        <w:tc>
          <w:tcPr>
            <w:tcW w:type="dxa" w:w="86"/>
            <w:tcBorders>
              <w:top w:val="nil"/>
              <w:left w:val="nil"/>
              <w:bottom w:val="nil"/>
              <w:right w:val="nil"/>
            </w:tcBorders>
          </w:tcPr>
          <w:p w:rsidRDefault="00183E49" w:rsidR="00183E49" w:rsidRPr="00183E49">
            <w:pPr>
              <w:pStyle w:val="Tijeloteksta"/>
              <w:rPr>
                <w:b/>
                <w:bCs/>
              </w:rPr>
            </w:pPr>
          </w:p>
        </w:tc>
        <w:tc>
          <w:tcPr>
            <w:tcW w:type="dxa" w:w="1424"/>
            <w:tcBorders>
              <w:top w:space="0" w:sz="6" w:color="auto" w:val="single"/>
              <w:left w:val="nil"/>
              <w:bottom w:space="0" w:sz="6" w:color="auto" w:val="single"/>
              <w:right w:space="0" w:sz="6" w:color="auto" w:val="single"/>
            </w:tcBorders>
          </w:tcPr>
          <w:p w:rsidRDefault="00183E49" w:rsidR="00183E49" w:rsidRPr="00183E49">
            <w:pPr>
              <w:pStyle w:val="tabtex"/>
              <w:jc w:val="right"/>
              <w:rPr>
                <w:b/>
                <w:bCs/>
              </w:rPr>
            </w:pPr>
            <w:r w:rsidRPr="00183E49">
              <w:rPr>
                <w:b/>
                <w:bCs/>
              </w:rPr>
              <w:t>1.576.922</w:t>
            </w:r>
          </w:p>
        </w:tc>
      </w:tr>
      <w:tr w:rsidR="00183E49">
        <w:trPr>
          <w:trHeight w:hRule="exact" w:val="340"/>
        </w:trPr>
        <w:tc>
          <w:tcPr>
            <w:tcW w:type="dxa" w:w="4347"/>
            <w:tcBorders>
              <w:top w:val="nil"/>
              <w:left w:space="0" w:sz="6" w:color="auto" w:val="single"/>
              <w:bottom w:val="nil"/>
              <w:right w:val="nil"/>
            </w:tcBorders>
          </w:tcPr>
          <w:p w:rsidRDefault="00183E49" w:rsidR="00183E49">
            <w:pPr>
              <w:pStyle w:val="TableText"/>
              <w:tabs>
                <w:tab w:pos="1010" w:val="left"/>
              </w:tabs>
              <w:ind w:right="72" w:left="227"/>
              <w:jc w:val="left"/>
            </w:pPr>
            <w:r>
              <w:rPr>
                <w:sz w:val="16"/>
                <w:szCs w:val="16"/>
              </w:rPr>
              <w:t>RASHODI</w:t>
            </w:r>
          </w:p>
        </w:tc>
        <w:tc>
          <w:tcPr>
            <w:tcW w:type="dxa" w:w="86"/>
            <w:tcBorders>
              <w:top w:val="nil"/>
              <w:left w:val="nil"/>
              <w:bottom w:val="nil"/>
              <w:right w:val="nil"/>
            </w:tcBorders>
          </w:tcPr>
          <w:p w:rsidRDefault="00183E49" w:rsidR="00183E49">
            <w:pPr>
              <w:pStyle w:val="Tijeloteksta"/>
            </w:pPr>
          </w:p>
        </w:tc>
        <w:tc>
          <w:tcPr>
            <w:tcW w:type="dxa" w:w="1401"/>
            <w:tcBorders>
              <w:top w:space="0" w:sz="6" w:color="auto" w:val="single"/>
              <w:left w:val="nil"/>
              <w:bottom w:val="nil"/>
              <w:right w:val="nil"/>
            </w:tcBorders>
          </w:tcPr>
          <w:p w:rsidRDefault="00183E49" w:rsidR="00183E49">
            <w:pPr>
              <w:pStyle w:val="Tijeloteksta"/>
            </w:pPr>
          </w:p>
        </w:tc>
        <w:tc>
          <w:tcPr>
            <w:tcW w:type="dxa" w:w="86"/>
            <w:tcBorders>
              <w:top w:val="nil"/>
              <w:left w:val="nil"/>
              <w:bottom w:val="nil"/>
              <w:right w:val="nil"/>
            </w:tcBorders>
          </w:tcPr>
          <w:p w:rsidRDefault="00183E49" w:rsidR="00183E49">
            <w:pPr>
              <w:pStyle w:val="Tijeloteksta"/>
            </w:pPr>
          </w:p>
        </w:tc>
        <w:tc>
          <w:tcPr>
            <w:tcW w:type="dxa" w:w="1379"/>
            <w:tcBorders>
              <w:top w:space="0" w:sz="6" w:color="auto" w:val="single"/>
              <w:left w:val="nil"/>
              <w:bottom w:val="nil"/>
              <w:right w:val="nil"/>
            </w:tcBorders>
          </w:tcPr>
          <w:p w:rsidRDefault="00183E49" w:rsidR="00183E49">
            <w:pPr>
              <w:pStyle w:val="Tijeloteksta"/>
              <w:jc w:val="right"/>
            </w:pPr>
          </w:p>
        </w:tc>
        <w:tc>
          <w:tcPr>
            <w:tcW w:type="dxa" w:w="86"/>
            <w:tcBorders>
              <w:top w:val="nil"/>
              <w:left w:val="nil"/>
              <w:bottom w:val="nil"/>
              <w:right w:val="nil"/>
            </w:tcBorders>
          </w:tcPr>
          <w:p w:rsidRDefault="00183E49" w:rsidR="00183E49">
            <w:pPr>
              <w:pStyle w:val="Tijeloteksta"/>
            </w:pPr>
          </w:p>
        </w:tc>
        <w:tc>
          <w:tcPr>
            <w:tcW w:type="dxa" w:w="1424"/>
            <w:tcBorders>
              <w:top w:space="0" w:sz="6" w:color="auto" w:val="single"/>
              <w:left w:val="nil"/>
              <w:bottom w:val="nil"/>
              <w:right w:space="0" w:sz="6" w:color="auto" w:val="single"/>
            </w:tcBorders>
          </w:tcPr>
          <w:p w:rsidRDefault="00183E49" w:rsidR="00183E49">
            <w:pPr>
              <w:pStyle w:val="Tijeloteksta"/>
            </w:pPr>
          </w:p>
        </w:tc>
      </w:tr>
      <w:tr w:rsidR="00183E49">
        <w:trPr>
          <w:trHeight w:hRule="exact" w:val="340"/>
        </w:trPr>
        <w:tc>
          <w:tcPr>
            <w:tcW w:type="dxa" w:w="4347"/>
            <w:tcBorders>
              <w:top w:val="nil"/>
              <w:left w:space="0" w:sz="6" w:color="auto" w:val="single"/>
              <w:bottom w:val="nil"/>
              <w:right w:val="nil"/>
            </w:tcBorders>
          </w:tcPr>
          <w:p w:rsidRDefault="00183E49" w:rsidR="00183E49">
            <w:pPr>
              <w:pStyle w:val="TableText"/>
              <w:ind w:right="72" w:left="227"/>
              <w:jc w:val="left"/>
            </w:pPr>
            <w:r>
              <w:rPr>
                <w:sz w:val="16"/>
                <w:szCs w:val="16"/>
              </w:rPr>
              <w:t>Troškovi sirovina i materijala</w:t>
            </w:r>
          </w:p>
        </w:tc>
        <w:tc>
          <w:tcPr>
            <w:tcW w:type="dxa" w:w="86"/>
            <w:tcBorders>
              <w:top w:val="nil"/>
              <w:left w:val="nil"/>
              <w:bottom w:val="nil"/>
              <w:right w:val="nil"/>
            </w:tcBorders>
          </w:tcPr>
          <w:p w:rsidRDefault="00183E49" w:rsidR="00183E49">
            <w:pPr>
              <w:pStyle w:val="Tijeloteksta"/>
            </w:pPr>
          </w:p>
        </w:tc>
        <w:tc>
          <w:tcPr>
            <w:tcW w:type="dxa" w:w="1401"/>
            <w:tcBorders>
              <w:top w:val="nil"/>
              <w:left w:val="nil"/>
              <w:bottom w:val="nil"/>
              <w:right w:val="nil"/>
            </w:tcBorders>
          </w:tcPr>
          <w:p w:rsidRDefault="00183E49" w:rsidR="00183E49">
            <w:pPr>
              <w:pStyle w:val="tabtex"/>
              <w:jc w:val="right"/>
            </w:pPr>
            <w:r>
              <w:t>(88.073)</w:t>
            </w:r>
          </w:p>
        </w:tc>
        <w:tc>
          <w:tcPr>
            <w:tcW w:type="dxa" w:w="86"/>
            <w:tcBorders>
              <w:top w:val="nil"/>
              <w:left w:val="nil"/>
              <w:bottom w:val="nil"/>
              <w:right w:val="nil"/>
            </w:tcBorders>
          </w:tcPr>
          <w:p w:rsidRDefault="00183E49" w:rsidR="00183E49">
            <w:pPr>
              <w:pStyle w:val="Tijeloteksta"/>
            </w:pPr>
          </w:p>
        </w:tc>
        <w:tc>
          <w:tcPr>
            <w:tcW w:type="dxa" w:w="1379"/>
            <w:tcBorders>
              <w:top w:val="nil"/>
              <w:left w:val="nil"/>
              <w:bottom w:val="nil"/>
              <w:right w:val="nil"/>
            </w:tcBorders>
          </w:tcPr>
          <w:p w:rsidRDefault="00183E49" w:rsidR="00183E49">
            <w:pPr>
              <w:pStyle w:val="tabtex"/>
              <w:jc w:val="right"/>
            </w:pPr>
            <w:r>
              <w:t>(8.007)</w:t>
            </w:r>
          </w:p>
        </w:tc>
        <w:tc>
          <w:tcPr>
            <w:tcW w:type="dxa" w:w="86"/>
            <w:tcBorders>
              <w:top w:val="nil"/>
              <w:left w:val="nil"/>
              <w:bottom w:val="nil"/>
              <w:right w:val="nil"/>
            </w:tcBorders>
          </w:tcPr>
          <w:p w:rsidRDefault="00183E49" w:rsidR="00183E49">
            <w:pPr>
              <w:pStyle w:val="Tijeloteksta"/>
            </w:pPr>
          </w:p>
        </w:tc>
        <w:tc>
          <w:tcPr>
            <w:tcW w:type="dxa" w:w="1424"/>
            <w:tcBorders>
              <w:top w:val="nil"/>
              <w:left w:val="nil"/>
              <w:bottom w:val="nil"/>
              <w:right w:space="0" w:sz="6" w:color="auto" w:val="single"/>
            </w:tcBorders>
          </w:tcPr>
          <w:p w:rsidRDefault="00183E49" w:rsidR="00183E49">
            <w:pPr>
              <w:pStyle w:val="tabtex"/>
              <w:jc w:val="right"/>
            </w:pPr>
            <w:r>
              <w:t>(96.080)</w:t>
            </w:r>
          </w:p>
        </w:tc>
      </w:tr>
      <w:tr w:rsidR="00183E49">
        <w:trPr>
          <w:trHeight w:hRule="exact" w:val="340"/>
        </w:trPr>
        <w:tc>
          <w:tcPr>
            <w:tcW w:type="dxa" w:w="4347"/>
            <w:tcBorders>
              <w:top w:val="nil"/>
              <w:left w:space="0" w:sz="6" w:color="auto" w:val="single"/>
              <w:bottom w:val="nil"/>
              <w:right w:val="nil"/>
            </w:tcBorders>
          </w:tcPr>
          <w:p w:rsidRDefault="00183E49" w:rsidR="00183E49">
            <w:pPr>
              <w:pStyle w:val="TableText"/>
              <w:ind w:right="72" w:left="227"/>
              <w:jc w:val="left"/>
            </w:pPr>
            <w:r>
              <w:rPr>
                <w:sz w:val="16"/>
                <w:szCs w:val="16"/>
              </w:rPr>
              <w:t>Nabavna vrijednost prodane robe</w:t>
            </w:r>
          </w:p>
        </w:tc>
        <w:tc>
          <w:tcPr>
            <w:tcW w:type="dxa" w:w="86"/>
            <w:tcBorders>
              <w:top w:val="nil"/>
              <w:left w:val="nil"/>
              <w:bottom w:val="nil"/>
              <w:right w:val="nil"/>
            </w:tcBorders>
          </w:tcPr>
          <w:p w:rsidRDefault="00183E49" w:rsidR="00183E49">
            <w:pPr>
              <w:pStyle w:val="Tijeloteksta"/>
            </w:pPr>
          </w:p>
        </w:tc>
        <w:tc>
          <w:tcPr>
            <w:tcW w:type="dxa" w:w="1401"/>
            <w:tcBorders>
              <w:top w:val="nil"/>
              <w:left w:val="nil"/>
              <w:bottom w:val="nil"/>
              <w:right w:val="nil"/>
            </w:tcBorders>
          </w:tcPr>
          <w:p w:rsidRDefault="00183E49" w:rsidR="00183E49">
            <w:pPr>
              <w:pStyle w:val="tabtex"/>
              <w:jc w:val="right"/>
            </w:pPr>
            <w:r>
              <w:t>0</w:t>
            </w:r>
          </w:p>
        </w:tc>
        <w:tc>
          <w:tcPr>
            <w:tcW w:type="dxa" w:w="86"/>
            <w:tcBorders>
              <w:top w:val="nil"/>
              <w:left w:val="nil"/>
              <w:bottom w:val="nil"/>
              <w:right w:val="nil"/>
            </w:tcBorders>
          </w:tcPr>
          <w:p w:rsidRDefault="00183E49" w:rsidR="00183E49">
            <w:pPr>
              <w:pStyle w:val="Tijeloteksta"/>
            </w:pPr>
          </w:p>
        </w:tc>
        <w:tc>
          <w:tcPr>
            <w:tcW w:type="dxa" w:w="1379"/>
            <w:tcBorders>
              <w:top w:val="nil"/>
              <w:left w:val="nil"/>
              <w:bottom w:val="nil"/>
              <w:right w:val="nil"/>
            </w:tcBorders>
          </w:tcPr>
          <w:p w:rsidRDefault="00183E49" w:rsidR="00183E49">
            <w:pPr>
              <w:pStyle w:val="tabtex"/>
              <w:jc w:val="right"/>
            </w:pPr>
            <w:r>
              <w:t>0</w:t>
            </w:r>
          </w:p>
        </w:tc>
        <w:tc>
          <w:tcPr>
            <w:tcW w:type="dxa" w:w="86"/>
            <w:tcBorders>
              <w:top w:val="nil"/>
              <w:left w:val="nil"/>
              <w:bottom w:val="nil"/>
              <w:right w:val="nil"/>
            </w:tcBorders>
          </w:tcPr>
          <w:p w:rsidRDefault="00183E49" w:rsidR="00183E49">
            <w:pPr>
              <w:pStyle w:val="Tijeloteksta"/>
            </w:pPr>
          </w:p>
        </w:tc>
        <w:tc>
          <w:tcPr>
            <w:tcW w:type="dxa" w:w="1424"/>
            <w:tcBorders>
              <w:top w:val="nil"/>
              <w:left w:val="nil"/>
              <w:bottom w:val="nil"/>
              <w:right w:space="0" w:sz="6" w:color="auto" w:val="single"/>
            </w:tcBorders>
          </w:tcPr>
          <w:p w:rsidRDefault="00183E49" w:rsidR="00183E49">
            <w:pPr>
              <w:pStyle w:val="tabtex"/>
              <w:jc w:val="right"/>
            </w:pPr>
            <w:r>
              <w:t>0</w:t>
            </w:r>
          </w:p>
        </w:tc>
      </w:tr>
      <w:tr w:rsidR="00183E49">
        <w:trPr>
          <w:trHeight w:hRule="exact" w:val="340"/>
        </w:trPr>
        <w:tc>
          <w:tcPr>
            <w:tcW w:type="dxa" w:w="4347"/>
            <w:tcBorders>
              <w:top w:val="nil"/>
              <w:left w:space="0" w:sz="6" w:color="auto" w:val="single"/>
              <w:bottom w:val="nil"/>
              <w:right w:val="nil"/>
            </w:tcBorders>
          </w:tcPr>
          <w:p w:rsidRDefault="00183E49" w:rsidR="00183E49">
            <w:pPr>
              <w:pStyle w:val="TableText"/>
              <w:ind w:right="72" w:left="227"/>
              <w:jc w:val="left"/>
            </w:pPr>
            <w:r>
              <w:rPr>
                <w:sz w:val="16"/>
                <w:szCs w:val="16"/>
              </w:rPr>
              <w:t>Ostali vanjski troškovi</w:t>
            </w:r>
          </w:p>
        </w:tc>
        <w:tc>
          <w:tcPr>
            <w:tcW w:type="dxa" w:w="86"/>
            <w:tcBorders>
              <w:top w:val="nil"/>
              <w:left w:val="nil"/>
              <w:bottom w:val="nil"/>
              <w:right w:val="nil"/>
            </w:tcBorders>
          </w:tcPr>
          <w:p w:rsidRDefault="00183E49" w:rsidR="00183E49">
            <w:pPr>
              <w:pStyle w:val="Tijeloteksta"/>
            </w:pPr>
          </w:p>
        </w:tc>
        <w:tc>
          <w:tcPr>
            <w:tcW w:type="dxa" w:w="1401"/>
            <w:tcBorders>
              <w:top w:val="nil"/>
              <w:left w:val="nil"/>
              <w:bottom w:val="nil"/>
              <w:right w:val="nil"/>
            </w:tcBorders>
          </w:tcPr>
          <w:p w:rsidRDefault="00183E49" w:rsidR="00183E49">
            <w:pPr>
              <w:pStyle w:val="tabtex"/>
              <w:jc w:val="right"/>
            </w:pPr>
            <w:r>
              <w:t>(1.452.084)</w:t>
            </w:r>
          </w:p>
        </w:tc>
        <w:tc>
          <w:tcPr>
            <w:tcW w:type="dxa" w:w="86"/>
            <w:tcBorders>
              <w:top w:val="nil"/>
              <w:left w:val="nil"/>
              <w:bottom w:val="nil"/>
              <w:right w:val="nil"/>
            </w:tcBorders>
          </w:tcPr>
          <w:p w:rsidRDefault="00183E49" w:rsidR="00183E49">
            <w:pPr>
              <w:pStyle w:val="Tijeloteksta"/>
            </w:pPr>
          </w:p>
        </w:tc>
        <w:tc>
          <w:tcPr>
            <w:tcW w:type="dxa" w:w="1379"/>
            <w:tcBorders>
              <w:top w:val="nil"/>
              <w:left w:val="nil"/>
              <w:bottom w:val="nil"/>
              <w:right w:val="nil"/>
            </w:tcBorders>
          </w:tcPr>
          <w:p w:rsidRDefault="00183E49" w:rsidR="00183E49">
            <w:pPr>
              <w:pStyle w:val="TableText"/>
            </w:pPr>
            <w:r>
              <w:rPr>
                <w:sz w:val="16"/>
                <w:szCs w:val="16"/>
              </w:rPr>
              <w:t>ne izračunava se</w:t>
            </w:r>
          </w:p>
        </w:tc>
        <w:tc>
          <w:tcPr>
            <w:tcW w:type="dxa" w:w="86"/>
            <w:tcBorders>
              <w:top w:val="nil"/>
              <w:left w:val="nil"/>
              <w:bottom w:val="nil"/>
              <w:right w:val="nil"/>
            </w:tcBorders>
          </w:tcPr>
          <w:p w:rsidRDefault="00183E49" w:rsidR="00183E49">
            <w:pPr>
              <w:pStyle w:val="Tijeloteksta"/>
            </w:pPr>
          </w:p>
        </w:tc>
        <w:tc>
          <w:tcPr>
            <w:tcW w:type="dxa" w:w="1424"/>
            <w:tcBorders>
              <w:top w:val="nil"/>
              <w:left w:val="nil"/>
              <w:bottom w:val="nil"/>
              <w:right w:space="0" w:sz="6" w:color="auto" w:val="single"/>
            </w:tcBorders>
          </w:tcPr>
          <w:p w:rsidRDefault="00183E49" w:rsidR="00183E49">
            <w:pPr>
              <w:pStyle w:val="tabtex"/>
              <w:jc w:val="right"/>
            </w:pPr>
            <w:r>
              <w:t>(1.493.183)</w:t>
            </w:r>
          </w:p>
        </w:tc>
      </w:tr>
      <w:tr w:rsidR="00183E49">
        <w:trPr>
          <w:trHeight w:hRule="exact" w:val="340"/>
        </w:trPr>
        <w:tc>
          <w:tcPr>
            <w:tcW w:type="dxa" w:w="4347"/>
            <w:tcBorders>
              <w:top w:val="nil"/>
              <w:left w:space="0" w:sz="6" w:color="auto" w:val="single"/>
              <w:bottom w:val="nil"/>
              <w:right w:val="nil"/>
            </w:tcBorders>
          </w:tcPr>
          <w:p w:rsidRDefault="00183E49" w:rsidR="00183E49">
            <w:pPr>
              <w:pStyle w:val="TableText"/>
              <w:ind w:right="72" w:left="227"/>
              <w:jc w:val="left"/>
            </w:pPr>
            <w:r>
              <w:rPr>
                <w:sz w:val="16"/>
                <w:szCs w:val="16"/>
              </w:rPr>
              <w:t>Troškovi za primanja zaposlenih</w:t>
            </w:r>
          </w:p>
        </w:tc>
        <w:tc>
          <w:tcPr>
            <w:tcW w:type="dxa" w:w="86"/>
            <w:tcBorders>
              <w:top w:val="nil"/>
              <w:left w:val="nil"/>
              <w:bottom w:val="nil"/>
              <w:right w:val="nil"/>
            </w:tcBorders>
          </w:tcPr>
          <w:p w:rsidRDefault="00183E49" w:rsidR="00183E49">
            <w:pPr>
              <w:pStyle w:val="Tijeloteksta"/>
            </w:pPr>
          </w:p>
        </w:tc>
        <w:tc>
          <w:tcPr>
            <w:tcW w:type="dxa" w:w="1401"/>
            <w:tcBorders>
              <w:top w:val="nil"/>
              <w:left w:val="nil"/>
              <w:bottom w:val="nil"/>
              <w:right w:val="nil"/>
            </w:tcBorders>
          </w:tcPr>
          <w:p w:rsidRDefault="00183E49" w:rsidR="00183E49">
            <w:pPr>
              <w:pStyle w:val="tabtex"/>
              <w:jc w:val="right"/>
            </w:pPr>
            <w:r>
              <w:t>(69.509)</w:t>
            </w:r>
          </w:p>
        </w:tc>
        <w:tc>
          <w:tcPr>
            <w:tcW w:type="dxa" w:w="86"/>
            <w:tcBorders>
              <w:top w:val="nil"/>
              <w:left w:val="nil"/>
              <w:bottom w:val="nil"/>
              <w:right w:val="nil"/>
            </w:tcBorders>
          </w:tcPr>
          <w:p w:rsidRDefault="00183E49" w:rsidR="00183E49">
            <w:pPr>
              <w:pStyle w:val="Tijeloteksta"/>
            </w:pPr>
          </w:p>
        </w:tc>
        <w:tc>
          <w:tcPr>
            <w:tcW w:type="dxa" w:w="1379"/>
            <w:tcBorders>
              <w:top w:val="nil"/>
              <w:left w:val="nil"/>
              <w:bottom w:val="nil"/>
              <w:right w:val="nil"/>
            </w:tcBorders>
          </w:tcPr>
          <w:p w:rsidRDefault="00183E49" w:rsidR="00183E49">
            <w:pPr>
              <w:pStyle w:val="tabtex"/>
              <w:jc w:val="right"/>
            </w:pPr>
            <w:r>
              <w:t>(6.319)</w:t>
            </w:r>
          </w:p>
        </w:tc>
        <w:tc>
          <w:tcPr>
            <w:tcW w:type="dxa" w:w="86"/>
            <w:tcBorders>
              <w:top w:val="nil"/>
              <w:left w:val="nil"/>
              <w:bottom w:val="nil"/>
              <w:right w:val="nil"/>
            </w:tcBorders>
          </w:tcPr>
          <w:p w:rsidRDefault="00183E49" w:rsidR="00183E49">
            <w:pPr>
              <w:pStyle w:val="Tijeloteksta"/>
            </w:pPr>
          </w:p>
        </w:tc>
        <w:tc>
          <w:tcPr>
            <w:tcW w:type="dxa" w:w="1424"/>
            <w:tcBorders>
              <w:top w:val="nil"/>
              <w:left w:val="nil"/>
              <w:bottom w:val="nil"/>
              <w:right w:space="0" w:sz="6" w:color="auto" w:val="single"/>
            </w:tcBorders>
          </w:tcPr>
          <w:p w:rsidRDefault="00183E49" w:rsidR="00183E49">
            <w:pPr>
              <w:pStyle w:val="tabtex"/>
              <w:jc w:val="right"/>
            </w:pPr>
            <w:r>
              <w:t>(75.828)</w:t>
            </w:r>
          </w:p>
        </w:tc>
      </w:tr>
      <w:tr w:rsidR="00183E49">
        <w:trPr>
          <w:trHeight w:hRule="exact" w:val="340"/>
        </w:trPr>
        <w:tc>
          <w:tcPr>
            <w:tcW w:type="dxa" w:w="4347"/>
            <w:tcBorders>
              <w:top w:val="nil"/>
              <w:left w:space="0" w:sz="6" w:color="auto" w:val="single"/>
              <w:bottom w:val="nil"/>
              <w:right w:val="nil"/>
            </w:tcBorders>
          </w:tcPr>
          <w:p w:rsidRDefault="00183E49" w:rsidR="00183E49">
            <w:pPr>
              <w:pStyle w:val="TableText"/>
              <w:tabs>
                <w:tab w:pos="1010" w:val="left"/>
              </w:tabs>
              <w:ind w:right="72" w:left="227"/>
              <w:jc w:val="left"/>
            </w:pPr>
            <w:r>
              <w:rPr>
                <w:sz w:val="16"/>
                <w:szCs w:val="16"/>
              </w:rPr>
              <w:t>Amortizacija</w:t>
            </w:r>
          </w:p>
        </w:tc>
        <w:tc>
          <w:tcPr>
            <w:tcW w:type="dxa" w:w="86"/>
            <w:tcBorders>
              <w:top w:val="nil"/>
              <w:left w:val="nil"/>
              <w:bottom w:val="nil"/>
              <w:right w:val="nil"/>
            </w:tcBorders>
          </w:tcPr>
          <w:p w:rsidRDefault="00183E49" w:rsidR="00183E49">
            <w:pPr>
              <w:pStyle w:val="Tijeloteksta"/>
            </w:pPr>
          </w:p>
        </w:tc>
        <w:tc>
          <w:tcPr>
            <w:tcW w:type="dxa" w:w="1401"/>
            <w:tcBorders>
              <w:top w:val="nil"/>
              <w:left w:val="nil"/>
              <w:bottom w:val="nil"/>
              <w:right w:val="nil"/>
            </w:tcBorders>
          </w:tcPr>
          <w:p w:rsidRDefault="00183E49" w:rsidR="00183E49">
            <w:pPr>
              <w:pStyle w:val="tabtex"/>
              <w:jc w:val="right"/>
            </w:pPr>
            <w:r>
              <w:t>(37.692)</w:t>
            </w:r>
          </w:p>
        </w:tc>
        <w:tc>
          <w:tcPr>
            <w:tcW w:type="dxa" w:w="86"/>
            <w:tcBorders>
              <w:top w:val="nil"/>
              <w:left w:val="nil"/>
              <w:bottom w:val="nil"/>
              <w:right w:val="nil"/>
            </w:tcBorders>
          </w:tcPr>
          <w:p w:rsidRDefault="00183E49" w:rsidR="00183E49">
            <w:pPr>
              <w:pStyle w:val="Tijeloteksta"/>
            </w:pPr>
          </w:p>
        </w:tc>
        <w:tc>
          <w:tcPr>
            <w:tcW w:type="dxa" w:w="1379"/>
            <w:tcBorders>
              <w:top w:val="nil"/>
              <w:left w:val="nil"/>
              <w:bottom w:val="nil"/>
              <w:right w:val="nil"/>
            </w:tcBorders>
          </w:tcPr>
          <w:p w:rsidRDefault="00183E49" w:rsidR="00183E49">
            <w:pPr>
              <w:pStyle w:val="tabtex"/>
              <w:jc w:val="right"/>
            </w:pPr>
            <w:r>
              <w:t>(3.427)</w:t>
            </w:r>
          </w:p>
        </w:tc>
        <w:tc>
          <w:tcPr>
            <w:tcW w:type="dxa" w:w="86"/>
            <w:tcBorders>
              <w:top w:val="nil"/>
              <w:left w:val="nil"/>
              <w:bottom w:val="nil"/>
              <w:right w:val="nil"/>
            </w:tcBorders>
          </w:tcPr>
          <w:p w:rsidRDefault="00183E49" w:rsidR="00183E49">
            <w:pPr>
              <w:pStyle w:val="Tijeloteksta"/>
            </w:pPr>
          </w:p>
        </w:tc>
        <w:tc>
          <w:tcPr>
            <w:tcW w:type="dxa" w:w="1424"/>
            <w:tcBorders>
              <w:top w:val="nil"/>
              <w:left w:val="nil"/>
              <w:bottom w:val="nil"/>
              <w:right w:space="0" w:sz="6" w:color="auto" w:val="single"/>
            </w:tcBorders>
          </w:tcPr>
          <w:p w:rsidRDefault="00183E49" w:rsidR="00183E49">
            <w:pPr>
              <w:pStyle w:val="tabtex"/>
              <w:jc w:val="right"/>
            </w:pPr>
            <w:r>
              <w:t>(41.119)</w:t>
            </w:r>
          </w:p>
        </w:tc>
      </w:tr>
      <w:tr w:rsidR="00183E49">
        <w:trPr>
          <w:trHeight w:hRule="exact" w:val="340"/>
        </w:trPr>
        <w:tc>
          <w:tcPr>
            <w:tcW w:type="dxa" w:w="4347"/>
            <w:tcBorders>
              <w:top w:val="nil"/>
              <w:left w:space="0" w:sz="6" w:color="auto" w:val="single"/>
              <w:bottom w:val="nil"/>
              <w:right w:val="nil"/>
            </w:tcBorders>
          </w:tcPr>
          <w:p w:rsidRDefault="00183E49" w:rsidR="00183E49">
            <w:pPr>
              <w:pStyle w:val="TableText"/>
              <w:tabs>
                <w:tab w:pos="1010" w:val="left"/>
              </w:tabs>
              <w:ind w:right="72" w:left="227"/>
              <w:jc w:val="left"/>
            </w:pPr>
            <w:r>
              <w:rPr>
                <w:sz w:val="16"/>
                <w:szCs w:val="16"/>
              </w:rPr>
              <w:t>Ostali troškovi i poslovni rashodi</w:t>
            </w:r>
          </w:p>
        </w:tc>
        <w:tc>
          <w:tcPr>
            <w:tcW w:type="dxa" w:w="86"/>
            <w:tcBorders>
              <w:top w:val="nil"/>
              <w:left w:val="nil"/>
              <w:bottom w:val="nil"/>
              <w:right w:val="nil"/>
            </w:tcBorders>
          </w:tcPr>
          <w:p w:rsidRDefault="00183E49" w:rsidR="00183E49">
            <w:pPr>
              <w:pStyle w:val="Tijeloteksta"/>
            </w:pPr>
          </w:p>
        </w:tc>
        <w:tc>
          <w:tcPr>
            <w:tcW w:type="dxa" w:w="1401"/>
            <w:tcBorders>
              <w:top w:val="nil"/>
              <w:left w:val="nil"/>
              <w:bottom w:val="nil"/>
              <w:right w:val="nil"/>
            </w:tcBorders>
          </w:tcPr>
          <w:p w:rsidRDefault="00183E49" w:rsidR="00183E49">
            <w:pPr>
              <w:pStyle w:val="tabtex"/>
              <w:jc w:val="right"/>
            </w:pPr>
            <w:r>
              <w:t>(88.215)</w:t>
            </w:r>
          </w:p>
        </w:tc>
        <w:tc>
          <w:tcPr>
            <w:tcW w:type="dxa" w:w="86"/>
            <w:tcBorders>
              <w:top w:val="nil"/>
              <w:left w:val="nil"/>
              <w:bottom w:val="nil"/>
              <w:right w:val="nil"/>
            </w:tcBorders>
          </w:tcPr>
          <w:p w:rsidRDefault="00183E49" w:rsidR="00183E49">
            <w:pPr>
              <w:pStyle w:val="Tijeloteksta"/>
            </w:pPr>
          </w:p>
        </w:tc>
        <w:tc>
          <w:tcPr>
            <w:tcW w:type="dxa" w:w="1379"/>
            <w:tcBorders>
              <w:top w:val="nil"/>
              <w:left w:val="nil"/>
              <w:bottom w:val="nil"/>
              <w:right w:val="nil"/>
            </w:tcBorders>
          </w:tcPr>
          <w:p w:rsidRDefault="00183E49" w:rsidR="00183E49">
            <w:pPr>
              <w:pStyle w:val="tabtex"/>
              <w:jc w:val="right"/>
            </w:pPr>
            <w:r>
              <w:t>(8.020)</w:t>
            </w:r>
          </w:p>
        </w:tc>
        <w:tc>
          <w:tcPr>
            <w:tcW w:type="dxa" w:w="86"/>
            <w:tcBorders>
              <w:top w:val="nil"/>
              <w:left w:val="nil"/>
              <w:bottom w:val="nil"/>
              <w:right w:val="nil"/>
            </w:tcBorders>
          </w:tcPr>
          <w:p w:rsidRDefault="00183E49" w:rsidR="00183E49">
            <w:pPr>
              <w:pStyle w:val="Tijeloteksta"/>
            </w:pPr>
          </w:p>
        </w:tc>
        <w:tc>
          <w:tcPr>
            <w:tcW w:type="dxa" w:w="1424"/>
            <w:tcBorders>
              <w:top w:val="nil"/>
              <w:left w:val="nil"/>
              <w:bottom w:val="nil"/>
              <w:right w:space="0" w:sz="6" w:color="auto" w:val="single"/>
            </w:tcBorders>
          </w:tcPr>
          <w:p w:rsidRDefault="00183E49" w:rsidR="00183E49">
            <w:pPr>
              <w:pStyle w:val="tabtex"/>
              <w:jc w:val="right"/>
            </w:pPr>
            <w:r>
              <w:t>(96.235)</w:t>
            </w:r>
          </w:p>
        </w:tc>
      </w:tr>
      <w:tr w:rsidR="00183E49">
        <w:trPr>
          <w:trHeight w:hRule="exact" w:val="340"/>
        </w:trPr>
        <w:tc>
          <w:tcPr>
            <w:tcW w:type="dxa" w:w="4347"/>
            <w:tcBorders>
              <w:top w:val="nil"/>
              <w:left w:space="0" w:sz="6" w:color="auto" w:val="single"/>
              <w:bottom w:val="nil"/>
              <w:right w:val="nil"/>
            </w:tcBorders>
          </w:tcPr>
          <w:p w:rsidRDefault="00183E49" w:rsidR="00183E49">
            <w:pPr>
              <w:pStyle w:val="TableText"/>
              <w:ind w:right="72" w:left="227"/>
              <w:jc w:val="left"/>
            </w:pPr>
            <w:r>
              <w:rPr>
                <w:b/>
                <w:bCs/>
                <w:sz w:val="16"/>
                <w:szCs w:val="16"/>
              </w:rPr>
              <w:t>Poslovni rashodi</w:t>
            </w:r>
          </w:p>
        </w:tc>
        <w:tc>
          <w:tcPr>
            <w:tcW w:type="dxa" w:w="86"/>
            <w:tcBorders>
              <w:top w:val="nil"/>
              <w:left w:val="nil"/>
              <w:bottom w:val="nil"/>
              <w:right w:val="nil"/>
            </w:tcBorders>
          </w:tcPr>
          <w:p w:rsidRDefault="00183E49" w:rsidR="00183E49">
            <w:pPr>
              <w:pStyle w:val="Tijeloteksta"/>
            </w:pPr>
          </w:p>
        </w:tc>
        <w:tc>
          <w:tcPr>
            <w:tcW w:type="dxa" w:w="1401"/>
            <w:tcBorders>
              <w:top w:space="0" w:sz="6" w:color="auto" w:val="single"/>
              <w:left w:val="nil"/>
              <w:bottom w:space="0" w:sz="6" w:color="auto" w:val="single"/>
              <w:right w:val="nil"/>
            </w:tcBorders>
          </w:tcPr>
          <w:p w:rsidRDefault="00183E49" w:rsidR="00183E49" w:rsidRPr="00183E49">
            <w:pPr>
              <w:pStyle w:val="tabtex"/>
              <w:jc w:val="right"/>
              <w:rPr>
                <w:b/>
                <w:bCs/>
              </w:rPr>
            </w:pPr>
            <w:r w:rsidRPr="00183E49">
              <w:rPr>
                <w:b/>
                <w:bCs/>
              </w:rPr>
              <w:t>(1.735.573)</w:t>
            </w:r>
          </w:p>
        </w:tc>
        <w:tc>
          <w:tcPr>
            <w:tcW w:type="dxa" w:w="86"/>
            <w:tcBorders>
              <w:top w:val="nil"/>
              <w:left w:val="nil"/>
              <w:bottom w:val="nil"/>
              <w:right w:val="nil"/>
            </w:tcBorders>
          </w:tcPr>
          <w:p w:rsidRDefault="00183E49" w:rsidR="00183E49" w:rsidRPr="00183E49">
            <w:pPr>
              <w:pStyle w:val="Tijeloteksta"/>
              <w:rPr>
                <w:b/>
                <w:bCs/>
              </w:rPr>
            </w:pPr>
          </w:p>
        </w:tc>
        <w:tc>
          <w:tcPr>
            <w:tcW w:type="dxa" w:w="1379"/>
            <w:tcBorders>
              <w:top w:space="0" w:sz="6" w:color="auto" w:val="single"/>
              <w:left w:val="nil"/>
              <w:bottom w:space="0" w:sz="6" w:color="auto" w:val="single"/>
              <w:right w:val="nil"/>
            </w:tcBorders>
          </w:tcPr>
          <w:p w:rsidRDefault="00183E49" w:rsidR="00183E49" w:rsidRPr="00183E49">
            <w:pPr>
              <w:pStyle w:val="Tijeloteksta"/>
              <w:jc w:val="right"/>
              <w:rPr>
                <w:b/>
                <w:bCs/>
              </w:rPr>
            </w:pPr>
          </w:p>
        </w:tc>
        <w:tc>
          <w:tcPr>
            <w:tcW w:type="dxa" w:w="86"/>
            <w:tcBorders>
              <w:top w:val="nil"/>
              <w:left w:val="nil"/>
              <w:bottom w:val="nil"/>
              <w:right w:val="nil"/>
            </w:tcBorders>
          </w:tcPr>
          <w:p w:rsidRDefault="00183E49" w:rsidR="00183E49" w:rsidRPr="00183E49">
            <w:pPr>
              <w:pStyle w:val="Tijeloteksta"/>
              <w:rPr>
                <w:b/>
                <w:bCs/>
              </w:rPr>
            </w:pPr>
          </w:p>
        </w:tc>
        <w:tc>
          <w:tcPr>
            <w:tcW w:type="dxa" w:w="1424"/>
            <w:tcBorders>
              <w:top w:space="0" w:sz="6" w:color="auto" w:val="single"/>
              <w:left w:val="nil"/>
              <w:bottom w:space="0" w:sz="6" w:color="auto" w:val="single"/>
              <w:right w:space="0" w:sz="6" w:color="auto" w:val="single"/>
            </w:tcBorders>
          </w:tcPr>
          <w:p w:rsidRDefault="00183E49" w:rsidP="00F433CD" w:rsidR="00183E49" w:rsidRPr="00183E49">
            <w:pPr>
              <w:pStyle w:val="tabtex"/>
              <w:jc w:val="right"/>
              <w:rPr>
                <w:b/>
                <w:bCs/>
              </w:rPr>
            </w:pPr>
            <w:r w:rsidRPr="00183E49">
              <w:rPr>
                <w:b/>
                <w:bCs/>
              </w:rPr>
              <w:t>(1.802.44</w:t>
            </w:r>
            <w:r w:rsidR="00F433CD">
              <w:rPr>
                <w:b/>
                <w:bCs/>
              </w:rPr>
              <w:t>3</w:t>
            </w:r>
            <w:r w:rsidRPr="00183E49">
              <w:rPr>
                <w:b/>
                <w:bCs/>
              </w:rPr>
              <w:t>)</w:t>
            </w:r>
          </w:p>
        </w:tc>
      </w:tr>
      <w:tr w:rsidR="00183E49">
        <w:trPr>
          <w:trHeight w:hRule="exact" w:val="340"/>
        </w:trPr>
        <w:tc>
          <w:tcPr>
            <w:tcW w:type="dxa" w:w="4347"/>
            <w:tcBorders>
              <w:top w:val="nil"/>
              <w:left w:space="0" w:sz="6" w:color="auto" w:val="single"/>
              <w:bottom w:val="nil"/>
              <w:right w:val="nil"/>
            </w:tcBorders>
          </w:tcPr>
          <w:p w:rsidRDefault="00183E49" w:rsidR="00183E49">
            <w:pPr>
              <w:pStyle w:val="TableText"/>
              <w:tabs>
                <w:tab w:pos="1010" w:val="left"/>
              </w:tabs>
              <w:ind w:right="72" w:left="227"/>
              <w:jc w:val="left"/>
            </w:pPr>
            <w:r>
              <w:rPr>
                <w:sz w:val="16"/>
                <w:szCs w:val="16"/>
              </w:rPr>
              <w:t>Financijski prihodi</w:t>
            </w:r>
          </w:p>
        </w:tc>
        <w:tc>
          <w:tcPr>
            <w:tcW w:type="dxa" w:w="86"/>
            <w:tcBorders>
              <w:top w:val="nil"/>
              <w:left w:val="nil"/>
              <w:bottom w:val="nil"/>
              <w:right w:val="nil"/>
            </w:tcBorders>
          </w:tcPr>
          <w:p w:rsidRDefault="00183E49" w:rsidR="00183E49">
            <w:pPr>
              <w:pStyle w:val="Tijeloteksta"/>
            </w:pPr>
          </w:p>
        </w:tc>
        <w:tc>
          <w:tcPr>
            <w:tcW w:type="dxa" w:w="1401"/>
            <w:tcBorders>
              <w:top w:val="nil"/>
              <w:left w:val="nil"/>
              <w:bottom w:val="nil"/>
              <w:right w:val="nil"/>
            </w:tcBorders>
          </w:tcPr>
          <w:p w:rsidRDefault="00183E49" w:rsidR="00183E49" w:rsidRPr="00183E49">
            <w:pPr>
              <w:pStyle w:val="tabtex"/>
              <w:jc w:val="right"/>
            </w:pPr>
            <w:r w:rsidRPr="00183E49">
              <w:t>0</w:t>
            </w:r>
          </w:p>
        </w:tc>
        <w:tc>
          <w:tcPr>
            <w:tcW w:type="dxa" w:w="86"/>
            <w:tcBorders>
              <w:top w:val="nil"/>
              <w:left w:val="nil"/>
              <w:bottom w:val="nil"/>
              <w:right w:val="nil"/>
            </w:tcBorders>
          </w:tcPr>
          <w:p w:rsidRDefault="00183E49" w:rsidR="00183E49" w:rsidRPr="00183E49">
            <w:pPr>
              <w:pStyle w:val="Tijeloteksta"/>
            </w:pPr>
          </w:p>
        </w:tc>
        <w:tc>
          <w:tcPr>
            <w:tcW w:type="dxa" w:w="1379"/>
            <w:tcBorders>
              <w:top w:val="nil"/>
              <w:left w:val="nil"/>
              <w:bottom w:val="nil"/>
              <w:right w:val="nil"/>
            </w:tcBorders>
          </w:tcPr>
          <w:p w:rsidRDefault="00183E49" w:rsidR="00183E49" w:rsidRPr="00183E49">
            <w:pPr>
              <w:pStyle w:val="Tijeloteksta"/>
              <w:jc w:val="right"/>
            </w:pPr>
          </w:p>
        </w:tc>
        <w:tc>
          <w:tcPr>
            <w:tcW w:type="dxa" w:w="86"/>
            <w:tcBorders>
              <w:top w:val="nil"/>
              <w:left w:val="nil"/>
              <w:bottom w:val="nil"/>
              <w:right w:val="nil"/>
            </w:tcBorders>
          </w:tcPr>
          <w:p w:rsidRDefault="00183E49" w:rsidR="00183E49" w:rsidRPr="00183E49">
            <w:pPr>
              <w:pStyle w:val="Tijeloteksta"/>
            </w:pPr>
          </w:p>
        </w:tc>
        <w:tc>
          <w:tcPr>
            <w:tcW w:type="dxa" w:w="1424"/>
            <w:tcBorders>
              <w:top w:val="nil"/>
              <w:left w:val="nil"/>
              <w:bottom w:val="nil"/>
              <w:right w:space="0" w:sz="6" w:color="auto" w:val="single"/>
            </w:tcBorders>
          </w:tcPr>
          <w:p w:rsidRDefault="00183E49" w:rsidR="00183E49" w:rsidRPr="00183E49">
            <w:pPr>
              <w:pStyle w:val="tabtex"/>
              <w:jc w:val="right"/>
            </w:pPr>
            <w:r w:rsidRPr="00183E49">
              <w:t>0</w:t>
            </w:r>
          </w:p>
        </w:tc>
      </w:tr>
      <w:tr w:rsidR="00183E49">
        <w:trPr>
          <w:trHeight w:hRule="exact" w:val="340"/>
        </w:trPr>
        <w:tc>
          <w:tcPr>
            <w:tcW w:type="dxa" w:w="4347"/>
            <w:tcBorders>
              <w:top w:val="nil"/>
              <w:left w:space="0" w:sz="6" w:color="auto" w:val="single"/>
              <w:bottom w:val="nil"/>
              <w:right w:val="nil"/>
            </w:tcBorders>
          </w:tcPr>
          <w:p w:rsidRDefault="00183E49" w:rsidR="00183E49">
            <w:pPr>
              <w:pStyle w:val="TableText"/>
              <w:tabs>
                <w:tab w:pos="1010" w:val="left"/>
              </w:tabs>
              <w:ind w:right="72" w:left="227"/>
              <w:jc w:val="left"/>
            </w:pPr>
            <w:r>
              <w:rPr>
                <w:sz w:val="16"/>
                <w:szCs w:val="16"/>
              </w:rPr>
              <w:t>Financijski rashodi</w:t>
            </w:r>
          </w:p>
        </w:tc>
        <w:tc>
          <w:tcPr>
            <w:tcW w:type="dxa" w:w="86"/>
            <w:tcBorders>
              <w:top w:val="nil"/>
              <w:left w:val="nil"/>
              <w:bottom w:val="nil"/>
              <w:right w:val="nil"/>
            </w:tcBorders>
          </w:tcPr>
          <w:p w:rsidRDefault="00183E49" w:rsidR="00183E49">
            <w:pPr>
              <w:pStyle w:val="Tijeloteksta"/>
            </w:pPr>
          </w:p>
        </w:tc>
        <w:tc>
          <w:tcPr>
            <w:tcW w:type="dxa" w:w="1401"/>
            <w:tcBorders>
              <w:top w:val="nil"/>
              <w:left w:val="nil"/>
              <w:bottom w:val="nil"/>
              <w:right w:val="nil"/>
            </w:tcBorders>
          </w:tcPr>
          <w:p w:rsidRDefault="00183E49" w:rsidR="00183E49">
            <w:pPr>
              <w:pStyle w:val="tabtex"/>
              <w:jc w:val="right"/>
            </w:pPr>
            <w:r>
              <w:t>(149.399)</w:t>
            </w:r>
          </w:p>
        </w:tc>
        <w:tc>
          <w:tcPr>
            <w:tcW w:type="dxa" w:w="86"/>
            <w:tcBorders>
              <w:top w:val="nil"/>
              <w:left w:val="nil"/>
              <w:bottom w:val="nil"/>
              <w:right w:val="nil"/>
            </w:tcBorders>
          </w:tcPr>
          <w:p w:rsidRDefault="00183E49" w:rsidR="00183E49">
            <w:pPr>
              <w:pStyle w:val="Tijeloteksta"/>
            </w:pPr>
          </w:p>
        </w:tc>
        <w:tc>
          <w:tcPr>
            <w:tcW w:type="dxa" w:w="1379"/>
            <w:tcBorders>
              <w:top w:val="nil"/>
              <w:left w:val="nil"/>
              <w:bottom w:val="nil"/>
              <w:right w:val="nil"/>
            </w:tcBorders>
          </w:tcPr>
          <w:p w:rsidRDefault="00183E49" w:rsidR="00183E49">
            <w:pPr>
              <w:pStyle w:val="TableText"/>
            </w:pPr>
            <w:r>
              <w:rPr>
                <w:sz w:val="16"/>
                <w:szCs w:val="16"/>
              </w:rPr>
              <w:t>ne izračunava se</w:t>
            </w:r>
          </w:p>
        </w:tc>
        <w:tc>
          <w:tcPr>
            <w:tcW w:type="dxa" w:w="86"/>
            <w:tcBorders>
              <w:top w:val="nil"/>
              <w:left w:val="nil"/>
              <w:bottom w:val="nil"/>
              <w:right w:val="nil"/>
            </w:tcBorders>
          </w:tcPr>
          <w:p w:rsidRDefault="00183E49" w:rsidR="00183E49">
            <w:pPr>
              <w:pStyle w:val="Tijeloteksta"/>
            </w:pPr>
          </w:p>
        </w:tc>
        <w:tc>
          <w:tcPr>
            <w:tcW w:type="dxa" w:w="1424"/>
            <w:tcBorders>
              <w:top w:val="nil"/>
              <w:left w:val="nil"/>
              <w:bottom w:val="nil"/>
              <w:right w:space="0" w:sz="6" w:color="auto" w:val="single"/>
            </w:tcBorders>
          </w:tcPr>
          <w:p w:rsidRDefault="00183E49" w:rsidR="00183E49">
            <w:pPr>
              <w:pStyle w:val="tabtex"/>
              <w:jc w:val="right"/>
            </w:pPr>
            <w:r>
              <w:t>(149.399)</w:t>
            </w:r>
          </w:p>
        </w:tc>
      </w:tr>
      <w:tr w:rsidR="00183E49">
        <w:trPr>
          <w:trHeight w:hRule="exact" w:val="340"/>
        </w:trPr>
        <w:tc>
          <w:tcPr>
            <w:tcW w:type="dxa" w:w="4347"/>
            <w:tcBorders>
              <w:top w:val="nil"/>
              <w:left w:space="0" w:sz="6" w:color="auto" w:val="single"/>
              <w:bottom w:val="nil"/>
              <w:right w:val="nil"/>
            </w:tcBorders>
          </w:tcPr>
          <w:p w:rsidRDefault="00183E49" w:rsidR="00183E49">
            <w:pPr>
              <w:pStyle w:val="TableText"/>
              <w:ind w:right="72" w:left="227"/>
              <w:jc w:val="left"/>
            </w:pPr>
            <w:r>
              <w:rPr>
                <w:b/>
                <w:bCs/>
                <w:sz w:val="16"/>
                <w:szCs w:val="16"/>
              </w:rPr>
              <w:t>Ukupni prihodi</w:t>
            </w:r>
          </w:p>
        </w:tc>
        <w:tc>
          <w:tcPr>
            <w:tcW w:type="dxa" w:w="86"/>
            <w:tcBorders>
              <w:top w:val="nil"/>
              <w:left w:val="nil"/>
              <w:bottom w:val="nil"/>
              <w:right w:val="nil"/>
            </w:tcBorders>
          </w:tcPr>
          <w:p w:rsidRDefault="00183E49" w:rsidR="00183E49">
            <w:pPr>
              <w:pStyle w:val="Tijeloteksta"/>
            </w:pPr>
          </w:p>
        </w:tc>
        <w:tc>
          <w:tcPr>
            <w:tcW w:type="dxa" w:w="1401"/>
            <w:tcBorders>
              <w:top w:space="0" w:sz="6" w:color="auto" w:val="single"/>
              <w:left w:val="nil"/>
              <w:bottom w:space="0" w:sz="6" w:color="auto" w:val="single"/>
              <w:right w:val="nil"/>
            </w:tcBorders>
          </w:tcPr>
          <w:p w:rsidRDefault="00183E49" w:rsidR="00183E49" w:rsidRPr="00183E49">
            <w:pPr>
              <w:pStyle w:val="tabtex"/>
              <w:jc w:val="right"/>
              <w:rPr>
                <w:b/>
                <w:bCs/>
              </w:rPr>
            </w:pPr>
            <w:r w:rsidRPr="00183E49">
              <w:rPr>
                <w:b/>
                <w:bCs/>
              </w:rPr>
              <w:t>1.501.109</w:t>
            </w:r>
          </w:p>
        </w:tc>
        <w:tc>
          <w:tcPr>
            <w:tcW w:type="dxa" w:w="86"/>
            <w:tcBorders>
              <w:top w:val="nil"/>
              <w:left w:val="nil"/>
              <w:bottom w:val="nil"/>
              <w:right w:val="nil"/>
            </w:tcBorders>
          </w:tcPr>
          <w:p w:rsidRDefault="00183E49" w:rsidR="00183E49" w:rsidRPr="00183E49">
            <w:pPr>
              <w:pStyle w:val="Tijeloteksta"/>
              <w:rPr>
                <w:b/>
                <w:bCs/>
              </w:rPr>
            </w:pPr>
          </w:p>
        </w:tc>
        <w:tc>
          <w:tcPr>
            <w:tcW w:type="dxa" w:w="1379"/>
            <w:tcBorders>
              <w:top w:space="0" w:sz="6" w:color="auto" w:val="single"/>
              <w:left w:val="nil"/>
              <w:bottom w:space="0" w:sz="6" w:color="auto" w:val="single"/>
              <w:right w:val="nil"/>
            </w:tcBorders>
          </w:tcPr>
          <w:p w:rsidRDefault="00183E49" w:rsidR="00183E49" w:rsidRPr="00183E49">
            <w:pPr>
              <w:pStyle w:val="Tijeloteksta"/>
              <w:jc w:val="right"/>
              <w:rPr>
                <w:b/>
                <w:bCs/>
              </w:rPr>
            </w:pPr>
          </w:p>
        </w:tc>
        <w:tc>
          <w:tcPr>
            <w:tcW w:type="dxa" w:w="86"/>
            <w:tcBorders>
              <w:top w:val="nil"/>
              <w:left w:val="nil"/>
              <w:bottom w:val="nil"/>
              <w:right w:val="nil"/>
            </w:tcBorders>
          </w:tcPr>
          <w:p w:rsidRDefault="00183E49" w:rsidR="00183E49" w:rsidRPr="00183E49">
            <w:pPr>
              <w:pStyle w:val="Tijeloteksta"/>
              <w:rPr>
                <w:b/>
                <w:bCs/>
              </w:rPr>
            </w:pPr>
          </w:p>
        </w:tc>
        <w:tc>
          <w:tcPr>
            <w:tcW w:type="dxa" w:w="1424"/>
            <w:tcBorders>
              <w:top w:space="0" w:sz="6" w:color="auto" w:val="single"/>
              <w:left w:val="nil"/>
              <w:bottom w:space="0" w:sz="6" w:color="auto" w:val="single"/>
              <w:right w:space="0" w:sz="6" w:color="auto" w:val="single"/>
            </w:tcBorders>
          </w:tcPr>
          <w:p w:rsidRDefault="00183E49" w:rsidR="00183E49" w:rsidRPr="00183E49">
            <w:pPr>
              <w:pStyle w:val="tabtex"/>
              <w:jc w:val="right"/>
              <w:rPr>
                <w:b/>
                <w:bCs/>
              </w:rPr>
            </w:pPr>
            <w:r w:rsidRPr="00183E49">
              <w:rPr>
                <w:b/>
                <w:bCs/>
              </w:rPr>
              <w:t>1.576.922</w:t>
            </w:r>
          </w:p>
        </w:tc>
      </w:tr>
      <w:tr w:rsidR="00183E49">
        <w:trPr>
          <w:trHeight w:hRule="exact" w:val="340"/>
        </w:trPr>
        <w:tc>
          <w:tcPr>
            <w:tcW w:type="dxa" w:w="4347"/>
            <w:tcBorders>
              <w:top w:val="nil"/>
              <w:left w:space="0" w:sz="6" w:color="auto" w:val="single"/>
              <w:bottom w:val="nil"/>
              <w:right w:val="nil"/>
            </w:tcBorders>
          </w:tcPr>
          <w:p w:rsidRDefault="00183E49" w:rsidR="00183E49">
            <w:pPr>
              <w:pStyle w:val="TableText"/>
              <w:ind w:right="72" w:left="227"/>
              <w:jc w:val="left"/>
            </w:pPr>
            <w:r>
              <w:rPr>
                <w:b/>
                <w:bCs/>
                <w:sz w:val="16"/>
                <w:szCs w:val="16"/>
              </w:rPr>
              <w:t>Ukupni rashodi</w:t>
            </w:r>
          </w:p>
        </w:tc>
        <w:tc>
          <w:tcPr>
            <w:tcW w:type="dxa" w:w="86"/>
            <w:tcBorders>
              <w:top w:val="nil"/>
              <w:left w:val="nil"/>
              <w:bottom w:val="nil"/>
              <w:right w:val="nil"/>
            </w:tcBorders>
          </w:tcPr>
          <w:p w:rsidRDefault="00183E49" w:rsidR="00183E49">
            <w:pPr>
              <w:pStyle w:val="Tijeloteksta"/>
            </w:pPr>
          </w:p>
        </w:tc>
        <w:tc>
          <w:tcPr>
            <w:tcW w:type="dxa" w:w="1401"/>
            <w:tcBorders>
              <w:top w:space="0" w:sz="6" w:color="auto" w:val="single"/>
              <w:left w:val="nil"/>
              <w:bottom w:space="0" w:sz="6" w:color="auto" w:val="single"/>
              <w:right w:val="nil"/>
            </w:tcBorders>
          </w:tcPr>
          <w:p w:rsidRDefault="00183E49" w:rsidR="00183E49" w:rsidRPr="00183E49">
            <w:pPr>
              <w:pStyle w:val="tabtex"/>
              <w:jc w:val="right"/>
              <w:rPr>
                <w:b/>
                <w:bCs/>
              </w:rPr>
            </w:pPr>
            <w:r w:rsidRPr="00183E49">
              <w:rPr>
                <w:b/>
                <w:bCs/>
              </w:rPr>
              <w:t>(1.884.972)</w:t>
            </w:r>
          </w:p>
        </w:tc>
        <w:tc>
          <w:tcPr>
            <w:tcW w:type="dxa" w:w="86"/>
            <w:tcBorders>
              <w:top w:val="nil"/>
              <w:left w:val="nil"/>
              <w:bottom w:val="nil"/>
              <w:right w:val="nil"/>
            </w:tcBorders>
          </w:tcPr>
          <w:p w:rsidRDefault="00183E49" w:rsidR="00183E49" w:rsidRPr="00183E49">
            <w:pPr>
              <w:pStyle w:val="Tijeloteksta"/>
              <w:rPr>
                <w:b/>
                <w:bCs/>
              </w:rPr>
            </w:pPr>
          </w:p>
        </w:tc>
        <w:tc>
          <w:tcPr>
            <w:tcW w:type="dxa" w:w="1379"/>
            <w:tcBorders>
              <w:top w:space="0" w:sz="6" w:color="auto" w:val="single"/>
              <w:left w:val="nil"/>
              <w:bottom w:space="0" w:sz="6" w:color="auto" w:val="single"/>
              <w:right w:val="nil"/>
            </w:tcBorders>
          </w:tcPr>
          <w:p w:rsidRDefault="00183E49" w:rsidR="00183E49" w:rsidRPr="00183E49">
            <w:pPr>
              <w:pStyle w:val="Tijeloteksta"/>
              <w:jc w:val="right"/>
              <w:rPr>
                <w:b/>
                <w:bCs/>
              </w:rPr>
            </w:pPr>
          </w:p>
        </w:tc>
        <w:tc>
          <w:tcPr>
            <w:tcW w:type="dxa" w:w="86"/>
            <w:tcBorders>
              <w:top w:val="nil"/>
              <w:left w:val="nil"/>
              <w:bottom w:val="nil"/>
              <w:right w:val="nil"/>
            </w:tcBorders>
          </w:tcPr>
          <w:p w:rsidRDefault="00183E49" w:rsidR="00183E49" w:rsidRPr="00183E49">
            <w:pPr>
              <w:pStyle w:val="Tijeloteksta"/>
              <w:rPr>
                <w:b/>
                <w:bCs/>
              </w:rPr>
            </w:pPr>
          </w:p>
        </w:tc>
        <w:tc>
          <w:tcPr>
            <w:tcW w:type="dxa" w:w="1424"/>
            <w:tcBorders>
              <w:top w:space="0" w:sz="6" w:color="auto" w:val="single"/>
              <w:left w:val="nil"/>
              <w:bottom w:space="0" w:sz="6" w:color="auto" w:val="single"/>
              <w:right w:space="0" w:sz="6" w:color="auto" w:val="single"/>
            </w:tcBorders>
          </w:tcPr>
          <w:p w:rsidRDefault="00183E49" w:rsidP="00FE21DD" w:rsidR="00183E49" w:rsidRPr="00183E49">
            <w:pPr>
              <w:pStyle w:val="tabtex"/>
              <w:jc w:val="right"/>
              <w:rPr>
                <w:b/>
                <w:bCs/>
              </w:rPr>
            </w:pPr>
            <w:r w:rsidRPr="00183E49">
              <w:rPr>
                <w:b/>
                <w:bCs/>
              </w:rPr>
              <w:t>(1.951.84</w:t>
            </w:r>
            <w:r w:rsidR="00FE21DD">
              <w:rPr>
                <w:b/>
                <w:bCs/>
              </w:rPr>
              <w:t>2</w:t>
            </w:r>
            <w:r w:rsidRPr="00183E49">
              <w:rPr>
                <w:b/>
                <w:bCs/>
              </w:rPr>
              <w:t>)</w:t>
            </w:r>
          </w:p>
        </w:tc>
      </w:tr>
      <w:tr w:rsidR="00183E49">
        <w:trPr>
          <w:trHeight w:hRule="exact" w:val="340"/>
        </w:trPr>
        <w:tc>
          <w:tcPr>
            <w:tcW w:type="dxa" w:w="4347"/>
            <w:tcBorders>
              <w:top w:val="nil"/>
              <w:left w:space="0" w:sz="6" w:color="auto" w:val="single"/>
              <w:bottom w:val="nil"/>
              <w:right w:val="nil"/>
            </w:tcBorders>
          </w:tcPr>
          <w:p w:rsidRDefault="00183E49" w:rsidR="00183E49">
            <w:pPr>
              <w:pStyle w:val="TableText"/>
              <w:ind w:right="72" w:left="227"/>
              <w:jc w:val="left"/>
            </w:pPr>
            <w:r>
              <w:rPr>
                <w:b/>
                <w:bCs/>
                <w:caps/>
                <w:sz w:val="16"/>
                <w:szCs w:val="16"/>
              </w:rPr>
              <w:t>DOBIT</w:t>
            </w:r>
            <w:r>
              <w:rPr>
                <w:b/>
                <w:bCs/>
                <w:sz w:val="16"/>
                <w:szCs w:val="16"/>
              </w:rPr>
              <w:t xml:space="preserve"> (GUBITAK) PRIJE OPOREZIVANJA</w:t>
            </w:r>
          </w:p>
        </w:tc>
        <w:tc>
          <w:tcPr>
            <w:tcW w:type="dxa" w:w="86"/>
            <w:tcBorders>
              <w:top w:val="nil"/>
              <w:left w:val="nil"/>
              <w:bottom w:val="nil"/>
              <w:right w:val="nil"/>
            </w:tcBorders>
          </w:tcPr>
          <w:p w:rsidRDefault="00183E49" w:rsidR="00183E49">
            <w:pPr>
              <w:pStyle w:val="Tijeloteksta"/>
            </w:pPr>
          </w:p>
        </w:tc>
        <w:tc>
          <w:tcPr>
            <w:tcW w:type="dxa" w:w="1401"/>
            <w:tcBorders>
              <w:top w:space="0" w:sz="6" w:color="auto" w:val="single"/>
              <w:left w:val="nil"/>
              <w:bottom w:space="0" w:sz="6" w:color="auto" w:val="single"/>
              <w:right w:val="nil"/>
            </w:tcBorders>
          </w:tcPr>
          <w:p w:rsidRDefault="00183E49" w:rsidR="00183E49" w:rsidRPr="00183E49">
            <w:pPr>
              <w:pStyle w:val="tabtex"/>
              <w:jc w:val="right"/>
              <w:rPr>
                <w:b/>
                <w:bCs/>
              </w:rPr>
            </w:pPr>
            <w:r w:rsidRPr="00183E49">
              <w:rPr>
                <w:b/>
                <w:bCs/>
              </w:rPr>
              <w:t>(383.863)</w:t>
            </w:r>
          </w:p>
        </w:tc>
        <w:tc>
          <w:tcPr>
            <w:tcW w:type="dxa" w:w="86"/>
            <w:tcBorders>
              <w:top w:val="nil"/>
              <w:left w:val="nil"/>
              <w:bottom w:val="nil"/>
              <w:right w:val="nil"/>
            </w:tcBorders>
          </w:tcPr>
          <w:p w:rsidRDefault="00183E49" w:rsidR="00183E49" w:rsidRPr="00183E49">
            <w:pPr>
              <w:pStyle w:val="Tijeloteksta"/>
              <w:rPr>
                <w:b/>
                <w:bCs/>
              </w:rPr>
            </w:pPr>
          </w:p>
        </w:tc>
        <w:tc>
          <w:tcPr>
            <w:tcW w:type="dxa" w:w="1379"/>
            <w:tcBorders>
              <w:top w:space="0" w:sz="6" w:color="auto" w:val="single"/>
              <w:left w:val="nil"/>
              <w:bottom w:space="0" w:sz="6" w:color="auto" w:val="single"/>
              <w:right w:val="nil"/>
            </w:tcBorders>
          </w:tcPr>
          <w:p w:rsidRDefault="00183E49" w:rsidR="00183E49" w:rsidRPr="00183E49">
            <w:pPr>
              <w:pStyle w:val="Tijeloteksta"/>
              <w:jc w:val="right"/>
              <w:rPr>
                <w:b/>
                <w:bCs/>
              </w:rPr>
            </w:pPr>
          </w:p>
        </w:tc>
        <w:tc>
          <w:tcPr>
            <w:tcW w:type="dxa" w:w="86"/>
            <w:tcBorders>
              <w:top w:val="nil"/>
              <w:left w:val="nil"/>
              <w:bottom w:val="nil"/>
              <w:right w:val="nil"/>
            </w:tcBorders>
          </w:tcPr>
          <w:p w:rsidRDefault="00183E49" w:rsidR="00183E49" w:rsidRPr="00183E49">
            <w:pPr>
              <w:pStyle w:val="Tijeloteksta"/>
              <w:rPr>
                <w:b/>
                <w:bCs/>
              </w:rPr>
            </w:pPr>
          </w:p>
        </w:tc>
        <w:tc>
          <w:tcPr>
            <w:tcW w:type="dxa" w:w="1424"/>
            <w:tcBorders>
              <w:top w:space="0" w:sz="6" w:color="auto" w:val="single"/>
              <w:left w:val="nil"/>
              <w:bottom w:space="0" w:sz="6" w:color="auto" w:val="single"/>
              <w:right w:space="0" w:sz="6" w:color="auto" w:val="single"/>
            </w:tcBorders>
          </w:tcPr>
          <w:p w:rsidRDefault="00183E49" w:rsidP="00FE21DD" w:rsidR="00183E49" w:rsidRPr="00183E49">
            <w:pPr>
              <w:pStyle w:val="tabtex"/>
              <w:jc w:val="right"/>
              <w:rPr>
                <w:b/>
                <w:bCs/>
              </w:rPr>
            </w:pPr>
            <w:r w:rsidRPr="00183E49">
              <w:rPr>
                <w:b/>
                <w:bCs/>
              </w:rPr>
              <w:t>(374.92</w:t>
            </w:r>
            <w:r w:rsidR="00FE21DD">
              <w:rPr>
                <w:b/>
                <w:bCs/>
              </w:rPr>
              <w:t>0</w:t>
            </w:r>
            <w:r w:rsidRPr="00183E49">
              <w:rPr>
                <w:b/>
                <w:bCs/>
              </w:rPr>
              <w:t>)</w:t>
            </w:r>
          </w:p>
        </w:tc>
      </w:tr>
      <w:tr w:rsidR="00183E49">
        <w:trPr>
          <w:trHeight w:hRule="exact" w:val="340"/>
        </w:trPr>
        <w:tc>
          <w:tcPr>
            <w:tcW w:type="dxa" w:w="4347"/>
            <w:tcBorders>
              <w:top w:val="nil"/>
              <w:left w:space="0" w:sz="6" w:color="auto" w:val="single"/>
              <w:bottom w:val="nil"/>
              <w:right w:val="nil"/>
            </w:tcBorders>
          </w:tcPr>
          <w:p w:rsidRDefault="00183E49" w:rsidR="00183E49">
            <w:pPr>
              <w:pStyle w:val="TableText"/>
              <w:ind w:right="72" w:left="227"/>
              <w:jc w:val="left"/>
            </w:pPr>
            <w:r>
              <w:rPr>
                <w:sz w:val="16"/>
                <w:szCs w:val="16"/>
              </w:rPr>
              <w:t>Porez na dobit</w:t>
            </w:r>
          </w:p>
        </w:tc>
        <w:tc>
          <w:tcPr>
            <w:tcW w:type="dxa" w:w="86"/>
            <w:tcBorders>
              <w:top w:val="nil"/>
              <w:left w:val="nil"/>
              <w:bottom w:val="nil"/>
              <w:right w:val="nil"/>
            </w:tcBorders>
          </w:tcPr>
          <w:p w:rsidRDefault="00183E49" w:rsidR="00183E49">
            <w:pPr>
              <w:pStyle w:val="Tijeloteksta"/>
            </w:pPr>
          </w:p>
        </w:tc>
        <w:tc>
          <w:tcPr>
            <w:tcW w:type="dxa" w:w="1401"/>
            <w:tcBorders>
              <w:top w:space="0" w:sz="6" w:color="auto" w:val="single"/>
              <w:left w:val="nil"/>
              <w:bottom w:space="0" w:sz="6" w:color="auto" w:val="single"/>
              <w:right w:val="nil"/>
            </w:tcBorders>
          </w:tcPr>
          <w:p w:rsidRDefault="00183E49" w:rsidR="00183E49">
            <w:pPr>
              <w:pStyle w:val="tabtex"/>
              <w:jc w:val="right"/>
            </w:pPr>
            <w:r>
              <w:t>0</w:t>
            </w:r>
          </w:p>
        </w:tc>
        <w:tc>
          <w:tcPr>
            <w:tcW w:type="dxa" w:w="86"/>
            <w:tcBorders>
              <w:top w:val="nil"/>
              <w:left w:val="nil"/>
              <w:bottom w:val="nil"/>
              <w:right w:val="nil"/>
            </w:tcBorders>
          </w:tcPr>
          <w:p w:rsidRDefault="00183E49" w:rsidR="00183E49">
            <w:pPr>
              <w:pStyle w:val="Tijeloteksta"/>
            </w:pPr>
          </w:p>
        </w:tc>
        <w:tc>
          <w:tcPr>
            <w:tcW w:type="dxa" w:w="1379"/>
            <w:tcBorders>
              <w:top w:space="0" w:sz="6" w:color="auto" w:val="single"/>
              <w:left w:val="nil"/>
              <w:bottom w:space="0" w:sz="6" w:color="auto" w:val="single"/>
              <w:right w:val="nil"/>
            </w:tcBorders>
          </w:tcPr>
          <w:p w:rsidRDefault="00183E49" w:rsidR="00183E49">
            <w:pPr>
              <w:pStyle w:val="Tijeloteksta"/>
              <w:jc w:val="right"/>
            </w:pPr>
          </w:p>
        </w:tc>
        <w:tc>
          <w:tcPr>
            <w:tcW w:type="dxa" w:w="86"/>
            <w:tcBorders>
              <w:top w:val="nil"/>
              <w:left w:val="nil"/>
              <w:bottom w:val="nil"/>
              <w:right w:val="nil"/>
            </w:tcBorders>
          </w:tcPr>
          <w:p w:rsidRDefault="00183E49" w:rsidR="00183E49">
            <w:pPr>
              <w:pStyle w:val="Tijeloteksta"/>
            </w:pPr>
          </w:p>
        </w:tc>
        <w:tc>
          <w:tcPr>
            <w:tcW w:type="dxa" w:w="1424"/>
            <w:tcBorders>
              <w:top w:space="0" w:sz="6" w:color="auto" w:val="single"/>
              <w:left w:val="nil"/>
              <w:bottom w:space="0" w:sz="6" w:color="auto" w:val="single"/>
              <w:right w:space="0" w:sz="6" w:color="auto" w:val="single"/>
            </w:tcBorders>
          </w:tcPr>
          <w:p w:rsidRDefault="00183E49" w:rsidR="00183E49">
            <w:pPr>
              <w:pStyle w:val="tabtex"/>
              <w:jc w:val="right"/>
            </w:pPr>
            <w:r>
              <w:t>0</w:t>
            </w:r>
          </w:p>
        </w:tc>
      </w:tr>
      <w:tr w:rsidR="00183E49">
        <w:trPr>
          <w:trHeight w:hRule="exact" w:val="340"/>
        </w:trPr>
        <w:tc>
          <w:tcPr>
            <w:tcW w:type="dxa" w:w="4347"/>
            <w:tcBorders>
              <w:top w:space="0" w:sz="6" w:color="auto" w:val="single"/>
              <w:left w:space="0" w:sz="6" w:color="auto" w:val="single"/>
              <w:bottom w:space="0" w:sz="6" w:color="auto" w:val="single"/>
              <w:right w:val="nil"/>
            </w:tcBorders>
          </w:tcPr>
          <w:p w:rsidRDefault="00183E49" w:rsidR="00183E49">
            <w:pPr>
              <w:pStyle w:val="TableText"/>
              <w:ind w:right="72" w:left="227"/>
              <w:jc w:val="left"/>
            </w:pPr>
            <w:r>
              <w:rPr>
                <w:b/>
                <w:bCs/>
                <w:caps/>
                <w:sz w:val="16"/>
                <w:szCs w:val="16"/>
              </w:rPr>
              <w:t xml:space="preserve">NETO DOBIT (GUBITAK) RAZDOBLJA </w:t>
            </w:r>
          </w:p>
        </w:tc>
        <w:tc>
          <w:tcPr>
            <w:tcW w:type="dxa" w:w="86"/>
            <w:tcBorders>
              <w:top w:val="nil"/>
              <w:left w:val="nil"/>
              <w:bottom w:val="nil"/>
              <w:right w:val="nil"/>
            </w:tcBorders>
          </w:tcPr>
          <w:p w:rsidRDefault="00183E49" w:rsidR="00183E49">
            <w:pPr>
              <w:pStyle w:val="Tijeloteksta"/>
            </w:pPr>
          </w:p>
        </w:tc>
        <w:tc>
          <w:tcPr>
            <w:tcW w:type="dxa" w:w="1401"/>
            <w:tcBorders>
              <w:top w:space="0" w:sz="6" w:color="auto" w:val="single"/>
              <w:left w:val="nil"/>
              <w:bottom w:space="0" w:sz="6" w:color="auto" w:val="single"/>
              <w:right w:val="nil"/>
            </w:tcBorders>
          </w:tcPr>
          <w:p w:rsidRDefault="00183E49" w:rsidR="00183E49" w:rsidRPr="00183E49">
            <w:pPr>
              <w:pStyle w:val="tabtex"/>
              <w:jc w:val="right"/>
              <w:rPr>
                <w:b/>
                <w:bCs/>
              </w:rPr>
            </w:pPr>
            <w:r w:rsidRPr="00183E49">
              <w:rPr>
                <w:b/>
                <w:bCs/>
              </w:rPr>
              <w:t>(383.863)</w:t>
            </w:r>
          </w:p>
        </w:tc>
        <w:tc>
          <w:tcPr>
            <w:tcW w:type="dxa" w:w="86"/>
            <w:tcBorders>
              <w:top w:val="nil"/>
              <w:left w:val="nil"/>
              <w:bottom w:val="nil"/>
              <w:right w:val="nil"/>
            </w:tcBorders>
          </w:tcPr>
          <w:p w:rsidRDefault="00183E49" w:rsidR="00183E49" w:rsidRPr="00183E49">
            <w:pPr>
              <w:pStyle w:val="Tijeloteksta"/>
              <w:rPr>
                <w:b/>
                <w:bCs/>
              </w:rPr>
            </w:pPr>
          </w:p>
        </w:tc>
        <w:tc>
          <w:tcPr>
            <w:tcW w:type="dxa" w:w="1379"/>
            <w:tcBorders>
              <w:top w:space="0" w:sz="6" w:color="auto" w:val="single"/>
              <w:left w:val="nil"/>
              <w:bottom w:space="0" w:sz="6" w:color="auto" w:val="single"/>
              <w:right w:val="nil"/>
            </w:tcBorders>
          </w:tcPr>
          <w:p w:rsidRDefault="00183E49" w:rsidR="00183E49" w:rsidRPr="00183E49">
            <w:pPr>
              <w:pStyle w:val="Tijeloteksta"/>
              <w:jc w:val="right"/>
              <w:rPr>
                <w:b/>
                <w:bCs/>
              </w:rPr>
            </w:pPr>
          </w:p>
        </w:tc>
        <w:tc>
          <w:tcPr>
            <w:tcW w:type="dxa" w:w="86"/>
            <w:tcBorders>
              <w:top w:val="nil"/>
              <w:left w:val="nil"/>
              <w:bottom w:val="nil"/>
              <w:right w:val="nil"/>
            </w:tcBorders>
          </w:tcPr>
          <w:p w:rsidRDefault="00183E49" w:rsidR="00183E49" w:rsidRPr="00183E49">
            <w:pPr>
              <w:pStyle w:val="Tijeloteksta"/>
              <w:rPr>
                <w:b/>
                <w:bCs/>
              </w:rPr>
            </w:pPr>
          </w:p>
        </w:tc>
        <w:tc>
          <w:tcPr>
            <w:tcW w:type="dxa" w:w="1424"/>
            <w:tcBorders>
              <w:top w:space="0" w:sz="6" w:color="auto" w:val="single"/>
              <w:left w:val="nil"/>
              <w:bottom w:space="0" w:sz="6" w:color="auto" w:val="single"/>
              <w:right w:space="0" w:sz="6" w:color="auto" w:val="single"/>
            </w:tcBorders>
          </w:tcPr>
          <w:p w:rsidRDefault="00183E49" w:rsidP="00FE21DD" w:rsidR="00183E49" w:rsidRPr="00183E49">
            <w:pPr>
              <w:pStyle w:val="tabtex"/>
              <w:jc w:val="right"/>
              <w:rPr>
                <w:b/>
                <w:bCs/>
              </w:rPr>
            </w:pPr>
            <w:r w:rsidRPr="00183E49">
              <w:rPr>
                <w:b/>
                <w:bCs/>
              </w:rPr>
              <w:t>(374.92</w:t>
            </w:r>
            <w:r w:rsidR="00FE21DD">
              <w:rPr>
                <w:b/>
                <w:bCs/>
              </w:rPr>
              <w:t>0</w:t>
            </w:r>
            <w:r w:rsidRPr="00183E49">
              <w:rPr>
                <w:b/>
                <w:bCs/>
              </w:rPr>
              <w:t>)</w:t>
            </w:r>
          </w:p>
        </w:tc>
      </w:tr>
    </w:tbl>
    <w:p w:rsidRDefault="00183E49" w:rsidP="00183E49" w:rsidR="00183E49">
      <w:pPr>
        <w:autoSpaceDE w:val="false"/>
        <w:autoSpaceDN w:val="false"/>
        <w:adjustRightInd w:val="false"/>
        <w:rPr>
          <w:rFonts w:hAnsi="Arial" w:ascii="Arial"/>
        </w:rPr>
      </w:pPr>
    </w:p>
    <w:p w:rsidRDefault="00183E49" w:rsidP="00183E49"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p>
    <w:p w:rsidRDefault="00183E49" w:rsidP="00183E49" w:rsidR="00D2096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Iz prezentirane tablice projiciranog računa dobiti i gubitka društva GNB PROJEKT d.o.o. Petrinja za razdoblje od 01.01.2017. godine do 31.12.2017. godine planira se da će društvo u navedenom razdoblju ostvariti gubitak iz poslovanja u iznosu od 374.920,00 kuna.</w:t>
      </w:r>
    </w:p>
    <w:p w:rsidRDefault="00D20965" w:rsidP="00D20965" w:rsidR="00183E49">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r>
        <w:br w:type="page"/>
      </w:r>
      <w:r w:rsidRPr="00965A70">
        <w:lastRenderedPageBreak/>
        <w:t>PLAN FINANCIJSKOG I OPERATIVNOG RESTRUKTURIRANJA</w:t>
      </w:r>
      <w:r w:rsidRPr="00965A70">
        <w:br/>
        <w:t>DRUŠTVA GNB PROJEKT D.O.O. PETRINJA</w:t>
      </w:r>
    </w:p>
    <w:p w:rsidRDefault="00D20965" w:rsidP="00D20965" w:rsidR="00D2096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p>
    <w:p w:rsidRDefault="00114101" w:rsidP="00D20965" w:rsidR="0011410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rPr>
          <w:b/>
          <w:bCs/>
        </w:rPr>
      </w:pPr>
    </w:p>
    <w:p w:rsidRDefault="00D20965" w:rsidP="00D20965" w:rsidR="00D2096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rPr>
          <w:b/>
          <w:bCs/>
        </w:rPr>
        <w:t>5.2. Plan poslovanja za pet slijedećih kalendarskih godina, odnosno, do 31.12.2022. godine</w:t>
      </w:r>
    </w:p>
    <w:p w:rsidRDefault="00D20965" w:rsidP="00D20965" w:rsidR="00D2096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Kao polazište za izračun realnog plana poslovanja društva GNB PROJEKT d.o.o. Petrinja za razdoblje od 2018. - 2022. godine, koriste se podaci iz računa dobiti i gubitka dužnika nastali u razdoblju od 01.01. - 30.11.2017. godine. S obzirom da su u navedenom razdoblju u poslovanju dužnika GNB PROJEKT d.o.o. Petrinja</w:t>
      </w:r>
      <w:r>
        <w:rPr>
          <w:b/>
          <w:bCs/>
        </w:rPr>
        <w:t xml:space="preserve"> </w:t>
      </w:r>
      <w:r>
        <w:t xml:space="preserve">zabilježeni izvanredni prihodi i izvanredni rashodi koje društvo uobičajeno ne ostvaruje u redovnom poslovanju, za izračun realnog računa dobiti i gubitka potrebno je izvršiti prilagodbu prezentiranog računa dobiti i gubitka za razdoblje I-XI 2017. godine, na način da se iz navedenog isključe ostvareni prihodi od otpisa obveza u iznosu od 637.167,00 kuna, koji prihodi su iskazani u okviru pozicije Ostali poslovni prihodi, rashodi s osnove naknada šteta zbog neispunjenja ugovornih obveza u iznosu od 1.000.000,00 kuna, koji rashodi su iskazani u okviru pozicije Ostali vanjski troškovi i financijski rashodi za kamate u iznosu od 149.399,00 kuna, koji rashodi su iskazani s temelja gubitka sudskog spora koja sudska odluka je postala pravomoćna u 2017. godini. </w:t>
      </w:r>
    </w:p>
    <w:p w:rsidRDefault="00D20965" w:rsidP="00D20965" w:rsidR="00D2096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p>
    <w:p w:rsidRDefault="00D20965" w:rsidP="00D20965" w:rsidR="00D2096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r>
        <w:rPr>
          <w:b/>
          <w:bCs/>
        </w:rPr>
        <w:t>TABLICA 6: PRILAGOĐENI RAČUN DOBITI I GUBITKA NA 30.11.2017. GODINE</w:t>
      </w:r>
      <w:r>
        <w:rPr>
          <w:b/>
          <w:bCs/>
        </w:rPr>
        <w:br/>
      </w:r>
    </w:p>
    <w:p w:rsidRDefault="00D20965" w:rsidP="00D20965" w:rsidR="009A1857">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r>
        <w:tab/>
      </w:r>
      <w:r>
        <w:tab/>
      </w:r>
      <w:r>
        <w:tab/>
      </w:r>
      <w:r>
        <w:tab/>
      </w:r>
      <w:r>
        <w:tab/>
      </w:r>
      <w:r>
        <w:tab/>
      </w:r>
      <w:r>
        <w:tab/>
      </w:r>
      <w:r>
        <w:tab/>
      </w:r>
      <w:r>
        <w:tab/>
      </w:r>
      <w:r>
        <w:rPr>
          <w:sz w:val="16"/>
          <w:szCs w:val="16"/>
        </w:rPr>
        <w:t>(u kunama, bez lipa)</w:t>
      </w:r>
    </w:p>
    <w:tbl>
      <w:tblPr>
        <w:tblW w:type="auto" w:w="0"/>
        <w:tblInd w:type="dxa" w:w="43"/>
        <w:tblLayout w:type="fixed"/>
        <w:tblCellMar>
          <w:left w:type="dxa" w:w="43"/>
          <w:right w:type="dxa" w:w="43"/>
        </w:tblCellMar>
        <w:tblLook w:val="0000" w:noVBand="0" w:noHBand="0" w:lastColumn="0" w:firstColumn="0" w:lastRow="0" w:firstRow="0"/>
      </w:tblPr>
      <w:tblGrid>
        <w:gridCol w:w="4737"/>
        <w:gridCol w:w="106"/>
        <w:gridCol w:w="1279"/>
        <w:gridCol w:w="106"/>
        <w:gridCol w:w="1264"/>
        <w:gridCol w:w="106"/>
        <w:gridCol w:w="1264"/>
      </w:tblGrid>
      <w:tr w:rsidR="009A1857">
        <w:trPr>
          <w:trHeight w:hRule="exact" w:val="340"/>
        </w:trPr>
        <w:tc>
          <w:tcPr>
            <w:tcW w:type="dxa" w:w="4737"/>
            <w:tcBorders>
              <w:top w:val="nil"/>
              <w:left w:val="nil"/>
              <w:bottom w:val="nil"/>
              <w:right w:val="nil"/>
            </w:tcBorders>
          </w:tcPr>
          <w:p w:rsidRDefault="009A1857" w:rsidR="009A1857" w:rsidRPr="009A1857">
            <w:pPr>
              <w:pStyle w:val="Tijeloteksta"/>
              <w:ind w:left="677"/>
              <w:jc w:val="left"/>
              <w:rPr>
                <w:sz w:val="14"/>
                <w:szCs w:val="14"/>
              </w:rPr>
            </w:pP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79"/>
            <w:tcBorders>
              <w:top w:val="nil"/>
              <w:left w:val="nil"/>
              <w:bottom w:space="0" w:sz="6" w:color="auto" w:val="single"/>
              <w:right w:val="nil"/>
            </w:tcBorders>
          </w:tcPr>
          <w:p w:rsidRDefault="009A1857" w:rsidR="009A1857" w:rsidRPr="009A1857">
            <w:pPr>
              <w:pStyle w:val="TableText"/>
              <w:rPr>
                <w:sz w:val="14"/>
                <w:szCs w:val="14"/>
              </w:rPr>
            </w:pPr>
            <w:r w:rsidRPr="009A1857">
              <w:rPr>
                <w:sz w:val="14"/>
                <w:szCs w:val="14"/>
              </w:rPr>
              <w:t>I-XI 2017.</w:t>
            </w:r>
            <w:r w:rsidRPr="009A1857">
              <w:rPr>
                <w:sz w:val="14"/>
                <w:szCs w:val="14"/>
              </w:rPr>
              <w:br/>
              <w:t>kuna</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val="nil"/>
              <w:left w:val="nil"/>
              <w:bottom w:space="0" w:sz="6" w:color="auto" w:val="single"/>
              <w:right w:val="nil"/>
            </w:tcBorders>
          </w:tcPr>
          <w:p w:rsidRDefault="009A1857" w:rsidR="009A1857" w:rsidRPr="009A1857">
            <w:pPr>
              <w:pStyle w:val="TableText"/>
              <w:rPr>
                <w:sz w:val="14"/>
                <w:szCs w:val="14"/>
              </w:rPr>
            </w:pPr>
            <w:r w:rsidRPr="009A1857">
              <w:rPr>
                <w:sz w:val="14"/>
                <w:szCs w:val="14"/>
              </w:rPr>
              <w:t>prilagodbe</w:t>
            </w:r>
            <w:r w:rsidRPr="009A1857">
              <w:rPr>
                <w:sz w:val="14"/>
                <w:szCs w:val="14"/>
              </w:rPr>
              <w:br/>
              <w:t>kuna</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val="nil"/>
              <w:left w:val="nil"/>
              <w:bottom w:space="0" w:sz="6" w:color="auto" w:val="single"/>
              <w:right w:val="nil"/>
            </w:tcBorders>
          </w:tcPr>
          <w:p w:rsidRDefault="009A1857" w:rsidR="009A1857" w:rsidRPr="009A1857">
            <w:pPr>
              <w:pStyle w:val="TableText"/>
              <w:rPr>
                <w:sz w:val="14"/>
                <w:szCs w:val="14"/>
              </w:rPr>
            </w:pPr>
            <w:r w:rsidRPr="009A1857">
              <w:rPr>
                <w:sz w:val="14"/>
                <w:szCs w:val="14"/>
              </w:rPr>
              <w:t>Prilagođeno</w:t>
            </w:r>
            <w:r w:rsidRPr="009A1857">
              <w:rPr>
                <w:sz w:val="14"/>
                <w:szCs w:val="14"/>
              </w:rPr>
              <w:br/>
              <w:t>I-XI 2017. kuna</w:t>
            </w:r>
          </w:p>
        </w:tc>
      </w:tr>
      <w:tr w:rsidR="009A1857">
        <w:trPr>
          <w:trHeight w:hRule="exact" w:val="227"/>
        </w:trPr>
        <w:tc>
          <w:tcPr>
            <w:tcW w:type="dxa" w:w="4737"/>
            <w:tcBorders>
              <w:top w:val="nil"/>
              <w:left w:val="nil"/>
              <w:bottom w:val="nil"/>
              <w:right w:val="nil"/>
            </w:tcBorders>
          </w:tcPr>
          <w:p w:rsidRDefault="009A1857" w:rsidR="009A1857" w:rsidRPr="009A1857">
            <w:pPr>
              <w:pStyle w:val="TableText"/>
              <w:tabs>
                <w:tab w:pos="1010" w:val="left"/>
              </w:tabs>
              <w:ind w:right="72" w:left="227"/>
              <w:jc w:val="left"/>
              <w:rPr>
                <w:sz w:val="14"/>
                <w:szCs w:val="14"/>
              </w:rPr>
            </w:pPr>
            <w:r w:rsidRPr="009A1857">
              <w:rPr>
                <w:sz w:val="14"/>
                <w:szCs w:val="14"/>
              </w:rPr>
              <w:t>PRIHODI</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79"/>
            <w:tcBorders>
              <w:top w:val="nil"/>
              <w:left w:val="nil"/>
              <w:bottom w:val="nil"/>
              <w:right w:val="nil"/>
            </w:tcBorders>
          </w:tcPr>
          <w:p w:rsidRDefault="009A1857" w:rsidR="009A1857" w:rsidRPr="009A1857">
            <w:pPr>
              <w:pStyle w:val="Tijeloteksta"/>
              <w:rPr>
                <w:sz w:val="14"/>
                <w:szCs w:val="14"/>
              </w:rPr>
            </w:pP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val="nil"/>
              <w:left w:val="nil"/>
              <w:bottom w:val="nil"/>
              <w:right w:val="nil"/>
            </w:tcBorders>
          </w:tcPr>
          <w:p w:rsidRDefault="009A1857" w:rsidR="009A1857" w:rsidRPr="009A1857">
            <w:pPr>
              <w:pStyle w:val="Tijeloteksta"/>
              <w:rPr>
                <w:sz w:val="14"/>
                <w:szCs w:val="14"/>
              </w:rPr>
            </w:pP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val="nil"/>
              <w:left w:val="nil"/>
              <w:bottom w:val="nil"/>
              <w:right w:val="nil"/>
            </w:tcBorders>
          </w:tcPr>
          <w:p w:rsidRDefault="009A1857" w:rsidR="009A1857" w:rsidRPr="009A1857">
            <w:pPr>
              <w:pStyle w:val="Tijeloteksta"/>
              <w:rPr>
                <w:sz w:val="14"/>
                <w:szCs w:val="14"/>
              </w:rPr>
            </w:pPr>
          </w:p>
        </w:tc>
      </w:tr>
      <w:tr w:rsidR="009A1857">
        <w:trPr>
          <w:trHeight w:hRule="exact" w:val="227"/>
        </w:trPr>
        <w:tc>
          <w:tcPr>
            <w:tcW w:type="dxa" w:w="4737"/>
            <w:tcBorders>
              <w:top w:val="nil"/>
              <w:left w:val="nil"/>
              <w:bottom w:val="nil"/>
              <w:right w:val="nil"/>
            </w:tcBorders>
          </w:tcPr>
          <w:p w:rsidRDefault="009A1857" w:rsidR="009A1857" w:rsidRPr="009A1857">
            <w:pPr>
              <w:pStyle w:val="TableText"/>
              <w:ind w:right="72" w:left="227"/>
              <w:jc w:val="left"/>
              <w:rPr>
                <w:sz w:val="14"/>
                <w:szCs w:val="14"/>
              </w:rPr>
            </w:pPr>
            <w:r w:rsidRPr="009A1857">
              <w:rPr>
                <w:sz w:val="14"/>
                <w:szCs w:val="14"/>
              </w:rPr>
              <w:t>Prihodi od prodaje usluga</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79"/>
            <w:tcBorders>
              <w:top w:val="nil"/>
              <w:left w:val="nil"/>
              <w:bottom w:val="nil"/>
              <w:right w:val="nil"/>
            </w:tcBorders>
          </w:tcPr>
          <w:p w:rsidRDefault="009A1857" w:rsidR="009A1857" w:rsidRPr="009A1857">
            <w:pPr>
              <w:pStyle w:val="tabtex"/>
              <w:jc w:val="right"/>
              <w:rPr>
                <w:sz w:val="14"/>
                <w:szCs w:val="14"/>
              </w:rPr>
            </w:pPr>
            <w:r w:rsidRPr="009A1857">
              <w:rPr>
                <w:sz w:val="14"/>
                <w:szCs w:val="14"/>
              </w:rPr>
              <w:t>833.942</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val="nil"/>
              <w:left w:val="nil"/>
              <w:bottom w:val="nil"/>
              <w:right w:val="nil"/>
            </w:tcBorders>
          </w:tcPr>
          <w:p w:rsidRDefault="009A1857" w:rsidR="009A1857" w:rsidRPr="009A1857">
            <w:pPr>
              <w:pStyle w:val="Tijeloteksta"/>
              <w:rPr>
                <w:sz w:val="14"/>
                <w:szCs w:val="14"/>
              </w:rPr>
            </w:pP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val="nil"/>
              <w:left w:val="nil"/>
              <w:bottom w:val="nil"/>
              <w:right w:val="nil"/>
            </w:tcBorders>
          </w:tcPr>
          <w:p w:rsidRDefault="009A1857" w:rsidR="009A1857" w:rsidRPr="009A1857">
            <w:pPr>
              <w:pStyle w:val="tabtex"/>
              <w:jc w:val="right"/>
              <w:rPr>
                <w:sz w:val="14"/>
                <w:szCs w:val="14"/>
              </w:rPr>
            </w:pPr>
            <w:r w:rsidRPr="009A1857">
              <w:rPr>
                <w:sz w:val="14"/>
                <w:szCs w:val="14"/>
              </w:rPr>
              <w:t>833.942</w:t>
            </w:r>
          </w:p>
        </w:tc>
      </w:tr>
      <w:tr w:rsidR="009A1857">
        <w:trPr>
          <w:trHeight w:hRule="exact" w:val="227"/>
        </w:trPr>
        <w:tc>
          <w:tcPr>
            <w:tcW w:type="dxa" w:w="4737"/>
            <w:tcBorders>
              <w:top w:val="nil"/>
              <w:left w:val="nil"/>
              <w:bottom w:val="nil"/>
              <w:right w:val="nil"/>
            </w:tcBorders>
          </w:tcPr>
          <w:p w:rsidRDefault="009A1857" w:rsidR="009A1857" w:rsidRPr="009A1857">
            <w:pPr>
              <w:pStyle w:val="TableText"/>
              <w:ind w:right="72" w:left="227"/>
              <w:jc w:val="left"/>
              <w:rPr>
                <w:sz w:val="14"/>
                <w:szCs w:val="14"/>
              </w:rPr>
            </w:pPr>
            <w:r w:rsidRPr="009A1857">
              <w:rPr>
                <w:sz w:val="14"/>
                <w:szCs w:val="14"/>
              </w:rPr>
              <w:t>Ostali poslovni prihodi</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79"/>
            <w:tcBorders>
              <w:top w:val="nil"/>
              <w:left w:val="nil"/>
              <w:bottom w:val="nil"/>
              <w:right w:val="nil"/>
            </w:tcBorders>
          </w:tcPr>
          <w:p w:rsidRDefault="009A1857" w:rsidR="009A1857" w:rsidRPr="009A1857">
            <w:pPr>
              <w:pStyle w:val="tabtex"/>
              <w:jc w:val="right"/>
              <w:rPr>
                <w:sz w:val="14"/>
                <w:szCs w:val="14"/>
              </w:rPr>
            </w:pPr>
            <w:r w:rsidRPr="009A1857">
              <w:rPr>
                <w:sz w:val="14"/>
                <w:szCs w:val="14"/>
              </w:rPr>
              <w:t>667.167</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val="nil"/>
              <w:left w:val="nil"/>
              <w:bottom w:val="nil"/>
              <w:right w:val="nil"/>
            </w:tcBorders>
          </w:tcPr>
          <w:p w:rsidRDefault="009A1857" w:rsidR="009A1857" w:rsidRPr="009A1857">
            <w:pPr>
              <w:pStyle w:val="tabtex"/>
              <w:jc w:val="right"/>
              <w:rPr>
                <w:sz w:val="14"/>
                <w:szCs w:val="14"/>
              </w:rPr>
            </w:pPr>
            <w:r w:rsidRPr="009A1857">
              <w:rPr>
                <w:sz w:val="14"/>
                <w:szCs w:val="14"/>
              </w:rPr>
              <w:t>(637.167)</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val="nil"/>
              <w:left w:val="nil"/>
              <w:bottom w:val="nil"/>
              <w:right w:val="nil"/>
            </w:tcBorders>
          </w:tcPr>
          <w:p w:rsidRDefault="009A1857" w:rsidR="009A1857" w:rsidRPr="009A1857">
            <w:pPr>
              <w:pStyle w:val="tabtex"/>
              <w:jc w:val="right"/>
              <w:rPr>
                <w:sz w:val="14"/>
                <w:szCs w:val="14"/>
              </w:rPr>
            </w:pPr>
            <w:r w:rsidRPr="009A1857">
              <w:rPr>
                <w:sz w:val="14"/>
                <w:szCs w:val="14"/>
              </w:rPr>
              <w:t>30.000</w:t>
            </w:r>
          </w:p>
        </w:tc>
      </w:tr>
      <w:tr w:rsidR="009A1857">
        <w:trPr>
          <w:trHeight w:hRule="exact" w:val="227"/>
        </w:trPr>
        <w:tc>
          <w:tcPr>
            <w:tcW w:type="dxa" w:w="4737"/>
            <w:tcBorders>
              <w:top w:val="nil"/>
              <w:left w:val="nil"/>
              <w:bottom w:val="nil"/>
              <w:right w:val="nil"/>
            </w:tcBorders>
          </w:tcPr>
          <w:p w:rsidRDefault="009A1857" w:rsidR="009A1857" w:rsidRPr="009A1857">
            <w:pPr>
              <w:pStyle w:val="TableText"/>
              <w:ind w:right="72" w:left="227"/>
              <w:jc w:val="left"/>
              <w:rPr>
                <w:sz w:val="14"/>
                <w:szCs w:val="14"/>
              </w:rPr>
            </w:pPr>
            <w:r w:rsidRPr="009A1857">
              <w:rPr>
                <w:b/>
                <w:bCs/>
                <w:sz w:val="14"/>
                <w:szCs w:val="14"/>
              </w:rPr>
              <w:t>Poslovni prihodi</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79"/>
            <w:tcBorders>
              <w:top w:space="0" w:sz="6" w:color="auto" w:val="single"/>
              <w:left w:val="nil"/>
              <w:bottom w:space="0" w:sz="6" w:color="auto" w:val="single"/>
              <w:right w:val="nil"/>
            </w:tcBorders>
          </w:tcPr>
          <w:p w:rsidRDefault="009A1857" w:rsidR="009A1857" w:rsidRPr="009A1857">
            <w:pPr>
              <w:pStyle w:val="tabtex"/>
              <w:jc w:val="right"/>
              <w:rPr>
                <w:b/>
                <w:bCs/>
                <w:sz w:val="14"/>
                <w:szCs w:val="14"/>
              </w:rPr>
            </w:pPr>
            <w:r w:rsidRPr="009A1857">
              <w:rPr>
                <w:b/>
                <w:bCs/>
                <w:sz w:val="14"/>
                <w:szCs w:val="14"/>
              </w:rPr>
              <w:t>1.501.109</w:t>
            </w:r>
          </w:p>
        </w:tc>
        <w:tc>
          <w:tcPr>
            <w:tcW w:type="dxa" w:w="86"/>
            <w:tcBorders>
              <w:top w:val="nil"/>
              <w:left w:val="nil"/>
              <w:bottom w:val="nil"/>
              <w:right w:val="nil"/>
            </w:tcBorders>
          </w:tcPr>
          <w:p w:rsidRDefault="009A1857" w:rsidR="009A1857" w:rsidRPr="009A1857">
            <w:pPr>
              <w:pStyle w:val="Tijeloteksta"/>
              <w:rPr>
                <w:b/>
                <w:bCs/>
                <w:sz w:val="14"/>
                <w:szCs w:val="14"/>
              </w:rPr>
            </w:pPr>
          </w:p>
        </w:tc>
        <w:tc>
          <w:tcPr>
            <w:tcW w:type="dxa" w:w="1264"/>
            <w:tcBorders>
              <w:top w:space="0" w:sz="6" w:color="auto" w:val="single"/>
              <w:left w:val="nil"/>
              <w:bottom w:space="0" w:sz="6" w:color="auto" w:val="single"/>
              <w:right w:val="nil"/>
            </w:tcBorders>
          </w:tcPr>
          <w:p w:rsidRDefault="009A1857" w:rsidR="009A1857" w:rsidRPr="009A1857">
            <w:pPr>
              <w:pStyle w:val="tabtex"/>
              <w:jc w:val="right"/>
              <w:rPr>
                <w:b/>
                <w:bCs/>
                <w:sz w:val="14"/>
                <w:szCs w:val="14"/>
              </w:rPr>
            </w:pPr>
            <w:r w:rsidRPr="009A1857">
              <w:rPr>
                <w:b/>
                <w:bCs/>
                <w:sz w:val="14"/>
                <w:szCs w:val="14"/>
              </w:rPr>
              <w:t>(637.167)</w:t>
            </w:r>
          </w:p>
        </w:tc>
        <w:tc>
          <w:tcPr>
            <w:tcW w:type="dxa" w:w="86"/>
            <w:tcBorders>
              <w:top w:val="nil"/>
              <w:left w:val="nil"/>
              <w:bottom w:val="nil"/>
              <w:right w:val="nil"/>
            </w:tcBorders>
          </w:tcPr>
          <w:p w:rsidRDefault="009A1857" w:rsidR="009A1857" w:rsidRPr="009A1857">
            <w:pPr>
              <w:pStyle w:val="Tijeloteksta"/>
              <w:rPr>
                <w:b/>
                <w:bCs/>
                <w:sz w:val="14"/>
                <w:szCs w:val="14"/>
              </w:rPr>
            </w:pPr>
          </w:p>
        </w:tc>
        <w:tc>
          <w:tcPr>
            <w:tcW w:type="dxa" w:w="1264"/>
            <w:tcBorders>
              <w:top w:space="0" w:sz="6" w:color="auto" w:val="single"/>
              <w:left w:val="nil"/>
              <w:bottom w:space="0" w:sz="6" w:color="auto" w:val="single"/>
              <w:right w:val="nil"/>
            </w:tcBorders>
          </w:tcPr>
          <w:p w:rsidRDefault="009A1857" w:rsidR="009A1857" w:rsidRPr="009A1857">
            <w:pPr>
              <w:pStyle w:val="tabtex"/>
              <w:jc w:val="right"/>
              <w:rPr>
                <w:b/>
                <w:bCs/>
                <w:sz w:val="14"/>
                <w:szCs w:val="14"/>
              </w:rPr>
            </w:pPr>
            <w:r w:rsidRPr="009A1857">
              <w:rPr>
                <w:b/>
                <w:bCs/>
                <w:sz w:val="14"/>
                <w:szCs w:val="14"/>
              </w:rPr>
              <w:t>863.942</w:t>
            </w:r>
          </w:p>
        </w:tc>
      </w:tr>
      <w:tr w:rsidR="009A1857">
        <w:trPr>
          <w:trHeight w:hRule="exact" w:val="227"/>
        </w:trPr>
        <w:tc>
          <w:tcPr>
            <w:tcW w:type="dxa" w:w="4737"/>
            <w:tcBorders>
              <w:top w:val="nil"/>
              <w:left w:val="nil"/>
              <w:bottom w:val="nil"/>
              <w:right w:val="nil"/>
            </w:tcBorders>
          </w:tcPr>
          <w:p w:rsidRDefault="009A1857" w:rsidR="009A1857" w:rsidRPr="009A1857">
            <w:pPr>
              <w:pStyle w:val="TableText"/>
              <w:tabs>
                <w:tab w:pos="1010" w:val="left"/>
              </w:tabs>
              <w:ind w:right="72" w:left="227"/>
              <w:jc w:val="left"/>
              <w:rPr>
                <w:sz w:val="14"/>
                <w:szCs w:val="14"/>
              </w:rPr>
            </w:pPr>
            <w:r w:rsidRPr="009A1857">
              <w:rPr>
                <w:sz w:val="14"/>
                <w:szCs w:val="14"/>
              </w:rPr>
              <w:t>RASHODI</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79"/>
            <w:tcBorders>
              <w:top w:space="0" w:sz="6" w:color="auto" w:val="single"/>
              <w:left w:val="nil"/>
              <w:bottom w:val="nil"/>
              <w:right w:val="nil"/>
            </w:tcBorders>
          </w:tcPr>
          <w:p w:rsidRDefault="009A1857" w:rsidR="009A1857" w:rsidRPr="009A1857">
            <w:pPr>
              <w:pStyle w:val="Tijeloteksta"/>
              <w:rPr>
                <w:sz w:val="14"/>
                <w:szCs w:val="14"/>
              </w:rPr>
            </w:pP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space="0" w:sz="6" w:color="auto" w:val="single"/>
              <w:left w:val="nil"/>
              <w:bottom w:val="nil"/>
              <w:right w:val="nil"/>
            </w:tcBorders>
          </w:tcPr>
          <w:p w:rsidRDefault="009A1857" w:rsidR="009A1857" w:rsidRPr="009A1857">
            <w:pPr>
              <w:pStyle w:val="Tijeloteksta"/>
              <w:rPr>
                <w:sz w:val="14"/>
                <w:szCs w:val="14"/>
              </w:rPr>
            </w:pP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space="0" w:sz="6" w:color="auto" w:val="single"/>
              <w:left w:val="nil"/>
              <w:bottom w:val="nil"/>
              <w:right w:val="nil"/>
            </w:tcBorders>
          </w:tcPr>
          <w:p w:rsidRDefault="009A1857" w:rsidR="009A1857" w:rsidRPr="009A1857">
            <w:pPr>
              <w:pStyle w:val="Tijeloteksta"/>
              <w:rPr>
                <w:sz w:val="14"/>
                <w:szCs w:val="14"/>
              </w:rPr>
            </w:pPr>
          </w:p>
        </w:tc>
      </w:tr>
      <w:tr w:rsidR="009A1857">
        <w:trPr>
          <w:trHeight w:hRule="exact" w:val="227"/>
        </w:trPr>
        <w:tc>
          <w:tcPr>
            <w:tcW w:type="dxa" w:w="4737"/>
            <w:tcBorders>
              <w:top w:val="nil"/>
              <w:left w:val="nil"/>
              <w:bottom w:val="nil"/>
              <w:right w:val="nil"/>
            </w:tcBorders>
          </w:tcPr>
          <w:p w:rsidRDefault="009A1857" w:rsidR="009A1857" w:rsidRPr="009A1857">
            <w:pPr>
              <w:pStyle w:val="TableText"/>
              <w:ind w:right="72" w:left="227"/>
              <w:jc w:val="left"/>
              <w:rPr>
                <w:sz w:val="14"/>
                <w:szCs w:val="14"/>
              </w:rPr>
            </w:pPr>
            <w:r w:rsidRPr="009A1857">
              <w:rPr>
                <w:sz w:val="14"/>
                <w:szCs w:val="14"/>
              </w:rPr>
              <w:t>Troškovi sirovina i materijala</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79"/>
            <w:tcBorders>
              <w:top w:val="nil"/>
              <w:left w:val="nil"/>
              <w:bottom w:val="nil"/>
              <w:right w:val="nil"/>
            </w:tcBorders>
          </w:tcPr>
          <w:p w:rsidRDefault="009A1857" w:rsidR="009A1857" w:rsidRPr="009A1857">
            <w:pPr>
              <w:pStyle w:val="tabtex"/>
              <w:jc w:val="right"/>
              <w:rPr>
                <w:sz w:val="14"/>
                <w:szCs w:val="14"/>
              </w:rPr>
            </w:pPr>
            <w:r w:rsidRPr="009A1857">
              <w:rPr>
                <w:sz w:val="14"/>
                <w:szCs w:val="14"/>
              </w:rPr>
              <w:t>(88.073)</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val="nil"/>
              <w:left w:val="nil"/>
              <w:bottom w:val="nil"/>
              <w:right w:val="nil"/>
            </w:tcBorders>
          </w:tcPr>
          <w:p w:rsidRDefault="009A1857" w:rsidR="009A1857" w:rsidRPr="009A1857">
            <w:pPr>
              <w:pStyle w:val="Tijeloteksta"/>
              <w:rPr>
                <w:sz w:val="14"/>
                <w:szCs w:val="14"/>
              </w:rPr>
            </w:pP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val="nil"/>
              <w:left w:val="nil"/>
              <w:bottom w:val="nil"/>
              <w:right w:val="nil"/>
            </w:tcBorders>
          </w:tcPr>
          <w:p w:rsidRDefault="009A1857" w:rsidR="009A1857" w:rsidRPr="009A1857">
            <w:pPr>
              <w:pStyle w:val="tabtex"/>
              <w:jc w:val="right"/>
              <w:rPr>
                <w:sz w:val="14"/>
                <w:szCs w:val="14"/>
              </w:rPr>
            </w:pPr>
            <w:r w:rsidRPr="009A1857">
              <w:rPr>
                <w:sz w:val="14"/>
                <w:szCs w:val="14"/>
              </w:rPr>
              <w:t>(88.073)</w:t>
            </w:r>
          </w:p>
        </w:tc>
      </w:tr>
      <w:tr w:rsidR="009A1857">
        <w:trPr>
          <w:trHeight w:hRule="exact" w:val="227"/>
        </w:trPr>
        <w:tc>
          <w:tcPr>
            <w:tcW w:type="dxa" w:w="4737"/>
            <w:tcBorders>
              <w:top w:val="nil"/>
              <w:left w:val="nil"/>
              <w:bottom w:val="nil"/>
              <w:right w:val="nil"/>
            </w:tcBorders>
          </w:tcPr>
          <w:p w:rsidRDefault="009A1857" w:rsidR="009A1857" w:rsidRPr="009A1857">
            <w:pPr>
              <w:pStyle w:val="TableText"/>
              <w:ind w:right="72" w:left="227"/>
              <w:jc w:val="left"/>
              <w:rPr>
                <w:sz w:val="14"/>
                <w:szCs w:val="14"/>
              </w:rPr>
            </w:pPr>
            <w:r w:rsidRPr="009A1857">
              <w:rPr>
                <w:sz w:val="14"/>
                <w:szCs w:val="14"/>
              </w:rPr>
              <w:t>Ostali vanjski troškovi</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79"/>
            <w:tcBorders>
              <w:top w:val="nil"/>
              <w:left w:val="nil"/>
              <w:bottom w:val="nil"/>
              <w:right w:val="nil"/>
            </w:tcBorders>
          </w:tcPr>
          <w:p w:rsidRDefault="009A1857" w:rsidR="009A1857" w:rsidRPr="009A1857">
            <w:pPr>
              <w:pStyle w:val="tabtex"/>
              <w:jc w:val="right"/>
              <w:rPr>
                <w:sz w:val="14"/>
                <w:szCs w:val="14"/>
              </w:rPr>
            </w:pPr>
            <w:r w:rsidRPr="009A1857">
              <w:rPr>
                <w:sz w:val="14"/>
                <w:szCs w:val="14"/>
              </w:rPr>
              <w:t>(1.452.084)</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val="nil"/>
              <w:left w:val="nil"/>
              <w:bottom w:val="nil"/>
              <w:right w:val="nil"/>
            </w:tcBorders>
          </w:tcPr>
          <w:p w:rsidRDefault="009A1857" w:rsidR="009A1857" w:rsidRPr="009A1857">
            <w:pPr>
              <w:pStyle w:val="tabtex"/>
              <w:jc w:val="right"/>
              <w:rPr>
                <w:sz w:val="14"/>
                <w:szCs w:val="14"/>
              </w:rPr>
            </w:pPr>
            <w:r w:rsidRPr="009A1857">
              <w:rPr>
                <w:sz w:val="14"/>
                <w:szCs w:val="14"/>
              </w:rPr>
              <w:t>1.000.000</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val="nil"/>
              <w:left w:val="nil"/>
              <w:bottom w:val="nil"/>
              <w:right w:val="nil"/>
            </w:tcBorders>
          </w:tcPr>
          <w:p w:rsidRDefault="009A1857" w:rsidR="009A1857" w:rsidRPr="009A1857">
            <w:pPr>
              <w:pStyle w:val="tabtex"/>
              <w:jc w:val="right"/>
              <w:rPr>
                <w:sz w:val="14"/>
                <w:szCs w:val="14"/>
              </w:rPr>
            </w:pPr>
            <w:r w:rsidRPr="009A1857">
              <w:rPr>
                <w:sz w:val="14"/>
                <w:szCs w:val="14"/>
              </w:rPr>
              <w:t>(452.084)</w:t>
            </w:r>
          </w:p>
        </w:tc>
      </w:tr>
      <w:tr w:rsidR="009A1857">
        <w:trPr>
          <w:trHeight w:hRule="exact" w:val="227"/>
        </w:trPr>
        <w:tc>
          <w:tcPr>
            <w:tcW w:type="dxa" w:w="4737"/>
            <w:tcBorders>
              <w:top w:val="nil"/>
              <w:left w:val="nil"/>
              <w:bottom w:val="nil"/>
              <w:right w:val="nil"/>
            </w:tcBorders>
          </w:tcPr>
          <w:p w:rsidRDefault="009A1857" w:rsidR="009A1857" w:rsidRPr="009A1857">
            <w:pPr>
              <w:pStyle w:val="TableText"/>
              <w:ind w:right="72" w:left="227"/>
              <w:jc w:val="left"/>
              <w:rPr>
                <w:sz w:val="14"/>
                <w:szCs w:val="14"/>
              </w:rPr>
            </w:pPr>
            <w:r w:rsidRPr="009A1857">
              <w:rPr>
                <w:sz w:val="14"/>
                <w:szCs w:val="14"/>
              </w:rPr>
              <w:t>Troškovi za primanja zaposlenih</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79"/>
            <w:tcBorders>
              <w:top w:val="nil"/>
              <w:left w:val="nil"/>
              <w:bottom w:val="nil"/>
              <w:right w:val="nil"/>
            </w:tcBorders>
          </w:tcPr>
          <w:p w:rsidRDefault="009A1857" w:rsidR="009A1857" w:rsidRPr="009A1857">
            <w:pPr>
              <w:pStyle w:val="tabtex"/>
              <w:jc w:val="right"/>
              <w:rPr>
                <w:sz w:val="14"/>
                <w:szCs w:val="14"/>
              </w:rPr>
            </w:pPr>
            <w:r w:rsidRPr="009A1857">
              <w:rPr>
                <w:sz w:val="14"/>
                <w:szCs w:val="14"/>
              </w:rPr>
              <w:t>(69.509)</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val="nil"/>
              <w:left w:val="nil"/>
              <w:bottom w:val="nil"/>
              <w:right w:val="nil"/>
            </w:tcBorders>
          </w:tcPr>
          <w:p w:rsidRDefault="009A1857" w:rsidR="009A1857" w:rsidRPr="009A1857">
            <w:pPr>
              <w:pStyle w:val="Tijeloteksta"/>
              <w:rPr>
                <w:sz w:val="14"/>
                <w:szCs w:val="14"/>
              </w:rPr>
            </w:pP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val="nil"/>
              <w:left w:val="nil"/>
              <w:bottom w:val="nil"/>
              <w:right w:val="nil"/>
            </w:tcBorders>
          </w:tcPr>
          <w:p w:rsidRDefault="009A1857" w:rsidR="009A1857" w:rsidRPr="009A1857">
            <w:pPr>
              <w:pStyle w:val="tabtex"/>
              <w:jc w:val="right"/>
              <w:rPr>
                <w:sz w:val="14"/>
                <w:szCs w:val="14"/>
              </w:rPr>
            </w:pPr>
            <w:r w:rsidRPr="009A1857">
              <w:rPr>
                <w:sz w:val="14"/>
                <w:szCs w:val="14"/>
              </w:rPr>
              <w:t>(69.509)</w:t>
            </w:r>
          </w:p>
        </w:tc>
      </w:tr>
      <w:tr w:rsidR="009A1857">
        <w:trPr>
          <w:trHeight w:hRule="exact" w:val="227"/>
        </w:trPr>
        <w:tc>
          <w:tcPr>
            <w:tcW w:type="dxa" w:w="4737"/>
            <w:tcBorders>
              <w:top w:val="nil"/>
              <w:left w:val="nil"/>
              <w:bottom w:val="nil"/>
              <w:right w:val="nil"/>
            </w:tcBorders>
          </w:tcPr>
          <w:p w:rsidRDefault="009A1857" w:rsidR="009A1857" w:rsidRPr="009A1857">
            <w:pPr>
              <w:pStyle w:val="TableText"/>
              <w:tabs>
                <w:tab w:pos="1010" w:val="left"/>
              </w:tabs>
              <w:ind w:right="72" w:left="227"/>
              <w:jc w:val="left"/>
              <w:rPr>
                <w:sz w:val="14"/>
                <w:szCs w:val="14"/>
              </w:rPr>
            </w:pPr>
            <w:r w:rsidRPr="009A1857">
              <w:rPr>
                <w:sz w:val="14"/>
                <w:szCs w:val="14"/>
              </w:rPr>
              <w:t>Amortizacija</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79"/>
            <w:tcBorders>
              <w:top w:val="nil"/>
              <w:left w:val="nil"/>
              <w:bottom w:val="nil"/>
              <w:right w:val="nil"/>
            </w:tcBorders>
          </w:tcPr>
          <w:p w:rsidRDefault="009A1857" w:rsidR="009A1857" w:rsidRPr="009A1857">
            <w:pPr>
              <w:pStyle w:val="tabtex"/>
              <w:jc w:val="right"/>
              <w:rPr>
                <w:sz w:val="14"/>
                <w:szCs w:val="14"/>
              </w:rPr>
            </w:pPr>
            <w:r w:rsidRPr="009A1857">
              <w:rPr>
                <w:sz w:val="14"/>
                <w:szCs w:val="14"/>
              </w:rPr>
              <w:t>(37.692)</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val="nil"/>
              <w:left w:val="nil"/>
              <w:bottom w:val="nil"/>
              <w:right w:val="nil"/>
            </w:tcBorders>
          </w:tcPr>
          <w:p w:rsidRDefault="009A1857" w:rsidR="009A1857" w:rsidRPr="009A1857">
            <w:pPr>
              <w:pStyle w:val="Tijeloteksta"/>
              <w:rPr>
                <w:sz w:val="14"/>
                <w:szCs w:val="14"/>
              </w:rPr>
            </w:pP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val="nil"/>
              <w:left w:val="nil"/>
              <w:bottom w:val="nil"/>
              <w:right w:val="nil"/>
            </w:tcBorders>
          </w:tcPr>
          <w:p w:rsidRDefault="009A1857" w:rsidR="009A1857" w:rsidRPr="009A1857">
            <w:pPr>
              <w:pStyle w:val="tabtex"/>
              <w:jc w:val="right"/>
              <w:rPr>
                <w:sz w:val="14"/>
                <w:szCs w:val="14"/>
              </w:rPr>
            </w:pPr>
            <w:r w:rsidRPr="009A1857">
              <w:rPr>
                <w:sz w:val="14"/>
                <w:szCs w:val="14"/>
              </w:rPr>
              <w:t>(37.692)</w:t>
            </w:r>
          </w:p>
        </w:tc>
      </w:tr>
      <w:tr w:rsidR="009A1857">
        <w:trPr>
          <w:trHeight w:hRule="exact" w:val="227"/>
        </w:trPr>
        <w:tc>
          <w:tcPr>
            <w:tcW w:type="dxa" w:w="4737"/>
            <w:tcBorders>
              <w:top w:val="nil"/>
              <w:left w:val="nil"/>
              <w:bottom w:val="nil"/>
              <w:right w:val="nil"/>
            </w:tcBorders>
          </w:tcPr>
          <w:p w:rsidRDefault="009A1857" w:rsidR="009A1857" w:rsidRPr="009A1857">
            <w:pPr>
              <w:pStyle w:val="TableText"/>
              <w:tabs>
                <w:tab w:pos="1010" w:val="left"/>
              </w:tabs>
              <w:ind w:right="72" w:left="227"/>
              <w:jc w:val="left"/>
              <w:rPr>
                <w:sz w:val="14"/>
                <w:szCs w:val="14"/>
              </w:rPr>
            </w:pPr>
            <w:r w:rsidRPr="009A1857">
              <w:rPr>
                <w:sz w:val="14"/>
                <w:szCs w:val="14"/>
              </w:rPr>
              <w:t>Ostali troškovi i poslovni rashodi</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79"/>
            <w:tcBorders>
              <w:top w:val="nil"/>
              <w:left w:val="nil"/>
              <w:bottom w:val="nil"/>
              <w:right w:val="nil"/>
            </w:tcBorders>
          </w:tcPr>
          <w:p w:rsidRDefault="009A1857" w:rsidR="009A1857" w:rsidRPr="009A1857">
            <w:pPr>
              <w:pStyle w:val="tabtex"/>
              <w:jc w:val="right"/>
              <w:rPr>
                <w:sz w:val="14"/>
                <w:szCs w:val="14"/>
              </w:rPr>
            </w:pPr>
            <w:r w:rsidRPr="009A1857">
              <w:rPr>
                <w:sz w:val="14"/>
                <w:szCs w:val="14"/>
              </w:rPr>
              <w:t>(88.215)</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val="nil"/>
              <w:left w:val="nil"/>
              <w:bottom w:val="nil"/>
              <w:right w:val="nil"/>
            </w:tcBorders>
          </w:tcPr>
          <w:p w:rsidRDefault="009A1857" w:rsidR="009A1857" w:rsidRPr="009A1857">
            <w:pPr>
              <w:pStyle w:val="Tijeloteksta"/>
              <w:rPr>
                <w:sz w:val="14"/>
                <w:szCs w:val="14"/>
              </w:rPr>
            </w:pP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val="nil"/>
              <w:left w:val="nil"/>
              <w:bottom w:val="nil"/>
              <w:right w:val="nil"/>
            </w:tcBorders>
          </w:tcPr>
          <w:p w:rsidRDefault="009A1857" w:rsidR="009A1857" w:rsidRPr="009A1857">
            <w:pPr>
              <w:pStyle w:val="tabtex"/>
              <w:jc w:val="right"/>
              <w:rPr>
                <w:sz w:val="14"/>
                <w:szCs w:val="14"/>
              </w:rPr>
            </w:pPr>
            <w:r w:rsidRPr="009A1857">
              <w:rPr>
                <w:sz w:val="14"/>
                <w:szCs w:val="14"/>
              </w:rPr>
              <w:t>(88.215)</w:t>
            </w:r>
          </w:p>
        </w:tc>
      </w:tr>
      <w:tr w:rsidR="009A1857">
        <w:trPr>
          <w:trHeight w:hRule="exact" w:val="227"/>
        </w:trPr>
        <w:tc>
          <w:tcPr>
            <w:tcW w:type="dxa" w:w="4737"/>
            <w:tcBorders>
              <w:top w:val="nil"/>
              <w:left w:val="nil"/>
              <w:bottom w:val="nil"/>
              <w:right w:val="nil"/>
            </w:tcBorders>
          </w:tcPr>
          <w:p w:rsidRDefault="009A1857" w:rsidR="009A1857" w:rsidRPr="009A1857">
            <w:pPr>
              <w:pStyle w:val="TableText"/>
              <w:ind w:right="72" w:left="227"/>
              <w:jc w:val="left"/>
              <w:rPr>
                <w:sz w:val="14"/>
                <w:szCs w:val="14"/>
              </w:rPr>
            </w:pPr>
            <w:r w:rsidRPr="009A1857">
              <w:rPr>
                <w:b/>
                <w:bCs/>
                <w:sz w:val="14"/>
                <w:szCs w:val="14"/>
              </w:rPr>
              <w:t>Poslovni rashodi</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79"/>
            <w:tcBorders>
              <w:top w:space="0" w:sz="6" w:color="auto" w:val="single"/>
              <w:left w:val="nil"/>
              <w:bottom w:space="0" w:sz="6" w:color="auto" w:val="single"/>
              <w:right w:val="nil"/>
            </w:tcBorders>
          </w:tcPr>
          <w:p w:rsidRDefault="009A1857" w:rsidR="009A1857" w:rsidRPr="009A1857">
            <w:pPr>
              <w:pStyle w:val="tabtex"/>
              <w:jc w:val="right"/>
              <w:rPr>
                <w:b/>
                <w:bCs/>
                <w:sz w:val="14"/>
                <w:szCs w:val="14"/>
              </w:rPr>
            </w:pPr>
            <w:r w:rsidRPr="009A1857">
              <w:rPr>
                <w:b/>
                <w:bCs/>
                <w:sz w:val="14"/>
                <w:szCs w:val="14"/>
              </w:rPr>
              <w:t>(1.735.573)</w:t>
            </w:r>
          </w:p>
        </w:tc>
        <w:tc>
          <w:tcPr>
            <w:tcW w:type="dxa" w:w="86"/>
            <w:tcBorders>
              <w:top w:val="nil"/>
              <w:left w:val="nil"/>
              <w:bottom w:val="nil"/>
              <w:right w:val="nil"/>
            </w:tcBorders>
          </w:tcPr>
          <w:p w:rsidRDefault="009A1857" w:rsidR="009A1857" w:rsidRPr="009A1857">
            <w:pPr>
              <w:pStyle w:val="Tijeloteksta"/>
              <w:rPr>
                <w:b/>
                <w:bCs/>
                <w:sz w:val="14"/>
                <w:szCs w:val="14"/>
              </w:rPr>
            </w:pPr>
          </w:p>
        </w:tc>
        <w:tc>
          <w:tcPr>
            <w:tcW w:type="dxa" w:w="1264"/>
            <w:tcBorders>
              <w:top w:space="0" w:sz="6" w:color="auto" w:val="single"/>
              <w:left w:val="nil"/>
              <w:bottom w:space="0" w:sz="6" w:color="auto" w:val="single"/>
              <w:right w:val="nil"/>
            </w:tcBorders>
          </w:tcPr>
          <w:p w:rsidRDefault="009A1857" w:rsidR="009A1857" w:rsidRPr="009A1857">
            <w:pPr>
              <w:pStyle w:val="tabtex"/>
              <w:jc w:val="right"/>
              <w:rPr>
                <w:b/>
                <w:bCs/>
                <w:sz w:val="14"/>
                <w:szCs w:val="14"/>
              </w:rPr>
            </w:pPr>
            <w:r w:rsidRPr="009A1857">
              <w:rPr>
                <w:b/>
                <w:bCs/>
                <w:sz w:val="14"/>
                <w:szCs w:val="14"/>
              </w:rPr>
              <w:t>1.000.000</w:t>
            </w:r>
          </w:p>
        </w:tc>
        <w:tc>
          <w:tcPr>
            <w:tcW w:type="dxa" w:w="86"/>
            <w:tcBorders>
              <w:top w:val="nil"/>
              <w:left w:val="nil"/>
              <w:bottom w:val="nil"/>
              <w:right w:val="nil"/>
            </w:tcBorders>
          </w:tcPr>
          <w:p w:rsidRDefault="009A1857" w:rsidR="009A1857" w:rsidRPr="009A1857">
            <w:pPr>
              <w:pStyle w:val="Tijeloteksta"/>
              <w:rPr>
                <w:b/>
                <w:bCs/>
                <w:sz w:val="14"/>
                <w:szCs w:val="14"/>
              </w:rPr>
            </w:pPr>
          </w:p>
        </w:tc>
        <w:tc>
          <w:tcPr>
            <w:tcW w:type="dxa" w:w="1264"/>
            <w:tcBorders>
              <w:top w:space="0" w:sz="6" w:color="auto" w:val="single"/>
              <w:left w:val="nil"/>
              <w:bottom w:space="0" w:sz="6" w:color="auto" w:val="single"/>
              <w:right w:val="nil"/>
            </w:tcBorders>
          </w:tcPr>
          <w:p w:rsidRDefault="009A1857" w:rsidR="009A1857" w:rsidRPr="009A1857">
            <w:pPr>
              <w:pStyle w:val="tabtex"/>
              <w:jc w:val="right"/>
              <w:rPr>
                <w:b/>
                <w:bCs/>
                <w:sz w:val="14"/>
                <w:szCs w:val="14"/>
              </w:rPr>
            </w:pPr>
            <w:r w:rsidRPr="009A1857">
              <w:rPr>
                <w:b/>
                <w:bCs/>
                <w:sz w:val="14"/>
                <w:szCs w:val="14"/>
              </w:rPr>
              <w:t>(735.573)</w:t>
            </w:r>
          </w:p>
        </w:tc>
      </w:tr>
      <w:tr w:rsidR="009A1857">
        <w:trPr>
          <w:trHeight w:hRule="exact" w:val="227"/>
        </w:trPr>
        <w:tc>
          <w:tcPr>
            <w:tcW w:type="dxa" w:w="4737"/>
            <w:tcBorders>
              <w:top w:val="nil"/>
              <w:left w:val="nil"/>
              <w:bottom w:val="nil"/>
              <w:right w:val="nil"/>
            </w:tcBorders>
          </w:tcPr>
          <w:p w:rsidRDefault="009A1857" w:rsidR="009A1857" w:rsidRPr="009A1857">
            <w:pPr>
              <w:pStyle w:val="TableText"/>
              <w:tabs>
                <w:tab w:pos="1010" w:val="left"/>
              </w:tabs>
              <w:ind w:right="72" w:left="227"/>
              <w:jc w:val="left"/>
              <w:rPr>
                <w:sz w:val="14"/>
                <w:szCs w:val="14"/>
              </w:rPr>
            </w:pPr>
            <w:r w:rsidRPr="009A1857">
              <w:rPr>
                <w:sz w:val="14"/>
                <w:szCs w:val="14"/>
              </w:rPr>
              <w:t>Financijski prihodi</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79"/>
            <w:tcBorders>
              <w:top w:val="nil"/>
              <w:left w:val="nil"/>
              <w:bottom w:val="nil"/>
              <w:right w:val="nil"/>
            </w:tcBorders>
          </w:tcPr>
          <w:p w:rsidRDefault="009A1857" w:rsidR="009A1857" w:rsidRPr="009A1857">
            <w:pPr>
              <w:pStyle w:val="tabtex"/>
              <w:jc w:val="right"/>
              <w:rPr>
                <w:sz w:val="14"/>
                <w:szCs w:val="14"/>
              </w:rPr>
            </w:pPr>
            <w:r w:rsidRPr="009A1857">
              <w:rPr>
                <w:sz w:val="14"/>
                <w:szCs w:val="14"/>
              </w:rPr>
              <w:t>0</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val="nil"/>
              <w:left w:val="nil"/>
              <w:bottom w:val="nil"/>
              <w:right w:val="nil"/>
            </w:tcBorders>
          </w:tcPr>
          <w:p w:rsidRDefault="009A1857" w:rsidR="009A1857" w:rsidRPr="009A1857">
            <w:pPr>
              <w:pStyle w:val="Tijeloteksta"/>
              <w:rPr>
                <w:sz w:val="14"/>
                <w:szCs w:val="14"/>
              </w:rPr>
            </w:pP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val="nil"/>
              <w:left w:val="nil"/>
              <w:bottom w:val="nil"/>
              <w:right w:val="nil"/>
            </w:tcBorders>
          </w:tcPr>
          <w:p w:rsidRDefault="009A1857" w:rsidR="009A1857" w:rsidRPr="009A1857">
            <w:pPr>
              <w:pStyle w:val="tabtex"/>
              <w:jc w:val="right"/>
              <w:rPr>
                <w:sz w:val="14"/>
                <w:szCs w:val="14"/>
              </w:rPr>
            </w:pPr>
            <w:r w:rsidRPr="009A1857">
              <w:rPr>
                <w:sz w:val="14"/>
                <w:szCs w:val="14"/>
              </w:rPr>
              <w:t>0</w:t>
            </w:r>
          </w:p>
        </w:tc>
      </w:tr>
      <w:tr w:rsidR="009A1857">
        <w:trPr>
          <w:trHeight w:hRule="exact" w:val="227"/>
        </w:trPr>
        <w:tc>
          <w:tcPr>
            <w:tcW w:type="dxa" w:w="4737"/>
            <w:tcBorders>
              <w:top w:val="nil"/>
              <w:left w:val="nil"/>
              <w:bottom w:val="nil"/>
              <w:right w:val="nil"/>
            </w:tcBorders>
          </w:tcPr>
          <w:p w:rsidRDefault="009A1857" w:rsidR="009A1857" w:rsidRPr="009A1857">
            <w:pPr>
              <w:pStyle w:val="TableText"/>
              <w:tabs>
                <w:tab w:pos="1010" w:val="left"/>
              </w:tabs>
              <w:ind w:right="72" w:left="227"/>
              <w:jc w:val="left"/>
              <w:rPr>
                <w:sz w:val="14"/>
                <w:szCs w:val="14"/>
              </w:rPr>
            </w:pPr>
            <w:r w:rsidRPr="009A1857">
              <w:rPr>
                <w:sz w:val="14"/>
                <w:szCs w:val="14"/>
              </w:rPr>
              <w:t>Financijski rashodi</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79"/>
            <w:tcBorders>
              <w:top w:val="nil"/>
              <w:left w:val="nil"/>
              <w:bottom w:val="nil"/>
              <w:right w:val="nil"/>
            </w:tcBorders>
          </w:tcPr>
          <w:p w:rsidRDefault="009A1857" w:rsidR="009A1857" w:rsidRPr="009A1857">
            <w:pPr>
              <w:pStyle w:val="tabtex"/>
              <w:jc w:val="right"/>
              <w:rPr>
                <w:sz w:val="14"/>
                <w:szCs w:val="14"/>
              </w:rPr>
            </w:pPr>
            <w:r w:rsidRPr="009A1857">
              <w:rPr>
                <w:sz w:val="14"/>
                <w:szCs w:val="14"/>
              </w:rPr>
              <w:t>(149.399)</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val="nil"/>
              <w:left w:val="nil"/>
              <w:bottom w:val="nil"/>
              <w:right w:val="nil"/>
            </w:tcBorders>
          </w:tcPr>
          <w:p w:rsidRDefault="009A1857" w:rsidR="009A1857" w:rsidRPr="009A1857">
            <w:pPr>
              <w:pStyle w:val="tabtex"/>
              <w:jc w:val="right"/>
              <w:rPr>
                <w:sz w:val="14"/>
                <w:szCs w:val="14"/>
              </w:rPr>
            </w:pPr>
            <w:r w:rsidRPr="009A1857">
              <w:rPr>
                <w:sz w:val="14"/>
                <w:szCs w:val="14"/>
              </w:rPr>
              <w:t>149.399</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val="nil"/>
              <w:left w:val="nil"/>
              <w:bottom w:val="nil"/>
              <w:right w:val="nil"/>
            </w:tcBorders>
          </w:tcPr>
          <w:p w:rsidRDefault="009A1857" w:rsidR="009A1857" w:rsidRPr="009A1857">
            <w:pPr>
              <w:pStyle w:val="tabtex"/>
              <w:jc w:val="right"/>
              <w:rPr>
                <w:sz w:val="14"/>
                <w:szCs w:val="14"/>
              </w:rPr>
            </w:pPr>
            <w:r w:rsidRPr="009A1857">
              <w:rPr>
                <w:sz w:val="14"/>
                <w:szCs w:val="14"/>
              </w:rPr>
              <w:t>0</w:t>
            </w:r>
          </w:p>
        </w:tc>
      </w:tr>
      <w:tr w:rsidR="009A1857">
        <w:trPr>
          <w:trHeight w:hRule="exact" w:val="227"/>
        </w:trPr>
        <w:tc>
          <w:tcPr>
            <w:tcW w:type="dxa" w:w="4737"/>
            <w:tcBorders>
              <w:top w:val="nil"/>
              <w:left w:val="nil"/>
              <w:bottom w:val="nil"/>
              <w:right w:val="nil"/>
            </w:tcBorders>
          </w:tcPr>
          <w:p w:rsidRDefault="009A1857" w:rsidR="009A1857" w:rsidRPr="009A1857">
            <w:pPr>
              <w:pStyle w:val="TableText"/>
              <w:ind w:right="72" w:left="227"/>
              <w:jc w:val="left"/>
              <w:rPr>
                <w:sz w:val="14"/>
                <w:szCs w:val="14"/>
              </w:rPr>
            </w:pPr>
            <w:r w:rsidRPr="009A1857">
              <w:rPr>
                <w:b/>
                <w:bCs/>
                <w:sz w:val="14"/>
                <w:szCs w:val="14"/>
              </w:rPr>
              <w:t>Ukupni prihodi</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79"/>
            <w:tcBorders>
              <w:top w:space="0" w:sz="6" w:color="auto" w:val="single"/>
              <w:left w:val="nil"/>
              <w:bottom w:space="0" w:sz="6" w:color="auto" w:val="single"/>
              <w:right w:val="nil"/>
            </w:tcBorders>
          </w:tcPr>
          <w:p w:rsidRDefault="009A1857" w:rsidR="009A1857" w:rsidRPr="009A1857">
            <w:pPr>
              <w:pStyle w:val="tabtex"/>
              <w:jc w:val="right"/>
              <w:rPr>
                <w:b/>
                <w:bCs/>
                <w:sz w:val="14"/>
                <w:szCs w:val="14"/>
              </w:rPr>
            </w:pPr>
            <w:r w:rsidRPr="009A1857">
              <w:rPr>
                <w:b/>
                <w:bCs/>
                <w:sz w:val="14"/>
                <w:szCs w:val="14"/>
              </w:rPr>
              <w:t>1.501.109</w:t>
            </w:r>
          </w:p>
        </w:tc>
        <w:tc>
          <w:tcPr>
            <w:tcW w:type="dxa" w:w="86"/>
            <w:tcBorders>
              <w:top w:val="nil"/>
              <w:left w:val="nil"/>
              <w:bottom w:val="nil"/>
              <w:right w:val="nil"/>
            </w:tcBorders>
          </w:tcPr>
          <w:p w:rsidRDefault="009A1857" w:rsidR="009A1857" w:rsidRPr="009A1857">
            <w:pPr>
              <w:pStyle w:val="Tijeloteksta"/>
              <w:rPr>
                <w:b/>
                <w:bCs/>
                <w:sz w:val="14"/>
                <w:szCs w:val="14"/>
              </w:rPr>
            </w:pPr>
          </w:p>
        </w:tc>
        <w:tc>
          <w:tcPr>
            <w:tcW w:type="dxa" w:w="1264"/>
            <w:tcBorders>
              <w:top w:space="0" w:sz="6" w:color="auto" w:val="single"/>
              <w:left w:val="nil"/>
              <w:bottom w:space="0" w:sz="6" w:color="auto" w:val="single"/>
              <w:right w:val="nil"/>
            </w:tcBorders>
          </w:tcPr>
          <w:p w:rsidRDefault="009A1857" w:rsidR="009A1857" w:rsidRPr="009A1857">
            <w:pPr>
              <w:pStyle w:val="tabtex"/>
              <w:jc w:val="right"/>
              <w:rPr>
                <w:b/>
                <w:bCs/>
                <w:sz w:val="14"/>
                <w:szCs w:val="14"/>
              </w:rPr>
            </w:pPr>
            <w:r w:rsidRPr="009A1857">
              <w:rPr>
                <w:b/>
                <w:bCs/>
                <w:sz w:val="14"/>
                <w:szCs w:val="14"/>
              </w:rPr>
              <w:t>(637.167)</w:t>
            </w:r>
          </w:p>
        </w:tc>
        <w:tc>
          <w:tcPr>
            <w:tcW w:type="dxa" w:w="86"/>
            <w:tcBorders>
              <w:top w:val="nil"/>
              <w:left w:val="nil"/>
              <w:bottom w:val="nil"/>
              <w:right w:val="nil"/>
            </w:tcBorders>
          </w:tcPr>
          <w:p w:rsidRDefault="009A1857" w:rsidR="009A1857" w:rsidRPr="009A1857">
            <w:pPr>
              <w:pStyle w:val="Tijeloteksta"/>
              <w:rPr>
                <w:b/>
                <w:bCs/>
                <w:sz w:val="14"/>
                <w:szCs w:val="14"/>
              </w:rPr>
            </w:pPr>
          </w:p>
        </w:tc>
        <w:tc>
          <w:tcPr>
            <w:tcW w:type="dxa" w:w="1264"/>
            <w:tcBorders>
              <w:top w:space="0" w:sz="6" w:color="auto" w:val="single"/>
              <w:left w:val="nil"/>
              <w:bottom w:space="0" w:sz="6" w:color="auto" w:val="single"/>
              <w:right w:val="nil"/>
            </w:tcBorders>
          </w:tcPr>
          <w:p w:rsidRDefault="009A1857" w:rsidR="009A1857" w:rsidRPr="009A1857">
            <w:pPr>
              <w:pStyle w:val="tabtex"/>
              <w:jc w:val="right"/>
              <w:rPr>
                <w:b/>
                <w:bCs/>
                <w:sz w:val="14"/>
                <w:szCs w:val="14"/>
              </w:rPr>
            </w:pPr>
            <w:r w:rsidRPr="009A1857">
              <w:rPr>
                <w:b/>
                <w:bCs/>
                <w:sz w:val="14"/>
                <w:szCs w:val="14"/>
              </w:rPr>
              <w:t>863.942</w:t>
            </w:r>
          </w:p>
        </w:tc>
      </w:tr>
      <w:tr w:rsidR="009A1857">
        <w:trPr>
          <w:trHeight w:hRule="exact" w:val="227"/>
        </w:trPr>
        <w:tc>
          <w:tcPr>
            <w:tcW w:type="dxa" w:w="4737"/>
            <w:tcBorders>
              <w:top w:val="nil"/>
              <w:left w:val="nil"/>
              <w:bottom w:val="nil"/>
              <w:right w:val="nil"/>
            </w:tcBorders>
          </w:tcPr>
          <w:p w:rsidRDefault="009A1857" w:rsidR="009A1857" w:rsidRPr="009A1857">
            <w:pPr>
              <w:pStyle w:val="TableText"/>
              <w:ind w:right="72" w:left="227"/>
              <w:jc w:val="left"/>
              <w:rPr>
                <w:sz w:val="14"/>
                <w:szCs w:val="14"/>
              </w:rPr>
            </w:pPr>
            <w:r w:rsidRPr="009A1857">
              <w:rPr>
                <w:b/>
                <w:bCs/>
                <w:sz w:val="14"/>
                <w:szCs w:val="14"/>
              </w:rPr>
              <w:t>Ukupni rashodi</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79"/>
            <w:tcBorders>
              <w:top w:space="0" w:sz="6" w:color="auto" w:val="single"/>
              <w:left w:val="nil"/>
              <w:bottom w:space="0" w:sz="6" w:color="auto" w:val="single"/>
              <w:right w:val="nil"/>
            </w:tcBorders>
          </w:tcPr>
          <w:p w:rsidRDefault="009A1857" w:rsidR="009A1857" w:rsidRPr="009A1857">
            <w:pPr>
              <w:pStyle w:val="tabtex"/>
              <w:jc w:val="right"/>
              <w:rPr>
                <w:b/>
                <w:bCs/>
                <w:sz w:val="14"/>
                <w:szCs w:val="14"/>
              </w:rPr>
            </w:pPr>
            <w:r w:rsidRPr="009A1857">
              <w:rPr>
                <w:b/>
                <w:bCs/>
                <w:sz w:val="14"/>
                <w:szCs w:val="14"/>
              </w:rPr>
              <w:t>(1.884.972)</w:t>
            </w:r>
          </w:p>
        </w:tc>
        <w:tc>
          <w:tcPr>
            <w:tcW w:type="dxa" w:w="86"/>
            <w:tcBorders>
              <w:top w:val="nil"/>
              <w:left w:val="nil"/>
              <w:bottom w:val="nil"/>
              <w:right w:val="nil"/>
            </w:tcBorders>
          </w:tcPr>
          <w:p w:rsidRDefault="009A1857" w:rsidR="009A1857" w:rsidRPr="009A1857">
            <w:pPr>
              <w:pStyle w:val="Tijeloteksta"/>
              <w:rPr>
                <w:b/>
                <w:bCs/>
                <w:sz w:val="14"/>
                <w:szCs w:val="14"/>
              </w:rPr>
            </w:pPr>
          </w:p>
        </w:tc>
        <w:tc>
          <w:tcPr>
            <w:tcW w:type="dxa" w:w="1264"/>
            <w:tcBorders>
              <w:top w:space="0" w:sz="6" w:color="auto" w:val="single"/>
              <w:left w:val="nil"/>
              <w:bottom w:space="0" w:sz="6" w:color="auto" w:val="single"/>
              <w:right w:val="nil"/>
            </w:tcBorders>
          </w:tcPr>
          <w:p w:rsidRDefault="009A1857" w:rsidR="009A1857" w:rsidRPr="009A1857">
            <w:pPr>
              <w:pStyle w:val="tabtex"/>
              <w:jc w:val="right"/>
              <w:rPr>
                <w:b/>
                <w:bCs/>
                <w:sz w:val="14"/>
                <w:szCs w:val="14"/>
              </w:rPr>
            </w:pPr>
            <w:r w:rsidRPr="009A1857">
              <w:rPr>
                <w:b/>
                <w:bCs/>
                <w:sz w:val="14"/>
                <w:szCs w:val="14"/>
              </w:rPr>
              <w:t>1.149.399</w:t>
            </w:r>
          </w:p>
        </w:tc>
        <w:tc>
          <w:tcPr>
            <w:tcW w:type="dxa" w:w="86"/>
            <w:tcBorders>
              <w:top w:val="nil"/>
              <w:left w:val="nil"/>
              <w:bottom w:val="nil"/>
              <w:right w:val="nil"/>
            </w:tcBorders>
          </w:tcPr>
          <w:p w:rsidRDefault="009A1857" w:rsidR="009A1857" w:rsidRPr="009A1857">
            <w:pPr>
              <w:pStyle w:val="Tijeloteksta"/>
              <w:rPr>
                <w:b/>
                <w:bCs/>
                <w:sz w:val="14"/>
                <w:szCs w:val="14"/>
              </w:rPr>
            </w:pPr>
          </w:p>
        </w:tc>
        <w:tc>
          <w:tcPr>
            <w:tcW w:type="dxa" w:w="1264"/>
            <w:tcBorders>
              <w:top w:space="0" w:sz="6" w:color="auto" w:val="single"/>
              <w:left w:val="nil"/>
              <w:bottom w:space="0" w:sz="6" w:color="auto" w:val="single"/>
              <w:right w:val="nil"/>
            </w:tcBorders>
          </w:tcPr>
          <w:p w:rsidRDefault="009A1857" w:rsidR="009A1857" w:rsidRPr="009A1857">
            <w:pPr>
              <w:pStyle w:val="tabtex"/>
              <w:jc w:val="right"/>
              <w:rPr>
                <w:b/>
                <w:bCs/>
                <w:sz w:val="14"/>
                <w:szCs w:val="14"/>
              </w:rPr>
            </w:pPr>
            <w:r w:rsidRPr="009A1857">
              <w:rPr>
                <w:b/>
                <w:bCs/>
                <w:sz w:val="14"/>
                <w:szCs w:val="14"/>
              </w:rPr>
              <w:t>(735.573)</w:t>
            </w:r>
          </w:p>
        </w:tc>
      </w:tr>
      <w:tr w:rsidR="009A1857">
        <w:trPr>
          <w:trHeight w:hRule="exact" w:val="227"/>
        </w:trPr>
        <w:tc>
          <w:tcPr>
            <w:tcW w:type="dxa" w:w="4737"/>
            <w:tcBorders>
              <w:top w:val="nil"/>
              <w:left w:val="nil"/>
              <w:bottom w:val="nil"/>
              <w:right w:val="nil"/>
            </w:tcBorders>
          </w:tcPr>
          <w:p w:rsidRDefault="009A1857" w:rsidR="009A1857" w:rsidRPr="009A1857">
            <w:pPr>
              <w:pStyle w:val="TableText"/>
              <w:ind w:right="72" w:left="227"/>
              <w:jc w:val="left"/>
              <w:rPr>
                <w:sz w:val="14"/>
                <w:szCs w:val="14"/>
              </w:rPr>
            </w:pPr>
            <w:r w:rsidRPr="009A1857">
              <w:rPr>
                <w:b/>
                <w:bCs/>
                <w:caps/>
                <w:sz w:val="14"/>
                <w:szCs w:val="14"/>
              </w:rPr>
              <w:t>DOBIT</w:t>
            </w:r>
            <w:r w:rsidRPr="009A1857">
              <w:rPr>
                <w:b/>
                <w:bCs/>
                <w:sz w:val="14"/>
                <w:szCs w:val="14"/>
              </w:rPr>
              <w:t xml:space="preserve"> (GUBITAK) PRIJE OPOREZIVANJA</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79"/>
            <w:tcBorders>
              <w:top w:space="0" w:sz="6" w:color="auto" w:val="single"/>
              <w:left w:val="nil"/>
              <w:bottom w:space="0" w:sz="6" w:color="auto" w:val="single"/>
              <w:right w:val="nil"/>
            </w:tcBorders>
          </w:tcPr>
          <w:p w:rsidRDefault="009A1857" w:rsidR="009A1857" w:rsidRPr="009A1857">
            <w:pPr>
              <w:pStyle w:val="tabtex"/>
              <w:jc w:val="right"/>
              <w:rPr>
                <w:b/>
                <w:bCs/>
                <w:sz w:val="14"/>
                <w:szCs w:val="14"/>
              </w:rPr>
            </w:pPr>
            <w:r w:rsidRPr="009A1857">
              <w:rPr>
                <w:b/>
                <w:bCs/>
                <w:sz w:val="14"/>
                <w:szCs w:val="14"/>
              </w:rPr>
              <w:t>(383.863)</w:t>
            </w:r>
          </w:p>
        </w:tc>
        <w:tc>
          <w:tcPr>
            <w:tcW w:type="dxa" w:w="86"/>
            <w:tcBorders>
              <w:top w:val="nil"/>
              <w:left w:val="nil"/>
              <w:bottom w:val="nil"/>
              <w:right w:val="nil"/>
            </w:tcBorders>
          </w:tcPr>
          <w:p w:rsidRDefault="009A1857" w:rsidR="009A1857" w:rsidRPr="009A1857">
            <w:pPr>
              <w:pStyle w:val="Tijeloteksta"/>
              <w:rPr>
                <w:b/>
                <w:bCs/>
                <w:sz w:val="14"/>
                <w:szCs w:val="14"/>
              </w:rPr>
            </w:pPr>
          </w:p>
        </w:tc>
        <w:tc>
          <w:tcPr>
            <w:tcW w:type="dxa" w:w="1264"/>
            <w:tcBorders>
              <w:top w:space="0" w:sz="6" w:color="auto" w:val="single"/>
              <w:left w:val="nil"/>
              <w:bottom w:space="0" w:sz="6" w:color="auto" w:val="single"/>
              <w:right w:val="nil"/>
            </w:tcBorders>
          </w:tcPr>
          <w:p w:rsidRDefault="009A1857" w:rsidR="009A1857" w:rsidRPr="009A1857">
            <w:pPr>
              <w:pStyle w:val="tabtex"/>
              <w:jc w:val="right"/>
              <w:rPr>
                <w:b/>
                <w:bCs/>
                <w:sz w:val="14"/>
                <w:szCs w:val="14"/>
              </w:rPr>
            </w:pPr>
            <w:r w:rsidRPr="009A1857">
              <w:rPr>
                <w:b/>
                <w:bCs/>
                <w:sz w:val="14"/>
                <w:szCs w:val="14"/>
              </w:rPr>
              <w:t>512.232</w:t>
            </w:r>
          </w:p>
        </w:tc>
        <w:tc>
          <w:tcPr>
            <w:tcW w:type="dxa" w:w="86"/>
            <w:tcBorders>
              <w:top w:val="nil"/>
              <w:left w:val="nil"/>
              <w:bottom w:val="nil"/>
              <w:right w:val="nil"/>
            </w:tcBorders>
          </w:tcPr>
          <w:p w:rsidRDefault="009A1857" w:rsidR="009A1857" w:rsidRPr="009A1857">
            <w:pPr>
              <w:pStyle w:val="Tijeloteksta"/>
              <w:rPr>
                <w:b/>
                <w:bCs/>
                <w:sz w:val="14"/>
                <w:szCs w:val="14"/>
              </w:rPr>
            </w:pPr>
          </w:p>
        </w:tc>
        <w:tc>
          <w:tcPr>
            <w:tcW w:type="dxa" w:w="1264"/>
            <w:tcBorders>
              <w:top w:space="0" w:sz="6" w:color="auto" w:val="single"/>
              <w:left w:val="nil"/>
              <w:bottom w:space="0" w:sz="6" w:color="auto" w:val="single"/>
              <w:right w:val="nil"/>
            </w:tcBorders>
          </w:tcPr>
          <w:p w:rsidRDefault="009A1857" w:rsidR="009A1857" w:rsidRPr="009A1857">
            <w:pPr>
              <w:pStyle w:val="tabtex"/>
              <w:jc w:val="right"/>
              <w:rPr>
                <w:b/>
                <w:bCs/>
                <w:sz w:val="14"/>
                <w:szCs w:val="14"/>
              </w:rPr>
            </w:pPr>
            <w:r w:rsidRPr="009A1857">
              <w:rPr>
                <w:b/>
                <w:bCs/>
                <w:sz w:val="14"/>
                <w:szCs w:val="14"/>
              </w:rPr>
              <w:t>128.369</w:t>
            </w:r>
          </w:p>
        </w:tc>
      </w:tr>
      <w:tr w:rsidR="009A1857">
        <w:trPr>
          <w:trHeight w:hRule="exact" w:val="227"/>
        </w:trPr>
        <w:tc>
          <w:tcPr>
            <w:tcW w:type="dxa" w:w="4737"/>
            <w:tcBorders>
              <w:top w:val="nil"/>
              <w:left w:val="nil"/>
              <w:bottom w:val="nil"/>
              <w:right w:val="nil"/>
            </w:tcBorders>
          </w:tcPr>
          <w:p w:rsidRDefault="009A1857" w:rsidR="009A1857" w:rsidRPr="009A1857">
            <w:pPr>
              <w:pStyle w:val="TableText"/>
              <w:ind w:right="72" w:left="227"/>
              <w:jc w:val="left"/>
              <w:rPr>
                <w:sz w:val="14"/>
                <w:szCs w:val="14"/>
              </w:rPr>
            </w:pPr>
            <w:r w:rsidRPr="009A1857">
              <w:rPr>
                <w:sz w:val="14"/>
                <w:szCs w:val="14"/>
              </w:rPr>
              <w:t>Porez na dobit</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79"/>
            <w:tcBorders>
              <w:top w:space="0" w:sz="6" w:color="auto" w:val="single"/>
              <w:left w:val="nil"/>
              <w:bottom w:space="0" w:sz="6" w:color="auto" w:val="single"/>
              <w:right w:val="nil"/>
            </w:tcBorders>
          </w:tcPr>
          <w:p w:rsidRDefault="009A1857" w:rsidR="009A1857" w:rsidRPr="009A1857">
            <w:pPr>
              <w:pStyle w:val="tabtex"/>
              <w:jc w:val="right"/>
              <w:rPr>
                <w:sz w:val="14"/>
                <w:szCs w:val="14"/>
              </w:rPr>
            </w:pPr>
            <w:r w:rsidRPr="009A1857">
              <w:rPr>
                <w:sz w:val="14"/>
                <w:szCs w:val="14"/>
              </w:rPr>
              <w:t>0</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space="0" w:sz="6" w:color="auto" w:val="single"/>
              <w:left w:val="nil"/>
              <w:bottom w:space="0" w:sz="6" w:color="auto" w:val="single"/>
              <w:right w:val="nil"/>
            </w:tcBorders>
          </w:tcPr>
          <w:p w:rsidRDefault="009A1857" w:rsidR="009A1857" w:rsidRPr="009A1857">
            <w:pPr>
              <w:pStyle w:val="tabtex"/>
              <w:jc w:val="right"/>
              <w:rPr>
                <w:sz w:val="14"/>
                <w:szCs w:val="14"/>
              </w:rPr>
            </w:pPr>
            <w:r w:rsidRPr="009A1857">
              <w:rPr>
                <w:sz w:val="14"/>
                <w:szCs w:val="14"/>
              </w:rPr>
              <w:t>0</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64"/>
            <w:tcBorders>
              <w:top w:space="0" w:sz="6" w:color="auto" w:val="single"/>
              <w:left w:val="nil"/>
              <w:bottom w:space="0" w:sz="6" w:color="auto" w:val="single"/>
              <w:right w:val="nil"/>
            </w:tcBorders>
          </w:tcPr>
          <w:p w:rsidRDefault="009A1857" w:rsidR="009A1857" w:rsidRPr="009A1857">
            <w:pPr>
              <w:pStyle w:val="tabtex"/>
              <w:jc w:val="right"/>
              <w:rPr>
                <w:sz w:val="14"/>
                <w:szCs w:val="14"/>
              </w:rPr>
            </w:pPr>
            <w:r w:rsidRPr="009A1857">
              <w:rPr>
                <w:sz w:val="14"/>
                <w:szCs w:val="14"/>
              </w:rPr>
              <w:t>(15.404)</w:t>
            </w:r>
          </w:p>
        </w:tc>
      </w:tr>
      <w:tr w:rsidR="009A1857">
        <w:trPr>
          <w:trHeight w:hRule="exact" w:val="227"/>
        </w:trPr>
        <w:tc>
          <w:tcPr>
            <w:tcW w:type="dxa" w:w="4737"/>
            <w:tcBorders>
              <w:top w:val="nil"/>
              <w:left w:val="nil"/>
              <w:bottom w:val="nil"/>
              <w:right w:val="nil"/>
            </w:tcBorders>
          </w:tcPr>
          <w:p w:rsidRDefault="009A1857" w:rsidR="009A1857" w:rsidRPr="009A1857">
            <w:pPr>
              <w:pStyle w:val="TableText"/>
              <w:ind w:right="72" w:left="227"/>
              <w:jc w:val="left"/>
              <w:rPr>
                <w:sz w:val="14"/>
                <w:szCs w:val="14"/>
              </w:rPr>
            </w:pPr>
            <w:r w:rsidRPr="009A1857">
              <w:rPr>
                <w:b/>
                <w:bCs/>
                <w:caps/>
                <w:sz w:val="14"/>
                <w:szCs w:val="14"/>
              </w:rPr>
              <w:t xml:space="preserve">NETO DOBIT (GUBITAK) RAZDOBLJA </w:t>
            </w:r>
          </w:p>
        </w:tc>
        <w:tc>
          <w:tcPr>
            <w:tcW w:type="dxa" w:w="86"/>
            <w:tcBorders>
              <w:top w:val="nil"/>
              <w:left w:val="nil"/>
              <w:bottom w:val="nil"/>
              <w:right w:val="nil"/>
            </w:tcBorders>
          </w:tcPr>
          <w:p w:rsidRDefault="009A1857" w:rsidR="009A1857" w:rsidRPr="009A1857">
            <w:pPr>
              <w:pStyle w:val="Tijeloteksta"/>
              <w:rPr>
                <w:sz w:val="14"/>
                <w:szCs w:val="14"/>
              </w:rPr>
            </w:pPr>
          </w:p>
        </w:tc>
        <w:tc>
          <w:tcPr>
            <w:tcW w:type="dxa" w:w="1279"/>
            <w:tcBorders>
              <w:top w:space="0" w:sz="6" w:color="auto" w:val="single"/>
              <w:left w:val="nil"/>
              <w:bottom w:space="0" w:sz="6" w:color="auto" w:val="single"/>
              <w:right w:val="nil"/>
            </w:tcBorders>
          </w:tcPr>
          <w:p w:rsidRDefault="009A1857" w:rsidR="009A1857" w:rsidRPr="009A1857">
            <w:pPr>
              <w:pStyle w:val="tabtex"/>
              <w:jc w:val="right"/>
              <w:rPr>
                <w:b/>
                <w:bCs/>
                <w:sz w:val="14"/>
                <w:szCs w:val="14"/>
              </w:rPr>
            </w:pPr>
            <w:r w:rsidRPr="009A1857">
              <w:rPr>
                <w:b/>
                <w:bCs/>
                <w:sz w:val="14"/>
                <w:szCs w:val="14"/>
              </w:rPr>
              <w:t>(383.863)</w:t>
            </w:r>
          </w:p>
        </w:tc>
        <w:tc>
          <w:tcPr>
            <w:tcW w:type="dxa" w:w="86"/>
            <w:tcBorders>
              <w:top w:val="nil"/>
              <w:left w:val="nil"/>
              <w:bottom w:val="nil"/>
              <w:right w:val="nil"/>
            </w:tcBorders>
          </w:tcPr>
          <w:p w:rsidRDefault="009A1857" w:rsidR="009A1857" w:rsidRPr="009A1857">
            <w:pPr>
              <w:pStyle w:val="Tijeloteksta"/>
              <w:rPr>
                <w:b/>
                <w:bCs/>
                <w:sz w:val="14"/>
                <w:szCs w:val="14"/>
              </w:rPr>
            </w:pPr>
          </w:p>
        </w:tc>
        <w:tc>
          <w:tcPr>
            <w:tcW w:type="dxa" w:w="1264"/>
            <w:tcBorders>
              <w:top w:space="0" w:sz="6" w:color="auto" w:val="single"/>
              <w:left w:val="nil"/>
              <w:bottom w:space="0" w:sz="6" w:color="auto" w:val="single"/>
              <w:right w:val="nil"/>
            </w:tcBorders>
          </w:tcPr>
          <w:p w:rsidRDefault="009A1857" w:rsidR="009A1857" w:rsidRPr="009A1857">
            <w:pPr>
              <w:pStyle w:val="tabtex"/>
              <w:jc w:val="right"/>
              <w:rPr>
                <w:b/>
                <w:bCs/>
                <w:sz w:val="14"/>
                <w:szCs w:val="14"/>
              </w:rPr>
            </w:pPr>
            <w:r w:rsidRPr="009A1857">
              <w:rPr>
                <w:b/>
                <w:bCs/>
                <w:sz w:val="14"/>
                <w:szCs w:val="14"/>
              </w:rPr>
              <w:t>512.232</w:t>
            </w:r>
          </w:p>
        </w:tc>
        <w:tc>
          <w:tcPr>
            <w:tcW w:type="dxa" w:w="86"/>
            <w:tcBorders>
              <w:top w:val="nil"/>
              <w:left w:val="nil"/>
              <w:bottom w:val="nil"/>
              <w:right w:val="nil"/>
            </w:tcBorders>
          </w:tcPr>
          <w:p w:rsidRDefault="009A1857" w:rsidR="009A1857" w:rsidRPr="009A1857">
            <w:pPr>
              <w:pStyle w:val="Tijeloteksta"/>
              <w:rPr>
                <w:b/>
                <w:bCs/>
                <w:sz w:val="14"/>
                <w:szCs w:val="14"/>
              </w:rPr>
            </w:pPr>
          </w:p>
        </w:tc>
        <w:tc>
          <w:tcPr>
            <w:tcW w:type="dxa" w:w="1264"/>
            <w:tcBorders>
              <w:top w:space="0" w:sz="6" w:color="auto" w:val="single"/>
              <w:left w:val="nil"/>
              <w:bottom w:space="0" w:sz="6" w:color="auto" w:val="single"/>
              <w:right w:val="nil"/>
            </w:tcBorders>
          </w:tcPr>
          <w:p w:rsidRDefault="009A1857" w:rsidR="009A1857" w:rsidRPr="009A1857">
            <w:pPr>
              <w:pStyle w:val="tabtex"/>
              <w:jc w:val="right"/>
              <w:rPr>
                <w:b/>
                <w:bCs/>
                <w:sz w:val="14"/>
                <w:szCs w:val="14"/>
              </w:rPr>
            </w:pPr>
            <w:r w:rsidRPr="009A1857">
              <w:rPr>
                <w:b/>
                <w:bCs/>
                <w:sz w:val="14"/>
                <w:szCs w:val="14"/>
              </w:rPr>
              <w:t>112.965</w:t>
            </w:r>
          </w:p>
        </w:tc>
      </w:tr>
    </w:tbl>
    <w:p w:rsidRDefault="009A1857" w:rsidP="009A1857" w:rsidR="009A1857">
      <w:pPr>
        <w:pStyle w:val="Tijeloteksta"/>
        <w:tabs>
          <w:tab w:pos="900" w:val="left"/>
          <w:tab w:pos="1440" w:val="left"/>
          <w:tab w:pos="2160" w:val="left"/>
          <w:tab w:pos="2880" w:val="left"/>
          <w:tab w:pos="3600" w:val="left"/>
          <w:tab w:pos="4320" w:val="left"/>
          <w:tab w:pos="5040" w:val="left"/>
          <w:tab w:pos="5760" w:val="left"/>
          <w:tab w:pos="6480" w:val="left"/>
          <w:tab w:pos="7200" w:val="left"/>
          <w:tab w:pos="7920" w:val="left"/>
          <w:tab w:pos="11340" w:val="left"/>
        </w:tabs>
      </w:pPr>
    </w:p>
    <w:p w:rsidRDefault="009A1857" w:rsidP="009A1857" w:rsidR="009A1857">
      <w:pPr>
        <w:pStyle w:val="Tijeloteksta"/>
        <w:tabs>
          <w:tab w:pos="90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Iz prezentiranog računa dobiti i gubitka koji je prilagođen za izvanredne prihode i rashode koji su nastali u 2017. godini, a čiji ponovni nastanak zbog implementacije mjera operativnog i financijskog restrukturiranja nije realno očekivati u poslovanju dužnika u narednim razdobljima, razvidno je da dužnik GNB PROJEKT d.o.o. Petrinja može poslovati pozitivno i osiguravati tekuću likvidnost, te podmirivati obveze prema njihovom dospijeću.</w:t>
      </w:r>
    </w:p>
    <w:p w:rsidRDefault="00D20965" w:rsidP="00D20965" w:rsidR="00D2096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p>
    <w:p w:rsidRDefault="00114101" w:rsidP="00114101" w:rsidR="00183E49">
      <w:pPr>
        <w:pStyle w:val="Tijeloteksta"/>
        <w:tabs>
          <w:tab w:pos="54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r>
        <w:br w:type="page"/>
      </w:r>
      <w:r w:rsidRPr="00965A70">
        <w:lastRenderedPageBreak/>
        <w:t>PLAN FINANCIJSKOG I OPERATIVNOG RESTRUKTURIRANJA</w:t>
      </w:r>
      <w:r w:rsidRPr="00965A70">
        <w:br/>
        <w:t>DRUŠTVA GNB PROJEKT D.O.O. PETRINJA</w:t>
      </w:r>
    </w:p>
    <w:p w:rsidRDefault="00AD355D" w:rsidP="00114101" w:rsidR="00AD355D">
      <w:pPr>
        <w:pStyle w:val="Tijeloteksta"/>
        <w:tabs>
          <w:tab w:pos="54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p>
    <w:p w:rsidRDefault="00AD355D" w:rsidP="00114101" w:rsidR="00AD355D">
      <w:pPr>
        <w:pStyle w:val="Tijeloteksta"/>
        <w:tabs>
          <w:tab w:pos="54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p>
    <w:p w:rsidRDefault="00AD355D" w:rsidP="00AD355D" w:rsidR="00AD355D">
      <w:pPr>
        <w:pStyle w:val="Tijeloteksta"/>
        <w:tabs>
          <w:tab w:pos="900" w:val="left"/>
          <w:tab w:pos="1440" w:val="left"/>
          <w:tab w:pos="2160" w:val="left"/>
          <w:tab w:pos="2880" w:val="left"/>
          <w:tab w:pos="3600" w:val="left"/>
          <w:tab w:pos="4320" w:val="left"/>
          <w:tab w:pos="5040" w:val="left"/>
          <w:tab w:pos="5760" w:val="left"/>
          <w:tab w:pos="6480" w:val="left"/>
          <w:tab w:pos="7200" w:val="left"/>
          <w:tab w:pos="7920" w:val="left"/>
          <w:tab w:pos="11340" w:val="left"/>
        </w:tabs>
        <w:rPr>
          <w:b/>
          <w:bCs/>
        </w:rPr>
      </w:pPr>
    </w:p>
    <w:p w:rsidRDefault="00AD355D" w:rsidP="00AD355D" w:rsidR="00AD355D">
      <w:pPr>
        <w:pStyle w:val="Tijeloteksta"/>
        <w:tabs>
          <w:tab w:pos="900" w:val="left"/>
          <w:tab w:pos="1440" w:val="left"/>
          <w:tab w:pos="2160" w:val="left"/>
          <w:tab w:pos="2880" w:val="left"/>
          <w:tab w:pos="3600" w:val="left"/>
          <w:tab w:pos="4320" w:val="left"/>
          <w:tab w:pos="5040" w:val="left"/>
          <w:tab w:pos="5760" w:val="left"/>
          <w:tab w:pos="6480" w:val="left"/>
          <w:tab w:pos="7200" w:val="left"/>
          <w:tab w:pos="7920" w:val="left"/>
          <w:tab w:pos="11340" w:val="left"/>
        </w:tabs>
        <w:rPr>
          <w:b/>
          <w:bCs/>
        </w:rPr>
      </w:pPr>
    </w:p>
    <w:p w:rsidRDefault="00AD355D" w:rsidP="00AD355D" w:rsidR="00AD355D">
      <w:pPr>
        <w:pStyle w:val="Tijeloteksta"/>
        <w:tabs>
          <w:tab w:pos="90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rPr>
          <w:b/>
          <w:bCs/>
        </w:rPr>
        <w:t>5.2.1. Detaljno obrazloženje razloga za utvrđivanje svake pozicije poslovnog plana</w:t>
      </w:r>
    </w:p>
    <w:p w:rsidRDefault="00AD355D" w:rsidP="00AD355D" w:rsidR="00AD355D">
      <w:pPr>
        <w:pStyle w:val="Tijeloteksta"/>
        <w:tabs>
          <w:tab w:pos="900" w:val="left"/>
          <w:tab w:pos="1440" w:val="left"/>
          <w:tab w:pos="2160" w:val="left"/>
          <w:tab w:pos="2880" w:val="left"/>
          <w:tab w:pos="3600" w:val="left"/>
          <w:tab w:pos="4320" w:val="left"/>
          <w:tab w:pos="5040" w:val="left"/>
          <w:tab w:pos="5760" w:val="left"/>
          <w:tab w:pos="6480" w:val="left"/>
          <w:tab w:pos="7200" w:val="left"/>
          <w:tab w:pos="7920" w:val="left"/>
          <w:tab w:pos="11340" w:val="left"/>
        </w:tabs>
      </w:pPr>
    </w:p>
    <w:p w:rsidRDefault="00AD355D" w:rsidP="00AD355D" w:rsidR="00AD355D">
      <w:pPr>
        <w:pStyle w:val="Tijeloteksta"/>
        <w:tabs>
          <w:tab w:pos="90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rPr>
          <w:b/>
          <w:bCs/>
        </w:rPr>
        <w:t>5.2.1.1. PRIHODI</w:t>
      </w:r>
    </w:p>
    <w:p w:rsidRDefault="00AD355D" w:rsidP="00AD355D" w:rsidR="00AD355D">
      <w:pPr>
        <w:pStyle w:val="Tijeloteksta"/>
        <w:tabs>
          <w:tab w:pos="90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rPr>
          <w:b/>
          <w:bCs/>
        </w:rPr>
        <w:t>5.2.1.1.1. Prihodi od prodaje usluga</w:t>
      </w:r>
    </w:p>
    <w:p w:rsidRDefault="00AD355D" w:rsidP="00AD355D" w:rsidR="00AD355D">
      <w:pPr>
        <w:pStyle w:val="Tijeloteksta"/>
        <w:tabs>
          <w:tab w:pos="90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Prihodi od prodaje usluga društva GNB PROJEKT d.o.o. Petrinja za razdoblje od 01.01.2018. godine do 31.12.2022. godine, izračunavaju se temeljem podataka iz Elaborata procjene vrijednosti etata sječive drvne mase, koji elaborat je izrađen od sudskog vještaka u svrhu izračuna okvirne vrijednosti 10 godišnjeg etata sječive drvne mase koja se nalazi na šumskom području od 330 hektara, a kojim šumskim područjem sukladno važećim šumsko-gospodarskim programima gospodari zakupac zemljišta GNB PROJEKT d.o.o. Petrinja. Iz zaključka sudskog vještaka u predmetnom elaboratu proizlazi da procijenjena okvirna vrijednost sječivog 10 godišnjeg etata iznosi 9.500.000,00 kuna ili prosječno 950.000,00 kuna godišnje.</w:t>
      </w:r>
    </w:p>
    <w:p w:rsidRDefault="00AD355D" w:rsidP="00AD355D" w:rsidR="00AD355D">
      <w:pPr>
        <w:pStyle w:val="Tijeloteksta"/>
        <w:tabs>
          <w:tab w:pos="90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Slijedom iznijetog, u planu poslovanja društva GNB PROJEKT d.o.o. Petrinja za razdoblje od 01.01.2018. godine do 31.12.2022. godine godišnji prihodi od prodaje usluga projicirani su u iznosu od 950.000,00 kuna i to kako slijedi:</w:t>
      </w:r>
    </w:p>
    <w:p w:rsidRDefault="00AD355D" w:rsidP="00AD355D" w:rsidR="00AD355D">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AD355D" w:rsidP="00AD355D" w:rsidR="00AD355D">
      <w:pPr>
        <w:pStyle w:val="Tijeloteksta"/>
        <w:tabs>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r>
        <w:rPr>
          <w:b/>
          <w:bCs/>
        </w:rPr>
        <w:t>TABLICA 7: PLANIRANI PRIHODI OD PRODAJE USLUGA U RAZDOBLJU 2018. - 2022.</w:t>
      </w:r>
    </w:p>
    <w:p w:rsidRDefault="00AD355D" w:rsidP="00AD355D" w:rsidR="00AD355D">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AD355D" w:rsidP="00AD355D" w:rsidR="00AD355D">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r>
        <w:tab/>
      </w:r>
      <w:r>
        <w:tab/>
      </w:r>
      <w:r>
        <w:tab/>
      </w:r>
      <w:r>
        <w:tab/>
      </w:r>
      <w:r>
        <w:tab/>
      </w:r>
      <w:r>
        <w:tab/>
      </w:r>
      <w:r>
        <w:tab/>
      </w:r>
      <w:r>
        <w:tab/>
      </w:r>
      <w:r>
        <w:tab/>
      </w:r>
      <w:r>
        <w:rPr>
          <w:sz w:val="16"/>
          <w:szCs w:val="16"/>
        </w:rPr>
        <w:t>(u kunama, bez lipa)</w:t>
      </w:r>
    </w:p>
    <w:tbl>
      <w:tblPr>
        <w:tblW w:type="dxa" w:w="9308"/>
        <w:tblInd w:type="dxa" w:w="43"/>
        <w:tblLayout w:type="fixed"/>
        <w:tblCellMar>
          <w:left w:type="dxa" w:w="43"/>
          <w:right w:type="dxa" w:w="43"/>
        </w:tblCellMar>
        <w:tblLook w:val="0000" w:noVBand="0" w:noHBand="0" w:lastColumn="0" w:firstColumn="0" w:lastRow="0" w:firstRow="0"/>
      </w:tblPr>
      <w:tblGrid>
        <w:gridCol w:w="3420"/>
        <w:gridCol w:w="106"/>
        <w:gridCol w:w="1077"/>
        <w:gridCol w:w="106"/>
        <w:gridCol w:w="1101"/>
        <w:gridCol w:w="106"/>
        <w:gridCol w:w="1052"/>
        <w:gridCol w:w="106"/>
        <w:gridCol w:w="1064"/>
        <w:gridCol w:w="106"/>
        <w:gridCol w:w="1064"/>
      </w:tblGrid>
      <w:tr w:rsidR="00AD355D">
        <w:tc>
          <w:tcPr>
            <w:tcW w:type="dxa" w:w="3420"/>
            <w:tcBorders>
              <w:top w:space="0" w:sz="6" w:color="auto" w:val="single"/>
              <w:left w:space="0" w:sz="6" w:color="auto" w:val="single"/>
              <w:bottom w:space="0" w:sz="6" w:color="auto" w:val="single"/>
              <w:right w:val="nil"/>
            </w:tcBorders>
          </w:tcPr>
          <w:p w:rsidRDefault="00AD355D" w:rsidR="00AD355D">
            <w:pPr>
              <w:pStyle w:val="TableText"/>
              <w:ind w:left="67"/>
              <w:jc w:val="left"/>
            </w:pPr>
            <w:r>
              <w:rPr>
                <w:b/>
                <w:bCs/>
                <w:sz w:val="16"/>
                <w:szCs w:val="16"/>
              </w:rPr>
              <w:t>Vrsta prihoda</w:t>
            </w:r>
          </w:p>
        </w:tc>
        <w:tc>
          <w:tcPr>
            <w:tcW w:type="dxa" w:w="106"/>
            <w:tcBorders>
              <w:top w:val="nil"/>
              <w:left w:val="nil"/>
              <w:bottom w:val="nil"/>
              <w:right w:val="nil"/>
            </w:tcBorders>
          </w:tcPr>
          <w:p w:rsidRDefault="00AD355D" w:rsidR="00AD355D">
            <w:pPr>
              <w:pStyle w:val="Tijeloteksta"/>
            </w:pPr>
          </w:p>
        </w:tc>
        <w:tc>
          <w:tcPr>
            <w:tcW w:type="dxa" w:w="1077"/>
            <w:tcBorders>
              <w:top w:space="0" w:sz="6" w:color="auto" w:val="single"/>
              <w:left w:val="nil"/>
              <w:bottom w:space="0" w:sz="6" w:color="auto" w:val="single"/>
              <w:right w:val="nil"/>
            </w:tcBorders>
          </w:tcPr>
          <w:p w:rsidRDefault="00AD355D" w:rsidR="00AD355D">
            <w:pPr>
              <w:pStyle w:val="TableText"/>
            </w:pPr>
            <w:r>
              <w:rPr>
                <w:b/>
                <w:bCs/>
                <w:sz w:val="16"/>
                <w:szCs w:val="16"/>
              </w:rPr>
              <w:t>I-XII 2018.</w:t>
            </w:r>
            <w:r>
              <w:rPr>
                <w:b/>
                <w:bCs/>
                <w:sz w:val="16"/>
                <w:szCs w:val="16"/>
              </w:rPr>
              <w:br/>
              <w:t>kuna</w:t>
            </w:r>
          </w:p>
        </w:tc>
        <w:tc>
          <w:tcPr>
            <w:tcW w:type="dxa" w:w="106"/>
            <w:tcBorders>
              <w:top w:val="nil"/>
              <w:left w:val="nil"/>
              <w:bottom w:val="nil"/>
              <w:right w:val="nil"/>
            </w:tcBorders>
          </w:tcPr>
          <w:p w:rsidRDefault="00AD355D" w:rsidR="00AD355D">
            <w:pPr>
              <w:pStyle w:val="Tijeloteksta"/>
            </w:pPr>
          </w:p>
        </w:tc>
        <w:tc>
          <w:tcPr>
            <w:tcW w:type="dxa" w:w="1101"/>
            <w:tcBorders>
              <w:top w:space="0" w:sz="6" w:color="auto" w:val="single"/>
              <w:left w:val="nil"/>
              <w:bottom w:space="0" w:sz="6" w:color="auto" w:val="single"/>
              <w:right w:val="nil"/>
            </w:tcBorders>
          </w:tcPr>
          <w:p w:rsidRDefault="00AD355D" w:rsidR="00AD355D">
            <w:pPr>
              <w:pStyle w:val="TableText"/>
            </w:pPr>
            <w:r>
              <w:rPr>
                <w:b/>
                <w:bCs/>
                <w:sz w:val="16"/>
                <w:szCs w:val="16"/>
              </w:rPr>
              <w:t>I-XII 2019.</w:t>
            </w:r>
            <w:r>
              <w:rPr>
                <w:b/>
                <w:bCs/>
                <w:sz w:val="16"/>
                <w:szCs w:val="16"/>
              </w:rPr>
              <w:br/>
              <w:t>kuna</w:t>
            </w:r>
          </w:p>
        </w:tc>
        <w:tc>
          <w:tcPr>
            <w:tcW w:type="dxa" w:w="106"/>
            <w:tcBorders>
              <w:top w:val="nil"/>
              <w:left w:val="nil"/>
              <w:bottom w:val="nil"/>
              <w:right w:val="nil"/>
            </w:tcBorders>
          </w:tcPr>
          <w:p w:rsidRDefault="00AD355D" w:rsidR="00AD355D">
            <w:pPr>
              <w:pStyle w:val="Tijeloteksta"/>
            </w:pPr>
          </w:p>
        </w:tc>
        <w:tc>
          <w:tcPr>
            <w:tcW w:type="dxa" w:w="1052"/>
            <w:tcBorders>
              <w:top w:space="0" w:sz="6" w:color="auto" w:val="single"/>
              <w:left w:val="nil"/>
              <w:bottom w:space="0" w:sz="6" w:color="auto" w:val="single"/>
              <w:right w:val="nil"/>
            </w:tcBorders>
          </w:tcPr>
          <w:p w:rsidRDefault="00AD355D" w:rsidR="00AD355D">
            <w:pPr>
              <w:pStyle w:val="TableText"/>
            </w:pPr>
            <w:r>
              <w:rPr>
                <w:b/>
                <w:bCs/>
                <w:sz w:val="16"/>
                <w:szCs w:val="16"/>
              </w:rPr>
              <w:t>I-XII 2020.</w:t>
            </w:r>
            <w:r>
              <w:rPr>
                <w:b/>
                <w:bCs/>
                <w:sz w:val="16"/>
                <w:szCs w:val="16"/>
              </w:rPr>
              <w:br/>
              <w:t>kuna</w:t>
            </w:r>
          </w:p>
        </w:tc>
        <w:tc>
          <w:tcPr>
            <w:tcW w:type="dxa" w:w="106"/>
            <w:tcBorders>
              <w:top w:val="nil"/>
              <w:left w:val="nil"/>
              <w:bottom w:val="nil"/>
              <w:right w:val="nil"/>
            </w:tcBorders>
          </w:tcPr>
          <w:p w:rsidRDefault="00AD355D" w:rsidR="00AD355D">
            <w:pPr>
              <w:pStyle w:val="Tijeloteksta"/>
            </w:pPr>
          </w:p>
        </w:tc>
        <w:tc>
          <w:tcPr>
            <w:tcW w:type="dxa" w:w="1064"/>
            <w:tcBorders>
              <w:top w:space="0" w:sz="6" w:color="auto" w:val="single"/>
              <w:left w:val="nil"/>
              <w:bottom w:space="0" w:sz="6" w:color="auto" w:val="single"/>
              <w:right w:val="nil"/>
            </w:tcBorders>
          </w:tcPr>
          <w:p w:rsidRDefault="00AD355D" w:rsidR="00AD355D">
            <w:pPr>
              <w:pStyle w:val="TableText"/>
            </w:pPr>
            <w:r>
              <w:rPr>
                <w:b/>
                <w:bCs/>
                <w:sz w:val="16"/>
                <w:szCs w:val="16"/>
              </w:rPr>
              <w:t>I-XII 2021.</w:t>
            </w:r>
            <w:r>
              <w:rPr>
                <w:b/>
                <w:bCs/>
                <w:sz w:val="16"/>
                <w:szCs w:val="16"/>
              </w:rPr>
              <w:br/>
              <w:t>kuna</w:t>
            </w:r>
          </w:p>
        </w:tc>
        <w:tc>
          <w:tcPr>
            <w:tcW w:type="dxa" w:w="106"/>
            <w:tcBorders>
              <w:top w:val="nil"/>
              <w:left w:val="nil"/>
              <w:bottom w:val="nil"/>
              <w:right w:val="nil"/>
            </w:tcBorders>
          </w:tcPr>
          <w:p w:rsidRDefault="00AD355D" w:rsidR="00AD355D">
            <w:pPr>
              <w:pStyle w:val="Tijeloteksta"/>
            </w:pPr>
          </w:p>
        </w:tc>
        <w:tc>
          <w:tcPr>
            <w:tcW w:type="dxa" w:w="1064"/>
            <w:tcBorders>
              <w:top w:space="0" w:sz="6" w:color="auto" w:val="single"/>
              <w:left w:val="nil"/>
              <w:bottom w:space="0" w:sz="6" w:color="auto" w:val="single"/>
              <w:right w:space="0" w:sz="6" w:color="auto" w:val="single"/>
            </w:tcBorders>
          </w:tcPr>
          <w:p w:rsidRDefault="00AD355D" w:rsidR="00AD355D">
            <w:pPr>
              <w:pStyle w:val="TableText"/>
            </w:pPr>
            <w:r>
              <w:rPr>
                <w:b/>
                <w:bCs/>
                <w:sz w:val="16"/>
                <w:szCs w:val="16"/>
              </w:rPr>
              <w:t>I-XII 2022.</w:t>
            </w:r>
            <w:r>
              <w:rPr>
                <w:b/>
                <w:bCs/>
                <w:sz w:val="16"/>
                <w:szCs w:val="16"/>
              </w:rPr>
              <w:br/>
              <w:t>kuna</w:t>
            </w:r>
          </w:p>
        </w:tc>
      </w:tr>
      <w:tr w:rsidR="00AD355D">
        <w:tc>
          <w:tcPr>
            <w:tcW w:type="dxa" w:w="3420"/>
            <w:tcBorders>
              <w:top w:val="nil"/>
              <w:left w:space="0" w:sz="6" w:color="auto" w:val="single"/>
              <w:bottom w:val="nil"/>
              <w:right w:val="nil"/>
            </w:tcBorders>
          </w:tcPr>
          <w:p w:rsidRDefault="00AD355D" w:rsidR="00AD355D">
            <w:pPr>
              <w:pStyle w:val="TableText"/>
              <w:tabs>
                <w:tab w:pos="1010" w:val="left"/>
              </w:tabs>
              <w:ind w:right="72" w:left="67"/>
              <w:jc w:val="left"/>
            </w:pPr>
            <w:r>
              <w:rPr>
                <w:sz w:val="16"/>
                <w:szCs w:val="16"/>
              </w:rPr>
              <w:t>Prihodi od prodaje usluga</w:t>
            </w:r>
          </w:p>
        </w:tc>
        <w:tc>
          <w:tcPr>
            <w:tcW w:type="dxa" w:w="106"/>
            <w:tcBorders>
              <w:top w:val="nil"/>
              <w:left w:val="nil"/>
              <w:bottom w:val="nil"/>
              <w:right w:val="nil"/>
            </w:tcBorders>
          </w:tcPr>
          <w:p w:rsidRDefault="00AD355D" w:rsidR="00AD355D">
            <w:pPr>
              <w:pStyle w:val="Tijeloteksta"/>
            </w:pPr>
          </w:p>
        </w:tc>
        <w:tc>
          <w:tcPr>
            <w:tcW w:type="dxa" w:w="1077"/>
            <w:tcBorders>
              <w:top w:val="nil"/>
              <w:left w:val="nil"/>
              <w:bottom w:val="nil"/>
              <w:right w:val="nil"/>
            </w:tcBorders>
          </w:tcPr>
          <w:p w:rsidRDefault="00AD355D" w:rsidR="00AD355D">
            <w:pPr>
              <w:pStyle w:val="tabtex"/>
              <w:jc w:val="right"/>
            </w:pPr>
            <w:r>
              <w:t>950.000</w:t>
            </w:r>
          </w:p>
        </w:tc>
        <w:tc>
          <w:tcPr>
            <w:tcW w:type="dxa" w:w="106"/>
            <w:tcBorders>
              <w:top w:val="nil"/>
              <w:left w:val="nil"/>
              <w:bottom w:val="nil"/>
              <w:right w:val="nil"/>
            </w:tcBorders>
          </w:tcPr>
          <w:p w:rsidRDefault="00AD355D" w:rsidR="00AD355D">
            <w:pPr>
              <w:pStyle w:val="Tijeloteksta"/>
            </w:pPr>
          </w:p>
        </w:tc>
        <w:tc>
          <w:tcPr>
            <w:tcW w:type="dxa" w:w="1101"/>
            <w:tcBorders>
              <w:top w:val="nil"/>
              <w:left w:val="nil"/>
              <w:bottom w:val="nil"/>
              <w:right w:val="nil"/>
            </w:tcBorders>
          </w:tcPr>
          <w:p w:rsidRDefault="00AD355D" w:rsidR="00AD355D">
            <w:pPr>
              <w:pStyle w:val="tabtex"/>
              <w:jc w:val="right"/>
            </w:pPr>
            <w:r>
              <w:t>950.000</w:t>
            </w:r>
          </w:p>
        </w:tc>
        <w:tc>
          <w:tcPr>
            <w:tcW w:type="dxa" w:w="106"/>
            <w:tcBorders>
              <w:top w:val="nil"/>
              <w:left w:val="nil"/>
              <w:bottom w:val="nil"/>
              <w:right w:val="nil"/>
            </w:tcBorders>
          </w:tcPr>
          <w:p w:rsidRDefault="00AD355D" w:rsidR="00AD355D">
            <w:pPr>
              <w:pStyle w:val="Tijeloteksta"/>
            </w:pPr>
          </w:p>
        </w:tc>
        <w:tc>
          <w:tcPr>
            <w:tcW w:type="dxa" w:w="1052"/>
            <w:tcBorders>
              <w:top w:val="nil"/>
              <w:left w:val="nil"/>
              <w:bottom w:val="nil"/>
              <w:right w:val="nil"/>
            </w:tcBorders>
          </w:tcPr>
          <w:p w:rsidRDefault="00AD355D" w:rsidR="00AD355D">
            <w:pPr>
              <w:pStyle w:val="tabtex"/>
              <w:jc w:val="right"/>
            </w:pPr>
            <w:r>
              <w:t>950.000</w:t>
            </w:r>
          </w:p>
        </w:tc>
        <w:tc>
          <w:tcPr>
            <w:tcW w:type="dxa" w:w="106"/>
            <w:tcBorders>
              <w:top w:val="nil"/>
              <w:left w:val="nil"/>
              <w:bottom w:val="nil"/>
              <w:right w:val="nil"/>
            </w:tcBorders>
          </w:tcPr>
          <w:p w:rsidRDefault="00AD355D" w:rsidR="00AD355D">
            <w:pPr>
              <w:pStyle w:val="Tijeloteksta"/>
            </w:pPr>
          </w:p>
        </w:tc>
        <w:tc>
          <w:tcPr>
            <w:tcW w:type="dxa" w:w="1064"/>
            <w:tcBorders>
              <w:top w:val="nil"/>
              <w:left w:val="nil"/>
              <w:bottom w:val="nil"/>
              <w:right w:val="nil"/>
            </w:tcBorders>
          </w:tcPr>
          <w:p w:rsidRDefault="00AD355D" w:rsidR="00AD355D">
            <w:pPr>
              <w:pStyle w:val="tabtex"/>
              <w:jc w:val="right"/>
            </w:pPr>
            <w:r>
              <w:t>950.000</w:t>
            </w:r>
          </w:p>
        </w:tc>
        <w:tc>
          <w:tcPr>
            <w:tcW w:type="dxa" w:w="106"/>
            <w:tcBorders>
              <w:top w:val="nil"/>
              <w:left w:val="nil"/>
              <w:bottom w:val="nil"/>
              <w:right w:val="nil"/>
            </w:tcBorders>
          </w:tcPr>
          <w:p w:rsidRDefault="00AD355D" w:rsidR="00AD355D">
            <w:pPr>
              <w:pStyle w:val="Tijeloteksta"/>
            </w:pPr>
          </w:p>
        </w:tc>
        <w:tc>
          <w:tcPr>
            <w:tcW w:type="dxa" w:w="1064"/>
            <w:tcBorders>
              <w:top w:val="nil"/>
              <w:left w:val="nil"/>
              <w:bottom w:val="nil"/>
              <w:right w:space="0" w:sz="6" w:color="auto" w:val="single"/>
            </w:tcBorders>
          </w:tcPr>
          <w:p w:rsidRDefault="00AD355D" w:rsidR="00AD355D">
            <w:pPr>
              <w:pStyle w:val="tabtex"/>
              <w:jc w:val="right"/>
            </w:pPr>
            <w:r>
              <w:t>950.000</w:t>
            </w:r>
          </w:p>
        </w:tc>
      </w:tr>
      <w:tr w:rsidR="00AD355D">
        <w:tc>
          <w:tcPr>
            <w:tcW w:type="dxa" w:w="3420"/>
            <w:tcBorders>
              <w:top w:space="0" w:sz="6" w:color="auto" w:val="single"/>
              <w:left w:space="0" w:sz="6" w:color="auto" w:val="single"/>
              <w:bottom w:space="0" w:sz="6" w:color="auto" w:val="single"/>
              <w:right w:val="nil"/>
            </w:tcBorders>
          </w:tcPr>
          <w:p w:rsidRDefault="00AD355D" w:rsidR="00AD355D">
            <w:pPr>
              <w:pStyle w:val="TableText"/>
              <w:ind w:left="67"/>
              <w:jc w:val="left"/>
            </w:pPr>
            <w:r>
              <w:rPr>
                <w:b/>
                <w:bCs/>
                <w:sz w:val="16"/>
                <w:szCs w:val="16"/>
              </w:rPr>
              <w:t>UKUPNO</w:t>
            </w:r>
          </w:p>
        </w:tc>
        <w:tc>
          <w:tcPr>
            <w:tcW w:type="dxa" w:w="106"/>
            <w:tcBorders>
              <w:top w:val="nil"/>
              <w:left w:val="nil"/>
              <w:bottom w:val="nil"/>
              <w:right w:val="nil"/>
            </w:tcBorders>
          </w:tcPr>
          <w:p w:rsidRDefault="00AD355D" w:rsidR="00AD355D">
            <w:pPr>
              <w:pStyle w:val="Tijeloteksta"/>
            </w:pPr>
          </w:p>
        </w:tc>
        <w:tc>
          <w:tcPr>
            <w:tcW w:type="dxa" w:w="1077"/>
            <w:tcBorders>
              <w:top w:space="0" w:sz="6" w:color="auto" w:val="single"/>
              <w:left w:val="nil"/>
              <w:bottom w:space="0" w:sz="6" w:color="auto" w:val="single"/>
              <w:right w:val="nil"/>
            </w:tcBorders>
          </w:tcPr>
          <w:p w:rsidRDefault="00AD355D" w:rsidR="00AD355D" w:rsidRPr="00AD355D">
            <w:pPr>
              <w:pStyle w:val="tabtex"/>
              <w:jc w:val="right"/>
              <w:rPr>
                <w:b/>
                <w:bCs/>
              </w:rPr>
            </w:pPr>
            <w:r w:rsidRPr="00AD355D">
              <w:rPr>
                <w:b/>
                <w:bCs/>
              </w:rPr>
              <w:t>950.000</w:t>
            </w:r>
          </w:p>
        </w:tc>
        <w:tc>
          <w:tcPr>
            <w:tcW w:type="dxa" w:w="106"/>
            <w:tcBorders>
              <w:top w:val="nil"/>
              <w:left w:val="nil"/>
              <w:bottom w:val="nil"/>
              <w:right w:val="nil"/>
            </w:tcBorders>
          </w:tcPr>
          <w:p w:rsidRDefault="00AD355D" w:rsidR="00AD355D" w:rsidRPr="00AD355D">
            <w:pPr>
              <w:pStyle w:val="Tijeloteksta"/>
              <w:rPr>
                <w:b/>
                <w:bCs/>
              </w:rPr>
            </w:pPr>
          </w:p>
        </w:tc>
        <w:tc>
          <w:tcPr>
            <w:tcW w:type="dxa" w:w="1101"/>
            <w:tcBorders>
              <w:top w:space="0" w:sz="6" w:color="auto" w:val="single"/>
              <w:left w:val="nil"/>
              <w:bottom w:space="0" w:sz="6" w:color="auto" w:val="single"/>
              <w:right w:val="nil"/>
            </w:tcBorders>
          </w:tcPr>
          <w:p w:rsidRDefault="00AD355D" w:rsidR="00AD355D" w:rsidRPr="00AD355D">
            <w:pPr>
              <w:pStyle w:val="tabtex"/>
              <w:jc w:val="right"/>
              <w:rPr>
                <w:b/>
                <w:bCs/>
              </w:rPr>
            </w:pPr>
            <w:r w:rsidRPr="00AD355D">
              <w:rPr>
                <w:b/>
                <w:bCs/>
              </w:rPr>
              <w:t>950.000</w:t>
            </w:r>
          </w:p>
        </w:tc>
        <w:tc>
          <w:tcPr>
            <w:tcW w:type="dxa" w:w="106"/>
            <w:tcBorders>
              <w:top w:val="nil"/>
              <w:left w:val="nil"/>
              <w:bottom w:val="nil"/>
              <w:right w:val="nil"/>
            </w:tcBorders>
          </w:tcPr>
          <w:p w:rsidRDefault="00AD355D" w:rsidR="00AD355D" w:rsidRPr="00AD355D">
            <w:pPr>
              <w:pStyle w:val="Tijeloteksta"/>
              <w:rPr>
                <w:b/>
                <w:bCs/>
              </w:rPr>
            </w:pPr>
          </w:p>
        </w:tc>
        <w:tc>
          <w:tcPr>
            <w:tcW w:type="dxa" w:w="1052"/>
            <w:tcBorders>
              <w:top w:space="0" w:sz="6" w:color="auto" w:val="single"/>
              <w:left w:val="nil"/>
              <w:bottom w:space="0" w:sz="6" w:color="auto" w:val="single"/>
              <w:right w:val="nil"/>
            </w:tcBorders>
          </w:tcPr>
          <w:p w:rsidRDefault="00AD355D" w:rsidR="00AD355D" w:rsidRPr="00AD355D">
            <w:pPr>
              <w:pStyle w:val="tabtex"/>
              <w:jc w:val="right"/>
              <w:rPr>
                <w:b/>
                <w:bCs/>
              </w:rPr>
            </w:pPr>
            <w:r w:rsidRPr="00AD355D">
              <w:rPr>
                <w:b/>
                <w:bCs/>
              </w:rPr>
              <w:t>950.000</w:t>
            </w:r>
          </w:p>
        </w:tc>
        <w:tc>
          <w:tcPr>
            <w:tcW w:type="dxa" w:w="106"/>
            <w:tcBorders>
              <w:top w:val="nil"/>
              <w:left w:val="nil"/>
              <w:bottom w:val="nil"/>
              <w:right w:val="nil"/>
            </w:tcBorders>
          </w:tcPr>
          <w:p w:rsidRDefault="00AD355D" w:rsidR="00AD355D" w:rsidRPr="00AD355D">
            <w:pPr>
              <w:pStyle w:val="Tijeloteksta"/>
              <w:rPr>
                <w:b/>
                <w:bCs/>
              </w:rPr>
            </w:pPr>
          </w:p>
        </w:tc>
        <w:tc>
          <w:tcPr>
            <w:tcW w:type="dxa" w:w="1064"/>
            <w:tcBorders>
              <w:top w:space="0" w:sz="6" w:color="auto" w:val="single"/>
              <w:left w:val="nil"/>
              <w:bottom w:space="0" w:sz="6" w:color="auto" w:val="single"/>
              <w:right w:val="nil"/>
            </w:tcBorders>
          </w:tcPr>
          <w:p w:rsidRDefault="00AD355D" w:rsidR="00AD355D" w:rsidRPr="00AD355D">
            <w:pPr>
              <w:pStyle w:val="tabtex"/>
              <w:jc w:val="right"/>
              <w:rPr>
                <w:b/>
                <w:bCs/>
              </w:rPr>
            </w:pPr>
            <w:r w:rsidRPr="00AD355D">
              <w:rPr>
                <w:b/>
                <w:bCs/>
              </w:rPr>
              <w:t>950.000</w:t>
            </w:r>
          </w:p>
        </w:tc>
        <w:tc>
          <w:tcPr>
            <w:tcW w:type="dxa" w:w="106"/>
            <w:tcBorders>
              <w:top w:val="nil"/>
              <w:left w:val="nil"/>
              <w:bottom w:val="nil"/>
              <w:right w:val="nil"/>
            </w:tcBorders>
          </w:tcPr>
          <w:p w:rsidRDefault="00AD355D" w:rsidR="00AD355D" w:rsidRPr="00AD355D">
            <w:pPr>
              <w:pStyle w:val="Tijeloteksta"/>
              <w:rPr>
                <w:b/>
                <w:bCs/>
              </w:rPr>
            </w:pPr>
          </w:p>
        </w:tc>
        <w:tc>
          <w:tcPr>
            <w:tcW w:type="dxa" w:w="1064"/>
            <w:tcBorders>
              <w:top w:space="0" w:sz="6" w:color="auto" w:val="single"/>
              <w:left w:val="nil"/>
              <w:bottom w:space="0" w:sz="6" w:color="auto" w:val="single"/>
              <w:right w:space="0" w:sz="6" w:color="auto" w:val="single"/>
            </w:tcBorders>
          </w:tcPr>
          <w:p w:rsidRDefault="00AD355D" w:rsidR="00AD355D" w:rsidRPr="00AD355D">
            <w:pPr>
              <w:pStyle w:val="tabtex"/>
              <w:jc w:val="right"/>
              <w:rPr>
                <w:b/>
                <w:bCs/>
              </w:rPr>
            </w:pPr>
            <w:r w:rsidRPr="00AD355D">
              <w:rPr>
                <w:b/>
                <w:bCs/>
              </w:rPr>
              <w:t>950.000</w:t>
            </w:r>
          </w:p>
        </w:tc>
      </w:tr>
    </w:tbl>
    <w:p w:rsidRDefault="00AD355D" w:rsidP="00AD355D" w:rsidR="00AD355D">
      <w:pPr>
        <w:autoSpaceDE w:val="false"/>
        <w:autoSpaceDN w:val="false"/>
        <w:adjustRightInd w:val="false"/>
        <w:rPr>
          <w:rFonts w:hAnsi="Arial" w:ascii="Arial"/>
        </w:rPr>
      </w:pPr>
    </w:p>
    <w:p w:rsidRDefault="00AD355D" w:rsidP="00AD355D" w:rsidR="00AD355D">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AD355D" w:rsidP="00AD355D" w:rsidR="00AD355D">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rPr>
          <w:b/>
          <w:bCs/>
        </w:rPr>
        <w:t>5.2.1.1.2. Ostali poslovni prihodi - prihodi od državnih potpora</w:t>
      </w:r>
    </w:p>
    <w:p w:rsidRDefault="00AD355D" w:rsidP="00AD355D" w:rsidR="00AD355D">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Kao polazište za izračun planiranih prihoda od državnih potpora u razdoblju od 01.01.2018. godine do 31.12.2022. godine, koriste se ostvareni prihodi od državnih potpora u razdoblju od 01.01.2017. godine do 30.11.2017. godine. U prethodnom razdoblju društvo GNB PROJEKT d.o.o. Petrinja iskazivalo je prihode od državnih potpora u iznosu od 30.000,00 kuna godišnje. Uvažavajući činjenicu da nema osnove da u budućnosti dođe do promjene visine prihoda od državnih potpora društvu GNB PROJEKT d.o.o. Petrinja, za razdoblje od 01.01.2018. godine do 31.12.2022. godine, planiraju se godišnji prihodi od državnih potpora u iznosu od 30.000,00 kuna godišnje.</w:t>
      </w:r>
    </w:p>
    <w:p w:rsidRDefault="00AD355D" w:rsidP="00AD355D" w:rsidR="00AD355D">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r>
        <w:br w:type="page"/>
      </w:r>
      <w:r w:rsidRPr="00965A70">
        <w:lastRenderedPageBreak/>
        <w:t>PLAN FINANCIJSKOG I OPERATIVNOG RESTRUKTURIRANJA</w:t>
      </w:r>
      <w:r w:rsidRPr="00965A70">
        <w:br/>
        <w:t>DRUŠTVA GNB PROJEKT D.O.O. PETRINJA</w:t>
      </w:r>
    </w:p>
    <w:p w:rsidRDefault="00183E49" w:rsidP="00965A70" w:rsidR="00183E49">
      <w:pPr>
        <w:pStyle w:val="Tijeloteksta"/>
        <w:jc w:val="center"/>
      </w:pPr>
    </w:p>
    <w:p w:rsidRDefault="00FB0727" w:rsidP="00965A70" w:rsidR="00FB0727">
      <w:pPr>
        <w:pStyle w:val="Tijeloteksta"/>
        <w:jc w:val="center"/>
      </w:pPr>
    </w:p>
    <w:p w:rsidRDefault="00FB0727" w:rsidP="00965A70" w:rsidR="00FB0727">
      <w:pPr>
        <w:pStyle w:val="Tijeloteksta"/>
        <w:jc w:val="center"/>
      </w:pPr>
    </w:p>
    <w:p w:rsidRDefault="00FB0727" w:rsidP="00FB0727" w:rsidR="00FB0727">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p>
    <w:p w:rsidRDefault="00FB0727" w:rsidP="00FB0727" w:rsidR="00FB0727">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U nastavku se prikazuju planirani prihodi od državnih potpora za razdoblje od 01.01.2018. godine do 31.12.2022. godine, u skladu sa opisanim načinom projekcije navedenih prihoda.</w:t>
      </w:r>
    </w:p>
    <w:p w:rsidRDefault="00FB0727" w:rsidP="00FB0727" w:rsidR="00FB0727">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FB0727" w:rsidP="00FB0727" w:rsidR="00FB0727">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r>
        <w:rPr>
          <w:b/>
          <w:bCs/>
        </w:rPr>
        <w:t>TABLICA 8: PLANIRANI PRIHODI OD DRŽAVNIH POTPORA U RAZDOBLJU 2018. - 2022.</w:t>
      </w:r>
    </w:p>
    <w:p w:rsidRDefault="00FB0727" w:rsidP="00FB0727" w:rsidR="00FB0727">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FB0727" w:rsidP="00FB0727" w:rsidR="00FB0727">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r>
        <w:tab/>
      </w:r>
      <w:r>
        <w:tab/>
      </w:r>
      <w:r>
        <w:tab/>
      </w:r>
      <w:r>
        <w:tab/>
      </w:r>
      <w:r>
        <w:tab/>
      </w:r>
      <w:r>
        <w:tab/>
      </w:r>
      <w:r>
        <w:tab/>
      </w:r>
      <w:r>
        <w:tab/>
      </w:r>
      <w:r>
        <w:tab/>
      </w:r>
      <w:r>
        <w:rPr>
          <w:sz w:val="16"/>
          <w:szCs w:val="16"/>
        </w:rPr>
        <w:t>(u kunama, bez lipa)</w:t>
      </w:r>
    </w:p>
    <w:tbl>
      <w:tblPr>
        <w:tblW w:type="auto" w:w="0"/>
        <w:tblInd w:type="dxa" w:w="43"/>
        <w:tblLayout w:type="fixed"/>
        <w:tblCellMar>
          <w:left w:type="dxa" w:w="43"/>
          <w:right w:type="dxa" w:w="43"/>
        </w:tblCellMar>
        <w:tblLook w:val="0000" w:noVBand="0" w:noHBand="0" w:lastColumn="0" w:firstColumn="0" w:lastRow="0" w:firstRow="0"/>
      </w:tblPr>
      <w:tblGrid>
        <w:gridCol w:w="3420"/>
        <w:gridCol w:w="106"/>
        <w:gridCol w:w="1076"/>
        <w:gridCol w:w="106"/>
        <w:gridCol w:w="1089"/>
        <w:gridCol w:w="106"/>
        <w:gridCol w:w="1064"/>
        <w:gridCol w:w="106"/>
        <w:gridCol w:w="1126"/>
        <w:gridCol w:w="106"/>
        <w:gridCol w:w="1114"/>
      </w:tblGrid>
      <w:tr w:rsidR="00FB0727">
        <w:tc>
          <w:tcPr>
            <w:tcW w:type="dxa" w:w="3420"/>
            <w:tcBorders>
              <w:top w:space="0" w:sz="6" w:color="auto" w:val="single"/>
              <w:left w:space="0" w:sz="6" w:color="auto" w:val="single"/>
              <w:bottom w:space="0" w:sz="6" w:color="auto" w:val="single"/>
              <w:right w:val="nil"/>
            </w:tcBorders>
          </w:tcPr>
          <w:p w:rsidRDefault="00FB0727" w:rsidR="00FB0727">
            <w:pPr>
              <w:pStyle w:val="TableText"/>
              <w:ind w:left="67"/>
              <w:jc w:val="left"/>
            </w:pPr>
            <w:r>
              <w:rPr>
                <w:b/>
                <w:bCs/>
                <w:sz w:val="16"/>
                <w:szCs w:val="16"/>
              </w:rPr>
              <w:t>Vrsta prihoda</w:t>
            </w:r>
          </w:p>
        </w:tc>
        <w:tc>
          <w:tcPr>
            <w:tcW w:type="dxa" w:w="106"/>
            <w:tcBorders>
              <w:top w:val="nil"/>
              <w:left w:val="nil"/>
              <w:bottom w:val="nil"/>
              <w:right w:val="nil"/>
            </w:tcBorders>
          </w:tcPr>
          <w:p w:rsidRDefault="00FB0727" w:rsidR="00FB0727">
            <w:pPr>
              <w:pStyle w:val="Tijeloteksta"/>
            </w:pPr>
          </w:p>
        </w:tc>
        <w:tc>
          <w:tcPr>
            <w:tcW w:type="dxa" w:w="1076"/>
            <w:tcBorders>
              <w:top w:space="0" w:sz="6" w:color="auto" w:val="single"/>
              <w:left w:val="nil"/>
              <w:bottom w:space="0" w:sz="6" w:color="auto" w:val="single"/>
              <w:right w:val="nil"/>
            </w:tcBorders>
          </w:tcPr>
          <w:p w:rsidRDefault="00FB0727" w:rsidR="00FB0727">
            <w:pPr>
              <w:pStyle w:val="TableText"/>
            </w:pPr>
            <w:r>
              <w:rPr>
                <w:b/>
                <w:bCs/>
                <w:sz w:val="16"/>
                <w:szCs w:val="16"/>
              </w:rPr>
              <w:t>I-XII 2018.</w:t>
            </w:r>
            <w:r>
              <w:rPr>
                <w:b/>
                <w:bCs/>
                <w:sz w:val="16"/>
                <w:szCs w:val="16"/>
              </w:rPr>
              <w:br/>
              <w:t>kuna</w:t>
            </w:r>
          </w:p>
        </w:tc>
        <w:tc>
          <w:tcPr>
            <w:tcW w:type="dxa" w:w="106"/>
            <w:tcBorders>
              <w:top w:val="nil"/>
              <w:left w:val="nil"/>
              <w:bottom w:val="nil"/>
              <w:right w:val="nil"/>
            </w:tcBorders>
          </w:tcPr>
          <w:p w:rsidRDefault="00FB0727" w:rsidR="00FB0727">
            <w:pPr>
              <w:pStyle w:val="Tijeloteksta"/>
            </w:pPr>
          </w:p>
        </w:tc>
        <w:tc>
          <w:tcPr>
            <w:tcW w:type="dxa" w:w="1089"/>
            <w:tcBorders>
              <w:top w:space="0" w:sz="6" w:color="auto" w:val="single"/>
              <w:left w:val="nil"/>
              <w:bottom w:space="0" w:sz="6" w:color="auto" w:val="single"/>
              <w:right w:val="nil"/>
            </w:tcBorders>
          </w:tcPr>
          <w:p w:rsidRDefault="00FB0727" w:rsidR="00FB0727">
            <w:pPr>
              <w:pStyle w:val="TableText"/>
            </w:pPr>
            <w:r>
              <w:rPr>
                <w:b/>
                <w:bCs/>
                <w:sz w:val="16"/>
                <w:szCs w:val="16"/>
              </w:rPr>
              <w:t>I-XII 2019.</w:t>
            </w:r>
            <w:r>
              <w:rPr>
                <w:b/>
                <w:bCs/>
                <w:sz w:val="16"/>
                <w:szCs w:val="16"/>
              </w:rPr>
              <w:br/>
              <w:t>kuna</w:t>
            </w:r>
          </w:p>
        </w:tc>
        <w:tc>
          <w:tcPr>
            <w:tcW w:type="dxa" w:w="106"/>
            <w:tcBorders>
              <w:top w:val="nil"/>
              <w:left w:val="nil"/>
              <w:bottom w:val="nil"/>
              <w:right w:val="nil"/>
            </w:tcBorders>
          </w:tcPr>
          <w:p w:rsidRDefault="00FB0727" w:rsidR="00FB0727">
            <w:pPr>
              <w:pStyle w:val="Tijeloteksta"/>
            </w:pPr>
          </w:p>
        </w:tc>
        <w:tc>
          <w:tcPr>
            <w:tcW w:type="dxa" w:w="1064"/>
            <w:tcBorders>
              <w:top w:space="0" w:sz="6" w:color="auto" w:val="single"/>
              <w:left w:val="nil"/>
              <w:bottom w:space="0" w:sz="6" w:color="auto" w:val="single"/>
              <w:right w:val="nil"/>
            </w:tcBorders>
          </w:tcPr>
          <w:p w:rsidRDefault="00FB0727" w:rsidR="00FB0727">
            <w:pPr>
              <w:pStyle w:val="TableText"/>
            </w:pPr>
            <w:r>
              <w:rPr>
                <w:b/>
                <w:bCs/>
                <w:sz w:val="16"/>
                <w:szCs w:val="16"/>
              </w:rPr>
              <w:t>I-XII 2020.</w:t>
            </w:r>
            <w:r>
              <w:rPr>
                <w:b/>
                <w:bCs/>
                <w:sz w:val="16"/>
                <w:szCs w:val="16"/>
              </w:rPr>
              <w:br/>
              <w:t>kuna</w:t>
            </w:r>
          </w:p>
        </w:tc>
        <w:tc>
          <w:tcPr>
            <w:tcW w:type="dxa" w:w="106"/>
            <w:tcBorders>
              <w:top w:val="nil"/>
              <w:left w:val="nil"/>
              <w:bottom w:val="nil"/>
              <w:right w:val="nil"/>
            </w:tcBorders>
          </w:tcPr>
          <w:p w:rsidRDefault="00FB0727" w:rsidR="00FB0727">
            <w:pPr>
              <w:pStyle w:val="Tijeloteksta"/>
            </w:pPr>
          </w:p>
        </w:tc>
        <w:tc>
          <w:tcPr>
            <w:tcW w:type="dxa" w:w="1126"/>
            <w:tcBorders>
              <w:top w:space="0" w:sz="6" w:color="auto" w:val="single"/>
              <w:left w:val="nil"/>
              <w:bottom w:space="0" w:sz="6" w:color="auto" w:val="single"/>
              <w:right w:val="nil"/>
            </w:tcBorders>
          </w:tcPr>
          <w:p w:rsidRDefault="00FB0727" w:rsidR="00FB0727">
            <w:pPr>
              <w:pStyle w:val="TableText"/>
            </w:pPr>
            <w:r>
              <w:rPr>
                <w:b/>
                <w:bCs/>
                <w:sz w:val="16"/>
                <w:szCs w:val="16"/>
              </w:rPr>
              <w:t>I-XII 2021.</w:t>
            </w:r>
            <w:r>
              <w:rPr>
                <w:b/>
                <w:bCs/>
                <w:sz w:val="16"/>
                <w:szCs w:val="16"/>
              </w:rPr>
              <w:br/>
              <w:t>kuna</w:t>
            </w:r>
          </w:p>
        </w:tc>
        <w:tc>
          <w:tcPr>
            <w:tcW w:type="dxa" w:w="106"/>
            <w:tcBorders>
              <w:top w:val="nil"/>
              <w:left w:val="nil"/>
              <w:bottom w:val="nil"/>
              <w:right w:val="nil"/>
            </w:tcBorders>
          </w:tcPr>
          <w:p w:rsidRDefault="00FB0727" w:rsidR="00FB0727">
            <w:pPr>
              <w:pStyle w:val="Tijeloteksta"/>
            </w:pPr>
          </w:p>
        </w:tc>
        <w:tc>
          <w:tcPr>
            <w:tcW w:type="dxa" w:w="1114"/>
            <w:tcBorders>
              <w:top w:space="0" w:sz="6" w:color="auto" w:val="single"/>
              <w:left w:val="nil"/>
              <w:bottom w:space="0" w:sz="6" w:color="auto" w:val="single"/>
              <w:right w:space="0" w:sz="6" w:color="auto" w:val="single"/>
            </w:tcBorders>
          </w:tcPr>
          <w:p w:rsidRDefault="00FB0727" w:rsidR="00FB0727">
            <w:pPr>
              <w:pStyle w:val="TableText"/>
            </w:pPr>
            <w:r>
              <w:rPr>
                <w:b/>
                <w:bCs/>
                <w:sz w:val="16"/>
                <w:szCs w:val="16"/>
              </w:rPr>
              <w:t>I-XII 2022.</w:t>
            </w:r>
            <w:r>
              <w:rPr>
                <w:b/>
                <w:bCs/>
                <w:sz w:val="16"/>
                <w:szCs w:val="16"/>
              </w:rPr>
              <w:br/>
              <w:t>kuna</w:t>
            </w:r>
          </w:p>
        </w:tc>
      </w:tr>
      <w:tr w:rsidR="00FB0727">
        <w:tc>
          <w:tcPr>
            <w:tcW w:type="dxa" w:w="3420"/>
            <w:tcBorders>
              <w:top w:val="nil"/>
              <w:left w:space="0" w:sz="6" w:color="auto" w:val="single"/>
              <w:bottom w:val="nil"/>
              <w:right w:val="nil"/>
            </w:tcBorders>
          </w:tcPr>
          <w:p w:rsidRDefault="00FB0727" w:rsidR="00FB0727">
            <w:pPr>
              <w:pStyle w:val="TableText"/>
              <w:tabs>
                <w:tab w:pos="1010" w:val="left"/>
              </w:tabs>
              <w:ind w:right="72" w:left="67"/>
              <w:jc w:val="left"/>
            </w:pPr>
            <w:r>
              <w:rPr>
                <w:sz w:val="16"/>
                <w:szCs w:val="16"/>
              </w:rPr>
              <w:t>Prihodi od državnih potpora</w:t>
            </w:r>
          </w:p>
        </w:tc>
        <w:tc>
          <w:tcPr>
            <w:tcW w:type="dxa" w:w="106"/>
            <w:tcBorders>
              <w:top w:val="nil"/>
              <w:left w:val="nil"/>
              <w:bottom w:val="nil"/>
              <w:right w:val="nil"/>
            </w:tcBorders>
          </w:tcPr>
          <w:p w:rsidRDefault="00FB0727" w:rsidR="00FB0727">
            <w:pPr>
              <w:pStyle w:val="Tijeloteksta"/>
            </w:pPr>
          </w:p>
        </w:tc>
        <w:tc>
          <w:tcPr>
            <w:tcW w:type="dxa" w:w="1076"/>
            <w:tcBorders>
              <w:top w:val="nil"/>
              <w:left w:val="nil"/>
              <w:bottom w:val="nil"/>
              <w:right w:val="nil"/>
            </w:tcBorders>
          </w:tcPr>
          <w:p w:rsidRDefault="00FB0727" w:rsidR="00FB0727">
            <w:pPr>
              <w:pStyle w:val="tabtex"/>
              <w:jc w:val="right"/>
            </w:pPr>
            <w:r>
              <w:t>30.000</w:t>
            </w:r>
          </w:p>
        </w:tc>
        <w:tc>
          <w:tcPr>
            <w:tcW w:type="dxa" w:w="106"/>
            <w:tcBorders>
              <w:top w:val="nil"/>
              <w:left w:val="nil"/>
              <w:bottom w:val="nil"/>
              <w:right w:val="nil"/>
            </w:tcBorders>
          </w:tcPr>
          <w:p w:rsidRDefault="00FB0727" w:rsidR="00FB0727">
            <w:pPr>
              <w:pStyle w:val="Tijeloteksta"/>
            </w:pPr>
          </w:p>
        </w:tc>
        <w:tc>
          <w:tcPr>
            <w:tcW w:type="dxa" w:w="1089"/>
            <w:tcBorders>
              <w:top w:val="nil"/>
              <w:left w:val="nil"/>
              <w:bottom w:val="nil"/>
              <w:right w:val="nil"/>
            </w:tcBorders>
          </w:tcPr>
          <w:p w:rsidRDefault="00FB0727" w:rsidR="00FB0727">
            <w:pPr>
              <w:pStyle w:val="tabtex"/>
              <w:jc w:val="right"/>
            </w:pPr>
            <w:r>
              <w:t>30.000</w:t>
            </w:r>
          </w:p>
        </w:tc>
        <w:tc>
          <w:tcPr>
            <w:tcW w:type="dxa" w:w="106"/>
            <w:tcBorders>
              <w:top w:val="nil"/>
              <w:left w:val="nil"/>
              <w:bottom w:val="nil"/>
              <w:right w:val="nil"/>
            </w:tcBorders>
          </w:tcPr>
          <w:p w:rsidRDefault="00FB0727" w:rsidR="00FB0727">
            <w:pPr>
              <w:pStyle w:val="Tijeloteksta"/>
            </w:pPr>
          </w:p>
        </w:tc>
        <w:tc>
          <w:tcPr>
            <w:tcW w:type="dxa" w:w="1064"/>
            <w:tcBorders>
              <w:top w:val="nil"/>
              <w:left w:val="nil"/>
              <w:bottom w:val="nil"/>
              <w:right w:val="nil"/>
            </w:tcBorders>
          </w:tcPr>
          <w:p w:rsidRDefault="00FB0727" w:rsidR="00FB0727">
            <w:pPr>
              <w:pStyle w:val="tabtex"/>
              <w:jc w:val="right"/>
            </w:pPr>
            <w:r>
              <w:t>30.000</w:t>
            </w:r>
          </w:p>
        </w:tc>
        <w:tc>
          <w:tcPr>
            <w:tcW w:type="dxa" w:w="106"/>
            <w:tcBorders>
              <w:top w:val="nil"/>
              <w:left w:val="nil"/>
              <w:bottom w:val="nil"/>
              <w:right w:val="nil"/>
            </w:tcBorders>
          </w:tcPr>
          <w:p w:rsidRDefault="00FB0727" w:rsidR="00FB0727">
            <w:pPr>
              <w:pStyle w:val="Tijeloteksta"/>
            </w:pPr>
          </w:p>
        </w:tc>
        <w:tc>
          <w:tcPr>
            <w:tcW w:type="dxa" w:w="1126"/>
            <w:tcBorders>
              <w:top w:val="nil"/>
              <w:left w:val="nil"/>
              <w:bottom w:val="nil"/>
              <w:right w:val="nil"/>
            </w:tcBorders>
          </w:tcPr>
          <w:p w:rsidRDefault="00FB0727" w:rsidR="00FB0727">
            <w:pPr>
              <w:pStyle w:val="tabtex"/>
              <w:jc w:val="right"/>
            </w:pPr>
            <w:r>
              <w:t>30.000</w:t>
            </w:r>
          </w:p>
        </w:tc>
        <w:tc>
          <w:tcPr>
            <w:tcW w:type="dxa" w:w="106"/>
            <w:tcBorders>
              <w:top w:val="nil"/>
              <w:left w:val="nil"/>
              <w:bottom w:val="nil"/>
              <w:right w:val="nil"/>
            </w:tcBorders>
          </w:tcPr>
          <w:p w:rsidRDefault="00FB0727" w:rsidR="00FB0727">
            <w:pPr>
              <w:pStyle w:val="Tijeloteksta"/>
            </w:pPr>
          </w:p>
        </w:tc>
        <w:tc>
          <w:tcPr>
            <w:tcW w:type="dxa" w:w="1114"/>
            <w:tcBorders>
              <w:top w:val="nil"/>
              <w:left w:val="nil"/>
              <w:bottom w:val="nil"/>
              <w:right w:space="0" w:sz="6" w:color="auto" w:val="single"/>
            </w:tcBorders>
          </w:tcPr>
          <w:p w:rsidRDefault="00FB0727" w:rsidR="00FB0727">
            <w:pPr>
              <w:pStyle w:val="tabtex"/>
              <w:jc w:val="right"/>
            </w:pPr>
            <w:r>
              <w:t>30.000</w:t>
            </w:r>
          </w:p>
        </w:tc>
      </w:tr>
      <w:tr w:rsidR="00FB0727">
        <w:tc>
          <w:tcPr>
            <w:tcW w:type="dxa" w:w="3420"/>
            <w:tcBorders>
              <w:top w:space="0" w:sz="6" w:color="auto" w:val="single"/>
              <w:left w:space="0" w:sz="6" w:color="auto" w:val="single"/>
              <w:bottom w:space="0" w:sz="6" w:color="auto" w:val="single"/>
              <w:right w:val="nil"/>
            </w:tcBorders>
          </w:tcPr>
          <w:p w:rsidRDefault="00FB0727" w:rsidR="00FB0727">
            <w:pPr>
              <w:pStyle w:val="TableText"/>
              <w:ind w:left="67"/>
              <w:jc w:val="left"/>
            </w:pPr>
            <w:r>
              <w:rPr>
                <w:b/>
                <w:bCs/>
                <w:sz w:val="16"/>
                <w:szCs w:val="16"/>
              </w:rPr>
              <w:t>UKUPNO</w:t>
            </w:r>
          </w:p>
        </w:tc>
        <w:tc>
          <w:tcPr>
            <w:tcW w:type="dxa" w:w="106"/>
            <w:tcBorders>
              <w:top w:val="nil"/>
              <w:left w:val="nil"/>
              <w:bottom w:val="nil"/>
              <w:right w:val="nil"/>
            </w:tcBorders>
          </w:tcPr>
          <w:p w:rsidRDefault="00FB0727" w:rsidR="00FB0727">
            <w:pPr>
              <w:pStyle w:val="Tijeloteksta"/>
            </w:pPr>
          </w:p>
        </w:tc>
        <w:tc>
          <w:tcPr>
            <w:tcW w:type="dxa" w:w="1076"/>
            <w:tcBorders>
              <w:top w:space="0" w:sz="6" w:color="auto" w:val="single"/>
              <w:left w:val="nil"/>
              <w:bottom w:space="0" w:sz="6" w:color="auto" w:val="single"/>
              <w:right w:val="nil"/>
            </w:tcBorders>
          </w:tcPr>
          <w:p w:rsidRDefault="00FB0727" w:rsidR="00FB0727" w:rsidRPr="00FB0727">
            <w:pPr>
              <w:pStyle w:val="tabtex"/>
              <w:jc w:val="right"/>
              <w:rPr>
                <w:b/>
                <w:bCs/>
              </w:rPr>
            </w:pPr>
            <w:r w:rsidRPr="00FB0727">
              <w:rPr>
                <w:b/>
                <w:bCs/>
              </w:rPr>
              <w:t>30.000</w:t>
            </w:r>
          </w:p>
        </w:tc>
        <w:tc>
          <w:tcPr>
            <w:tcW w:type="dxa" w:w="106"/>
            <w:tcBorders>
              <w:top w:val="nil"/>
              <w:left w:val="nil"/>
              <w:bottom w:val="nil"/>
              <w:right w:val="nil"/>
            </w:tcBorders>
          </w:tcPr>
          <w:p w:rsidRDefault="00FB0727" w:rsidR="00FB0727" w:rsidRPr="00FB0727">
            <w:pPr>
              <w:pStyle w:val="Tijeloteksta"/>
              <w:rPr>
                <w:b/>
                <w:bCs/>
              </w:rPr>
            </w:pPr>
          </w:p>
        </w:tc>
        <w:tc>
          <w:tcPr>
            <w:tcW w:type="dxa" w:w="1089"/>
            <w:tcBorders>
              <w:top w:space="0" w:sz="6" w:color="auto" w:val="single"/>
              <w:left w:val="nil"/>
              <w:bottom w:space="0" w:sz="6" w:color="auto" w:val="single"/>
              <w:right w:val="nil"/>
            </w:tcBorders>
          </w:tcPr>
          <w:p w:rsidRDefault="00FB0727" w:rsidR="00FB0727" w:rsidRPr="00FB0727">
            <w:pPr>
              <w:pStyle w:val="tabtex"/>
              <w:jc w:val="right"/>
              <w:rPr>
                <w:b/>
                <w:bCs/>
              </w:rPr>
            </w:pPr>
            <w:r w:rsidRPr="00FB0727">
              <w:rPr>
                <w:b/>
                <w:bCs/>
              </w:rPr>
              <w:t>30.000</w:t>
            </w:r>
          </w:p>
        </w:tc>
        <w:tc>
          <w:tcPr>
            <w:tcW w:type="dxa" w:w="106"/>
            <w:tcBorders>
              <w:top w:val="nil"/>
              <w:left w:val="nil"/>
              <w:bottom w:val="nil"/>
              <w:right w:val="nil"/>
            </w:tcBorders>
          </w:tcPr>
          <w:p w:rsidRDefault="00FB0727" w:rsidR="00FB0727" w:rsidRPr="00FB0727">
            <w:pPr>
              <w:pStyle w:val="Tijeloteksta"/>
              <w:rPr>
                <w:b/>
                <w:bCs/>
              </w:rPr>
            </w:pPr>
          </w:p>
        </w:tc>
        <w:tc>
          <w:tcPr>
            <w:tcW w:type="dxa" w:w="1064"/>
            <w:tcBorders>
              <w:top w:space="0" w:sz="6" w:color="auto" w:val="single"/>
              <w:left w:val="nil"/>
              <w:bottom w:space="0" w:sz="6" w:color="auto" w:val="single"/>
              <w:right w:val="nil"/>
            </w:tcBorders>
          </w:tcPr>
          <w:p w:rsidRDefault="00FB0727" w:rsidR="00FB0727" w:rsidRPr="00FB0727">
            <w:pPr>
              <w:pStyle w:val="tabtex"/>
              <w:jc w:val="right"/>
              <w:rPr>
                <w:b/>
                <w:bCs/>
              </w:rPr>
            </w:pPr>
            <w:r w:rsidRPr="00FB0727">
              <w:rPr>
                <w:b/>
                <w:bCs/>
              </w:rPr>
              <w:t>30.000</w:t>
            </w:r>
          </w:p>
        </w:tc>
        <w:tc>
          <w:tcPr>
            <w:tcW w:type="dxa" w:w="106"/>
            <w:tcBorders>
              <w:top w:val="nil"/>
              <w:left w:val="nil"/>
              <w:bottom w:val="nil"/>
              <w:right w:val="nil"/>
            </w:tcBorders>
          </w:tcPr>
          <w:p w:rsidRDefault="00FB0727" w:rsidR="00FB0727" w:rsidRPr="00FB0727">
            <w:pPr>
              <w:pStyle w:val="Tijeloteksta"/>
              <w:rPr>
                <w:b/>
                <w:bCs/>
              </w:rPr>
            </w:pPr>
          </w:p>
        </w:tc>
        <w:tc>
          <w:tcPr>
            <w:tcW w:type="dxa" w:w="1126"/>
            <w:tcBorders>
              <w:top w:space="0" w:sz="6" w:color="auto" w:val="single"/>
              <w:left w:val="nil"/>
              <w:bottom w:space="0" w:sz="6" w:color="auto" w:val="single"/>
              <w:right w:val="nil"/>
            </w:tcBorders>
          </w:tcPr>
          <w:p w:rsidRDefault="00FB0727" w:rsidR="00FB0727" w:rsidRPr="00FB0727">
            <w:pPr>
              <w:pStyle w:val="tabtex"/>
              <w:jc w:val="right"/>
              <w:rPr>
                <w:b/>
                <w:bCs/>
              </w:rPr>
            </w:pPr>
            <w:r w:rsidRPr="00FB0727">
              <w:rPr>
                <w:b/>
                <w:bCs/>
              </w:rPr>
              <w:t>30.000</w:t>
            </w:r>
          </w:p>
        </w:tc>
        <w:tc>
          <w:tcPr>
            <w:tcW w:type="dxa" w:w="106"/>
            <w:tcBorders>
              <w:top w:val="nil"/>
              <w:left w:val="nil"/>
              <w:bottom w:val="nil"/>
              <w:right w:val="nil"/>
            </w:tcBorders>
          </w:tcPr>
          <w:p w:rsidRDefault="00FB0727" w:rsidR="00FB0727" w:rsidRPr="00FB0727">
            <w:pPr>
              <w:pStyle w:val="Tijeloteksta"/>
              <w:rPr>
                <w:b/>
                <w:bCs/>
              </w:rPr>
            </w:pPr>
          </w:p>
        </w:tc>
        <w:tc>
          <w:tcPr>
            <w:tcW w:type="dxa" w:w="1114"/>
            <w:tcBorders>
              <w:top w:space="0" w:sz="6" w:color="auto" w:val="single"/>
              <w:left w:val="nil"/>
              <w:bottom w:space="0" w:sz="6" w:color="auto" w:val="single"/>
              <w:right w:space="0" w:sz="6" w:color="auto" w:val="single"/>
            </w:tcBorders>
          </w:tcPr>
          <w:p w:rsidRDefault="00FB0727" w:rsidR="00FB0727" w:rsidRPr="00FB0727">
            <w:pPr>
              <w:pStyle w:val="tabtex"/>
              <w:jc w:val="right"/>
              <w:rPr>
                <w:b/>
                <w:bCs/>
              </w:rPr>
            </w:pPr>
            <w:r w:rsidRPr="00FB0727">
              <w:rPr>
                <w:b/>
                <w:bCs/>
              </w:rPr>
              <w:t>30.000</w:t>
            </w:r>
          </w:p>
        </w:tc>
      </w:tr>
    </w:tbl>
    <w:p w:rsidRDefault="00FB0727" w:rsidP="00FB0727" w:rsidR="00FB0727">
      <w:pPr>
        <w:autoSpaceDE w:val="false"/>
        <w:autoSpaceDN w:val="false"/>
        <w:adjustRightInd w:val="false"/>
        <w:rPr>
          <w:rFonts w:hAnsi="Arial" w:ascii="Arial"/>
        </w:rPr>
      </w:pPr>
    </w:p>
    <w:p w:rsidRDefault="00FB0727" w:rsidP="00FB0727" w:rsidR="00FB0727">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FB0727" w:rsidP="00FB0727" w:rsidR="00FB0727">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FB0727" w:rsidP="00FB0727" w:rsidR="00FB0727">
      <w:pPr>
        <w:pStyle w:val="Tijeloteksta"/>
      </w:pPr>
      <w:r>
        <w:rPr>
          <w:b/>
          <w:bCs/>
        </w:rPr>
        <w:t>5.2.1.1.3. Financijski prihodi</w:t>
      </w:r>
    </w:p>
    <w:p w:rsidRDefault="00FB0727" w:rsidP="00FB0727" w:rsidR="00FB0727">
      <w:pPr>
        <w:pStyle w:val="Tijeloteksta"/>
      </w:pPr>
      <w:r>
        <w:t>S obzirom na činjenicu da dužnik u prethodnim poslovnim godinama nije iskazivao financijske prihode, niti u poslovnim knjigama ima evidentirane bilančne pozicje temeljem kojih bi trebao iskazivati financijske prihode, u planu poslovanja za razdoblje od 01.01.2018. godine do 31.12.2022. godine, nisu planirani financijski prihodi.</w:t>
      </w:r>
    </w:p>
    <w:p w:rsidRDefault="00FB0727" w:rsidP="00FB0727" w:rsidR="00FB0727">
      <w:pPr>
        <w:pStyle w:val="Tijeloteksta"/>
      </w:pPr>
    </w:p>
    <w:p w:rsidRDefault="00FB0727" w:rsidP="00FB0727" w:rsidR="00FB0727">
      <w:pPr>
        <w:pStyle w:val="Tijeloteksta"/>
      </w:pPr>
      <w:r>
        <w:rPr>
          <w:b/>
          <w:bCs/>
        </w:rPr>
        <w:t>5.2.1.2. POSLOVNI RASHODI</w:t>
      </w:r>
    </w:p>
    <w:p w:rsidRDefault="00FB0727" w:rsidP="00FB0727" w:rsidR="00FB0727">
      <w:pPr>
        <w:pStyle w:val="Tijeloteksta"/>
      </w:pPr>
      <w:r>
        <w:rPr>
          <w:b/>
          <w:bCs/>
        </w:rPr>
        <w:t>a) Troškovi sirovina i materijala</w:t>
      </w:r>
    </w:p>
    <w:p w:rsidRDefault="00FB0727" w:rsidP="00FB0727" w:rsidR="00FB0727">
      <w:pPr>
        <w:pStyle w:val="Tijeloteksta"/>
      </w:pPr>
      <w:r>
        <w:t>Kao polazište za izračun planiranih troškova sirovina i materijala u razdoblju od 01.01.2018. godine do 31.12.2022. godine, koriste se ostvareni troškovi sirovina i materijala u razdoblju od 01.01.2017. godine do 30.11.2017. godine i to na način da se troškovi sirovina i materijala ostvareni u navedenom razdoblju stavljaju u odnos sa ostvarenim prihodima od prodaje usluga i izražavaju se u postocima.</w:t>
      </w:r>
    </w:p>
    <w:p w:rsidRDefault="00FB0727" w:rsidP="00FB0727" w:rsidR="00FB0727">
      <w:pPr>
        <w:pStyle w:val="Tijeloteksta"/>
      </w:pPr>
      <w:r>
        <w:t xml:space="preserve">U razdoblju od 01.01.2017. godine do 30.11.2017. godine troškovi sirovina i materijala iznosili su 10,56 % ostvarenih prihoda od prodaje usluga u istom razdoblju. Slijedom iznijetog, troškovi sirovina i materijala u svakoj od godina, za razdoblje od 01.01.2018. godine do 31.12.2022. godine, izračunavaju se u visini od 10,56 % planiranih prihoda od prodaje usluga u istom razdoblju, a koji prihodi su iskazani u točki 5.2.1.1.1. ovog Plana restrukturiranja. </w:t>
      </w:r>
    </w:p>
    <w:p w:rsidRDefault="00FB0727" w:rsidP="00FB0727" w:rsidR="00FB0727">
      <w:pPr>
        <w:pStyle w:val="Tijeloteksta"/>
      </w:pPr>
      <w:r>
        <w:t>U nastavku se prikazuju planirani troškovi sirovina i materijala za razdoblje od 01.01.2018. godine do 31.12.2022. godine, u skladu sa opisanim načinom projekcije navedenih troškova.</w:t>
      </w:r>
    </w:p>
    <w:p w:rsidRDefault="00CE649B" w:rsidP="00965A70" w:rsidR="00FB0727">
      <w:pPr>
        <w:pStyle w:val="Tijeloteksta"/>
        <w:jc w:val="center"/>
      </w:pPr>
      <w:r>
        <w:br w:type="page"/>
      </w:r>
      <w:r w:rsidRPr="00965A70">
        <w:lastRenderedPageBreak/>
        <w:t>PLAN FINANCIJSKOG I OPERATIVNOG RESTRUKTURIRANJA</w:t>
      </w:r>
      <w:r w:rsidRPr="00965A70">
        <w:br/>
        <w:t>DRUŠTVA GNB PROJEKT D.O.O. PETRINJA</w:t>
      </w:r>
    </w:p>
    <w:p w:rsidRDefault="00CE649B" w:rsidP="00965A70" w:rsidR="00CE649B">
      <w:pPr>
        <w:pStyle w:val="Tijeloteksta"/>
        <w:jc w:val="center"/>
      </w:pPr>
    </w:p>
    <w:p w:rsidRDefault="00CE649B" w:rsidP="00965A70" w:rsidR="00CE649B">
      <w:pPr>
        <w:pStyle w:val="Tijeloteksta"/>
        <w:jc w:val="center"/>
      </w:pPr>
    </w:p>
    <w:p w:rsidRDefault="00CE649B" w:rsidP="00CE649B" w:rsidR="00CE649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r>
        <w:rPr>
          <w:b/>
          <w:bCs/>
        </w:rPr>
        <w:t>TABLICA 9: PLANIRANI TROŠKOVI SIROVINA I MATERIJALA U RAZDOBLJU 2018. - 2022.</w:t>
      </w:r>
    </w:p>
    <w:p w:rsidRDefault="00CE649B" w:rsidP="00CE649B" w:rsidR="00CE649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CE649B" w:rsidP="00CE649B" w:rsidR="00CE649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r>
        <w:tab/>
      </w:r>
      <w:r>
        <w:tab/>
      </w:r>
      <w:r>
        <w:tab/>
      </w:r>
      <w:r>
        <w:tab/>
      </w:r>
      <w:r>
        <w:tab/>
      </w:r>
      <w:r>
        <w:tab/>
      </w:r>
      <w:r>
        <w:tab/>
      </w:r>
      <w:r>
        <w:tab/>
      </w:r>
      <w:r>
        <w:tab/>
      </w:r>
      <w:r>
        <w:rPr>
          <w:sz w:val="16"/>
          <w:szCs w:val="16"/>
        </w:rPr>
        <w:t>(u kunama, bez lipa)</w:t>
      </w:r>
    </w:p>
    <w:tbl>
      <w:tblPr>
        <w:tblW w:type="auto" w:w="0"/>
        <w:tblInd w:type="dxa" w:w="43"/>
        <w:tblLayout w:type="fixed"/>
        <w:tblCellMar>
          <w:left w:type="dxa" w:w="43"/>
          <w:right w:type="dxa" w:w="43"/>
        </w:tblCellMar>
        <w:tblLook w:val="0000" w:noVBand="0" w:noHBand="0" w:lastColumn="0" w:firstColumn="0" w:lastRow="0" w:firstRow="0"/>
      </w:tblPr>
      <w:tblGrid>
        <w:gridCol w:w="3420"/>
        <w:gridCol w:w="106"/>
        <w:gridCol w:w="1114"/>
        <w:gridCol w:w="106"/>
        <w:gridCol w:w="1064"/>
        <w:gridCol w:w="106"/>
        <w:gridCol w:w="1039"/>
        <w:gridCol w:w="106"/>
        <w:gridCol w:w="1039"/>
        <w:gridCol w:w="106"/>
        <w:gridCol w:w="1101"/>
      </w:tblGrid>
      <w:tr w:rsidR="00CE649B">
        <w:tc>
          <w:tcPr>
            <w:tcW w:type="dxa" w:w="3420"/>
            <w:tcBorders>
              <w:top w:space="0" w:sz="6" w:color="auto" w:val="single"/>
              <w:left w:space="0" w:sz="6" w:color="auto" w:val="single"/>
              <w:bottom w:space="0" w:sz="6" w:color="auto" w:val="single"/>
              <w:right w:val="nil"/>
            </w:tcBorders>
          </w:tcPr>
          <w:p w:rsidRDefault="00CE649B" w:rsidR="00CE649B">
            <w:pPr>
              <w:pStyle w:val="TableText"/>
              <w:ind w:left="68"/>
              <w:jc w:val="left"/>
            </w:pPr>
            <w:r>
              <w:rPr>
                <w:b/>
                <w:bCs/>
                <w:sz w:val="16"/>
                <w:szCs w:val="16"/>
              </w:rPr>
              <w:t>Vrsta troška</w:t>
            </w:r>
          </w:p>
        </w:tc>
        <w:tc>
          <w:tcPr>
            <w:tcW w:type="dxa" w:w="106"/>
            <w:tcBorders>
              <w:top w:val="nil"/>
              <w:left w:val="nil"/>
              <w:bottom w:val="nil"/>
              <w:right w:val="nil"/>
            </w:tcBorders>
          </w:tcPr>
          <w:p w:rsidRDefault="00CE649B" w:rsidR="00CE649B">
            <w:pPr>
              <w:pStyle w:val="Tijeloteksta"/>
            </w:pPr>
          </w:p>
        </w:tc>
        <w:tc>
          <w:tcPr>
            <w:tcW w:type="dxa" w:w="1114"/>
            <w:tcBorders>
              <w:top w:space="0" w:sz="6" w:color="auto" w:val="single"/>
              <w:left w:val="nil"/>
              <w:bottom w:space="0" w:sz="6" w:color="auto" w:val="single"/>
              <w:right w:val="nil"/>
            </w:tcBorders>
          </w:tcPr>
          <w:p w:rsidRDefault="00CE649B" w:rsidR="00CE649B">
            <w:pPr>
              <w:pStyle w:val="TableText"/>
            </w:pPr>
            <w:r>
              <w:rPr>
                <w:b/>
                <w:bCs/>
                <w:sz w:val="16"/>
                <w:szCs w:val="16"/>
              </w:rPr>
              <w:t>I-XII 2018.</w:t>
            </w:r>
            <w:r>
              <w:rPr>
                <w:b/>
                <w:bCs/>
                <w:sz w:val="16"/>
                <w:szCs w:val="16"/>
              </w:rPr>
              <w:br/>
              <w:t>kuna</w:t>
            </w:r>
          </w:p>
        </w:tc>
        <w:tc>
          <w:tcPr>
            <w:tcW w:type="dxa" w:w="106"/>
            <w:tcBorders>
              <w:top w:val="nil"/>
              <w:left w:val="nil"/>
              <w:bottom w:val="nil"/>
              <w:right w:val="nil"/>
            </w:tcBorders>
          </w:tcPr>
          <w:p w:rsidRDefault="00CE649B" w:rsidR="00CE649B">
            <w:pPr>
              <w:pStyle w:val="Tijeloteksta"/>
            </w:pPr>
          </w:p>
        </w:tc>
        <w:tc>
          <w:tcPr>
            <w:tcW w:type="dxa" w:w="1064"/>
            <w:tcBorders>
              <w:top w:space="0" w:sz="6" w:color="auto" w:val="single"/>
              <w:left w:val="nil"/>
              <w:bottom w:space="0" w:sz="6" w:color="auto" w:val="single"/>
              <w:right w:val="nil"/>
            </w:tcBorders>
          </w:tcPr>
          <w:p w:rsidRDefault="00CE649B" w:rsidR="00CE649B">
            <w:pPr>
              <w:pStyle w:val="TableText"/>
            </w:pPr>
            <w:r>
              <w:rPr>
                <w:b/>
                <w:bCs/>
                <w:sz w:val="16"/>
                <w:szCs w:val="16"/>
              </w:rPr>
              <w:t>I-XII 2019.</w:t>
            </w:r>
            <w:r>
              <w:rPr>
                <w:b/>
                <w:bCs/>
                <w:sz w:val="16"/>
                <w:szCs w:val="16"/>
              </w:rPr>
              <w:br/>
              <w:t>kuna</w:t>
            </w:r>
          </w:p>
        </w:tc>
        <w:tc>
          <w:tcPr>
            <w:tcW w:type="dxa" w:w="106"/>
            <w:tcBorders>
              <w:top w:val="nil"/>
              <w:left w:val="nil"/>
              <w:bottom w:val="nil"/>
              <w:right w:val="nil"/>
            </w:tcBorders>
          </w:tcPr>
          <w:p w:rsidRDefault="00CE649B" w:rsidR="00CE649B">
            <w:pPr>
              <w:pStyle w:val="Tijeloteksta"/>
            </w:pPr>
          </w:p>
        </w:tc>
        <w:tc>
          <w:tcPr>
            <w:tcW w:type="dxa" w:w="1039"/>
            <w:tcBorders>
              <w:top w:space="0" w:sz="6" w:color="auto" w:val="single"/>
              <w:left w:val="nil"/>
              <w:bottom w:space="0" w:sz="6" w:color="auto" w:val="single"/>
              <w:right w:val="nil"/>
            </w:tcBorders>
          </w:tcPr>
          <w:p w:rsidRDefault="00CE649B" w:rsidR="00CE649B">
            <w:pPr>
              <w:pStyle w:val="TableText"/>
            </w:pPr>
            <w:r>
              <w:rPr>
                <w:b/>
                <w:bCs/>
                <w:sz w:val="16"/>
                <w:szCs w:val="16"/>
              </w:rPr>
              <w:t>I-XII 2020.</w:t>
            </w:r>
            <w:r>
              <w:rPr>
                <w:b/>
                <w:bCs/>
                <w:sz w:val="16"/>
                <w:szCs w:val="16"/>
              </w:rPr>
              <w:br/>
              <w:t>kuna</w:t>
            </w:r>
          </w:p>
        </w:tc>
        <w:tc>
          <w:tcPr>
            <w:tcW w:type="dxa" w:w="106"/>
            <w:tcBorders>
              <w:top w:val="nil"/>
              <w:left w:val="nil"/>
              <w:bottom w:val="nil"/>
              <w:right w:val="nil"/>
            </w:tcBorders>
          </w:tcPr>
          <w:p w:rsidRDefault="00CE649B" w:rsidR="00CE649B">
            <w:pPr>
              <w:pStyle w:val="Tijeloteksta"/>
            </w:pPr>
          </w:p>
        </w:tc>
        <w:tc>
          <w:tcPr>
            <w:tcW w:type="dxa" w:w="1039"/>
            <w:tcBorders>
              <w:top w:space="0" w:sz="6" w:color="auto" w:val="single"/>
              <w:left w:val="nil"/>
              <w:bottom w:space="0" w:sz="6" w:color="auto" w:val="single"/>
              <w:right w:val="nil"/>
            </w:tcBorders>
          </w:tcPr>
          <w:p w:rsidRDefault="00CE649B" w:rsidR="00CE649B">
            <w:pPr>
              <w:pStyle w:val="TableText"/>
            </w:pPr>
            <w:r>
              <w:rPr>
                <w:b/>
                <w:bCs/>
                <w:sz w:val="16"/>
                <w:szCs w:val="16"/>
              </w:rPr>
              <w:t>I-XII 2021.</w:t>
            </w:r>
            <w:r>
              <w:rPr>
                <w:b/>
                <w:bCs/>
                <w:sz w:val="16"/>
                <w:szCs w:val="16"/>
              </w:rPr>
              <w:br/>
              <w:t>kuna</w:t>
            </w:r>
          </w:p>
        </w:tc>
        <w:tc>
          <w:tcPr>
            <w:tcW w:type="dxa" w:w="106"/>
            <w:tcBorders>
              <w:top w:val="nil"/>
              <w:left w:val="nil"/>
              <w:bottom w:val="nil"/>
              <w:right w:val="nil"/>
            </w:tcBorders>
          </w:tcPr>
          <w:p w:rsidRDefault="00CE649B" w:rsidR="00CE649B">
            <w:pPr>
              <w:pStyle w:val="Tijeloteksta"/>
            </w:pPr>
          </w:p>
        </w:tc>
        <w:tc>
          <w:tcPr>
            <w:tcW w:type="dxa" w:w="1101"/>
            <w:tcBorders>
              <w:top w:space="0" w:sz="6" w:color="auto" w:val="single"/>
              <w:left w:val="nil"/>
              <w:bottom w:space="0" w:sz="6" w:color="auto" w:val="single"/>
              <w:right w:space="0" w:sz="6" w:color="auto" w:val="single"/>
            </w:tcBorders>
          </w:tcPr>
          <w:p w:rsidRDefault="00CE649B" w:rsidR="00CE649B">
            <w:pPr>
              <w:pStyle w:val="TableText"/>
            </w:pPr>
            <w:r>
              <w:rPr>
                <w:b/>
                <w:bCs/>
                <w:sz w:val="16"/>
                <w:szCs w:val="16"/>
              </w:rPr>
              <w:t>I-XII 2022.</w:t>
            </w:r>
            <w:r>
              <w:rPr>
                <w:b/>
                <w:bCs/>
                <w:sz w:val="16"/>
                <w:szCs w:val="16"/>
              </w:rPr>
              <w:br/>
              <w:t>kuna</w:t>
            </w:r>
          </w:p>
        </w:tc>
      </w:tr>
      <w:tr w:rsidR="00CE649B">
        <w:tc>
          <w:tcPr>
            <w:tcW w:type="dxa" w:w="3420"/>
            <w:tcBorders>
              <w:top w:val="nil"/>
              <w:left w:space="0" w:sz="6" w:color="auto" w:val="single"/>
              <w:bottom w:val="nil"/>
              <w:right w:val="nil"/>
            </w:tcBorders>
          </w:tcPr>
          <w:p w:rsidRDefault="00CE649B" w:rsidR="00CE649B">
            <w:pPr>
              <w:pStyle w:val="TableText"/>
              <w:tabs>
                <w:tab w:pos="1010" w:val="left"/>
              </w:tabs>
              <w:ind w:right="72" w:left="68"/>
              <w:jc w:val="left"/>
              <w:rPr>
                <w:sz w:val="16"/>
                <w:szCs w:val="16"/>
              </w:rPr>
            </w:pPr>
            <w:r>
              <w:rPr>
                <w:sz w:val="16"/>
                <w:szCs w:val="16"/>
              </w:rPr>
              <w:t>Troškovi sirovina i materijala</w:t>
            </w:r>
          </w:p>
          <w:p w:rsidRDefault="00CE649B" w:rsidP="00CE649B" w:rsidR="00CE649B">
            <w:pPr>
              <w:pStyle w:val="TableText"/>
              <w:tabs>
                <w:tab w:pos="1010" w:val="left"/>
              </w:tabs>
              <w:ind w:right="72"/>
              <w:jc w:val="left"/>
            </w:pPr>
          </w:p>
        </w:tc>
        <w:tc>
          <w:tcPr>
            <w:tcW w:type="dxa" w:w="106"/>
            <w:tcBorders>
              <w:top w:val="nil"/>
              <w:left w:val="nil"/>
              <w:bottom w:val="nil"/>
              <w:right w:val="nil"/>
            </w:tcBorders>
          </w:tcPr>
          <w:p w:rsidRDefault="00CE649B" w:rsidR="00CE649B">
            <w:pPr>
              <w:pStyle w:val="Tijeloteksta"/>
            </w:pPr>
          </w:p>
        </w:tc>
        <w:tc>
          <w:tcPr>
            <w:tcW w:type="dxa" w:w="1114"/>
            <w:tcBorders>
              <w:top w:val="nil"/>
              <w:left w:val="nil"/>
              <w:bottom w:val="nil"/>
              <w:right w:val="nil"/>
            </w:tcBorders>
          </w:tcPr>
          <w:p w:rsidRDefault="00CE649B" w:rsidR="00CE649B">
            <w:pPr>
              <w:pStyle w:val="tabtex"/>
              <w:jc w:val="right"/>
            </w:pPr>
            <w:r>
              <w:t>(100.320)</w:t>
            </w:r>
          </w:p>
        </w:tc>
        <w:tc>
          <w:tcPr>
            <w:tcW w:type="dxa" w:w="106"/>
            <w:tcBorders>
              <w:top w:val="nil"/>
              <w:left w:val="nil"/>
              <w:bottom w:val="nil"/>
              <w:right w:val="nil"/>
            </w:tcBorders>
          </w:tcPr>
          <w:p w:rsidRDefault="00CE649B" w:rsidR="00CE649B">
            <w:pPr>
              <w:pStyle w:val="Tijeloteksta"/>
            </w:pPr>
          </w:p>
        </w:tc>
        <w:tc>
          <w:tcPr>
            <w:tcW w:type="dxa" w:w="1064"/>
            <w:tcBorders>
              <w:top w:val="nil"/>
              <w:left w:val="nil"/>
              <w:bottom w:val="nil"/>
              <w:right w:val="nil"/>
            </w:tcBorders>
          </w:tcPr>
          <w:p w:rsidRDefault="00CE649B" w:rsidR="00CE649B">
            <w:pPr>
              <w:pStyle w:val="tabtex"/>
              <w:jc w:val="right"/>
            </w:pPr>
            <w:r>
              <w:t>(100.320)</w:t>
            </w:r>
          </w:p>
        </w:tc>
        <w:tc>
          <w:tcPr>
            <w:tcW w:type="dxa" w:w="106"/>
            <w:tcBorders>
              <w:top w:val="nil"/>
              <w:left w:val="nil"/>
              <w:bottom w:val="nil"/>
              <w:right w:val="nil"/>
            </w:tcBorders>
          </w:tcPr>
          <w:p w:rsidRDefault="00CE649B" w:rsidR="00CE649B">
            <w:pPr>
              <w:pStyle w:val="Tijeloteksta"/>
            </w:pPr>
          </w:p>
        </w:tc>
        <w:tc>
          <w:tcPr>
            <w:tcW w:type="dxa" w:w="1039"/>
            <w:tcBorders>
              <w:top w:val="nil"/>
              <w:left w:val="nil"/>
              <w:bottom w:val="nil"/>
              <w:right w:val="nil"/>
            </w:tcBorders>
          </w:tcPr>
          <w:p w:rsidRDefault="00CE649B" w:rsidR="00CE649B">
            <w:pPr>
              <w:pStyle w:val="tabtex"/>
              <w:jc w:val="right"/>
            </w:pPr>
            <w:r>
              <w:t>(100.320)</w:t>
            </w:r>
          </w:p>
        </w:tc>
        <w:tc>
          <w:tcPr>
            <w:tcW w:type="dxa" w:w="106"/>
            <w:tcBorders>
              <w:top w:val="nil"/>
              <w:left w:val="nil"/>
              <w:bottom w:val="nil"/>
              <w:right w:val="nil"/>
            </w:tcBorders>
          </w:tcPr>
          <w:p w:rsidRDefault="00CE649B" w:rsidR="00CE649B">
            <w:pPr>
              <w:pStyle w:val="Tijeloteksta"/>
            </w:pPr>
          </w:p>
        </w:tc>
        <w:tc>
          <w:tcPr>
            <w:tcW w:type="dxa" w:w="1039"/>
            <w:tcBorders>
              <w:top w:val="nil"/>
              <w:left w:val="nil"/>
              <w:bottom w:val="nil"/>
              <w:right w:val="nil"/>
            </w:tcBorders>
          </w:tcPr>
          <w:p w:rsidRDefault="00CE649B" w:rsidR="00CE649B">
            <w:pPr>
              <w:pStyle w:val="tabtex"/>
              <w:jc w:val="right"/>
            </w:pPr>
            <w:r>
              <w:t>(100.320)</w:t>
            </w:r>
          </w:p>
        </w:tc>
        <w:tc>
          <w:tcPr>
            <w:tcW w:type="dxa" w:w="106"/>
            <w:tcBorders>
              <w:top w:val="nil"/>
              <w:left w:val="nil"/>
              <w:bottom w:val="nil"/>
              <w:right w:val="nil"/>
            </w:tcBorders>
          </w:tcPr>
          <w:p w:rsidRDefault="00CE649B" w:rsidR="00CE649B">
            <w:pPr>
              <w:pStyle w:val="Tijeloteksta"/>
            </w:pPr>
          </w:p>
        </w:tc>
        <w:tc>
          <w:tcPr>
            <w:tcW w:type="dxa" w:w="1101"/>
            <w:tcBorders>
              <w:top w:val="nil"/>
              <w:left w:val="nil"/>
              <w:bottom w:val="nil"/>
              <w:right w:space="0" w:sz="6" w:color="auto" w:val="single"/>
            </w:tcBorders>
          </w:tcPr>
          <w:p w:rsidRDefault="00CE649B" w:rsidR="00CE649B">
            <w:pPr>
              <w:pStyle w:val="tabtex"/>
              <w:jc w:val="right"/>
            </w:pPr>
            <w:r>
              <w:t>(100.320)</w:t>
            </w:r>
          </w:p>
        </w:tc>
      </w:tr>
      <w:tr w:rsidR="00CE649B">
        <w:tc>
          <w:tcPr>
            <w:tcW w:type="dxa" w:w="3420"/>
            <w:tcBorders>
              <w:top w:space="0" w:sz="6" w:color="auto" w:val="single"/>
              <w:left w:space="0" w:sz="6" w:color="auto" w:val="single"/>
              <w:bottom w:space="0" w:sz="6" w:color="auto" w:val="single"/>
              <w:right w:val="nil"/>
            </w:tcBorders>
          </w:tcPr>
          <w:p w:rsidRDefault="00CE649B" w:rsidR="00CE649B">
            <w:pPr>
              <w:pStyle w:val="TableText"/>
              <w:ind w:left="68"/>
              <w:jc w:val="left"/>
            </w:pPr>
            <w:r>
              <w:rPr>
                <w:b/>
                <w:bCs/>
                <w:sz w:val="16"/>
                <w:szCs w:val="16"/>
              </w:rPr>
              <w:t>UKUPNO</w:t>
            </w:r>
          </w:p>
        </w:tc>
        <w:tc>
          <w:tcPr>
            <w:tcW w:type="dxa" w:w="106"/>
            <w:tcBorders>
              <w:top w:val="nil"/>
              <w:left w:val="nil"/>
              <w:bottom w:val="nil"/>
              <w:right w:val="nil"/>
            </w:tcBorders>
          </w:tcPr>
          <w:p w:rsidRDefault="00CE649B" w:rsidR="00CE649B">
            <w:pPr>
              <w:pStyle w:val="Tijeloteksta"/>
            </w:pPr>
          </w:p>
        </w:tc>
        <w:tc>
          <w:tcPr>
            <w:tcW w:type="dxa" w:w="1114"/>
            <w:tcBorders>
              <w:top w:space="0" w:sz="6" w:color="auto" w:val="single"/>
              <w:left w:val="nil"/>
              <w:bottom w:space="0" w:sz="6" w:color="auto" w:val="single"/>
              <w:right w:val="nil"/>
            </w:tcBorders>
          </w:tcPr>
          <w:p w:rsidRDefault="00CE649B" w:rsidR="00CE649B" w:rsidRPr="00CE649B">
            <w:pPr>
              <w:pStyle w:val="tabtex"/>
              <w:jc w:val="right"/>
              <w:rPr>
                <w:b/>
                <w:bCs/>
              </w:rPr>
            </w:pPr>
            <w:r w:rsidRPr="00CE649B">
              <w:rPr>
                <w:b/>
                <w:bCs/>
              </w:rPr>
              <w:t>(100.320)</w:t>
            </w:r>
          </w:p>
        </w:tc>
        <w:tc>
          <w:tcPr>
            <w:tcW w:type="dxa" w:w="106"/>
            <w:tcBorders>
              <w:top w:val="nil"/>
              <w:left w:val="nil"/>
              <w:bottom w:val="nil"/>
              <w:right w:val="nil"/>
            </w:tcBorders>
          </w:tcPr>
          <w:p w:rsidRDefault="00CE649B" w:rsidR="00CE649B" w:rsidRPr="00CE649B">
            <w:pPr>
              <w:pStyle w:val="Tijeloteksta"/>
              <w:rPr>
                <w:b/>
                <w:bCs/>
              </w:rPr>
            </w:pPr>
          </w:p>
        </w:tc>
        <w:tc>
          <w:tcPr>
            <w:tcW w:type="dxa" w:w="1064"/>
            <w:tcBorders>
              <w:top w:space="0" w:sz="6" w:color="auto" w:val="single"/>
              <w:left w:val="nil"/>
              <w:bottom w:space="0" w:sz="6" w:color="auto" w:val="single"/>
              <w:right w:val="nil"/>
            </w:tcBorders>
          </w:tcPr>
          <w:p w:rsidRDefault="00CE649B" w:rsidR="00CE649B" w:rsidRPr="00CE649B">
            <w:pPr>
              <w:pStyle w:val="tabtex"/>
              <w:jc w:val="right"/>
              <w:rPr>
                <w:b/>
                <w:bCs/>
              </w:rPr>
            </w:pPr>
            <w:r w:rsidRPr="00CE649B">
              <w:rPr>
                <w:b/>
                <w:bCs/>
              </w:rPr>
              <w:t>(100.320)</w:t>
            </w:r>
          </w:p>
        </w:tc>
        <w:tc>
          <w:tcPr>
            <w:tcW w:type="dxa" w:w="106"/>
            <w:tcBorders>
              <w:top w:val="nil"/>
              <w:left w:val="nil"/>
              <w:bottom w:val="nil"/>
              <w:right w:val="nil"/>
            </w:tcBorders>
          </w:tcPr>
          <w:p w:rsidRDefault="00CE649B" w:rsidR="00CE649B" w:rsidRPr="00CE649B">
            <w:pPr>
              <w:pStyle w:val="Tijeloteksta"/>
              <w:rPr>
                <w:b/>
                <w:bCs/>
              </w:rPr>
            </w:pPr>
          </w:p>
        </w:tc>
        <w:tc>
          <w:tcPr>
            <w:tcW w:type="dxa" w:w="1039"/>
            <w:tcBorders>
              <w:top w:space="0" w:sz="6" w:color="auto" w:val="single"/>
              <w:left w:val="nil"/>
              <w:bottom w:space="0" w:sz="6" w:color="auto" w:val="single"/>
              <w:right w:val="nil"/>
            </w:tcBorders>
          </w:tcPr>
          <w:p w:rsidRDefault="00CE649B" w:rsidR="00CE649B" w:rsidRPr="00CE649B">
            <w:pPr>
              <w:pStyle w:val="tabtex"/>
              <w:jc w:val="right"/>
              <w:rPr>
                <w:b/>
                <w:bCs/>
              </w:rPr>
            </w:pPr>
            <w:r w:rsidRPr="00CE649B">
              <w:rPr>
                <w:b/>
                <w:bCs/>
              </w:rPr>
              <w:t>(100.320)</w:t>
            </w:r>
          </w:p>
        </w:tc>
        <w:tc>
          <w:tcPr>
            <w:tcW w:type="dxa" w:w="106"/>
            <w:tcBorders>
              <w:top w:val="nil"/>
              <w:left w:val="nil"/>
              <w:bottom w:val="nil"/>
              <w:right w:val="nil"/>
            </w:tcBorders>
          </w:tcPr>
          <w:p w:rsidRDefault="00CE649B" w:rsidR="00CE649B" w:rsidRPr="00CE649B">
            <w:pPr>
              <w:pStyle w:val="Tijeloteksta"/>
              <w:rPr>
                <w:b/>
                <w:bCs/>
              </w:rPr>
            </w:pPr>
          </w:p>
        </w:tc>
        <w:tc>
          <w:tcPr>
            <w:tcW w:type="dxa" w:w="1039"/>
            <w:tcBorders>
              <w:top w:space="0" w:sz="6" w:color="auto" w:val="single"/>
              <w:left w:val="nil"/>
              <w:bottom w:space="0" w:sz="6" w:color="auto" w:val="single"/>
              <w:right w:val="nil"/>
            </w:tcBorders>
          </w:tcPr>
          <w:p w:rsidRDefault="00CE649B" w:rsidR="00CE649B" w:rsidRPr="00CE649B">
            <w:pPr>
              <w:pStyle w:val="tabtex"/>
              <w:jc w:val="right"/>
              <w:rPr>
                <w:b/>
                <w:bCs/>
              </w:rPr>
            </w:pPr>
            <w:r w:rsidRPr="00CE649B">
              <w:rPr>
                <w:b/>
                <w:bCs/>
              </w:rPr>
              <w:t>(100.320)</w:t>
            </w:r>
          </w:p>
        </w:tc>
        <w:tc>
          <w:tcPr>
            <w:tcW w:type="dxa" w:w="106"/>
            <w:tcBorders>
              <w:top w:val="nil"/>
              <w:left w:val="nil"/>
              <w:bottom w:val="nil"/>
              <w:right w:val="nil"/>
            </w:tcBorders>
          </w:tcPr>
          <w:p w:rsidRDefault="00CE649B" w:rsidR="00CE649B" w:rsidRPr="00CE649B">
            <w:pPr>
              <w:pStyle w:val="Tijeloteksta"/>
              <w:rPr>
                <w:b/>
                <w:bCs/>
              </w:rPr>
            </w:pPr>
          </w:p>
        </w:tc>
        <w:tc>
          <w:tcPr>
            <w:tcW w:type="dxa" w:w="1101"/>
            <w:tcBorders>
              <w:top w:space="0" w:sz="6" w:color="auto" w:val="single"/>
              <w:left w:val="nil"/>
              <w:bottom w:space="0" w:sz="6" w:color="auto" w:val="single"/>
              <w:right w:space="0" w:sz="6" w:color="auto" w:val="single"/>
            </w:tcBorders>
          </w:tcPr>
          <w:p w:rsidRDefault="00CE649B" w:rsidR="00CE649B" w:rsidRPr="00CE649B">
            <w:pPr>
              <w:pStyle w:val="tabtex"/>
              <w:jc w:val="right"/>
              <w:rPr>
                <w:b/>
                <w:bCs/>
              </w:rPr>
            </w:pPr>
            <w:r w:rsidRPr="00CE649B">
              <w:rPr>
                <w:b/>
                <w:bCs/>
              </w:rPr>
              <w:t>(100.320)</w:t>
            </w:r>
          </w:p>
        </w:tc>
      </w:tr>
    </w:tbl>
    <w:p w:rsidRDefault="00CE649B" w:rsidP="00CE649B" w:rsidR="00CE649B">
      <w:pPr>
        <w:autoSpaceDE w:val="false"/>
        <w:autoSpaceDN w:val="false"/>
        <w:adjustRightInd w:val="false"/>
        <w:rPr>
          <w:rFonts w:hAnsi="Arial" w:ascii="Arial"/>
        </w:rPr>
      </w:pPr>
    </w:p>
    <w:p w:rsidRDefault="00CE649B" w:rsidP="00CE649B" w:rsidR="00CE649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CE649B" w:rsidP="00CE649B" w:rsidR="00CE649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rPr>
          <w:b/>
          <w:bCs/>
        </w:rPr>
        <w:t>b) Nabavna vrijednost prodane robe</w:t>
      </w:r>
    </w:p>
    <w:p w:rsidRDefault="00CE649B" w:rsidP="00CE649B" w:rsidR="00CE649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S obzirom na činjenicu da dužnik ne ostvaruje prihod s osnove prodaje robe, u planu poslovanja za razdoblje od 01.01.2018. godine do 31.12.2022. godine, nisu planirani troškovi nabavne vrijednosti prodane robe.</w:t>
      </w:r>
    </w:p>
    <w:p w:rsidRDefault="00CE649B" w:rsidP="00CE649B" w:rsidR="00CE649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p>
    <w:p w:rsidRDefault="00CE649B" w:rsidP="00CE649B" w:rsidR="00CE649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rPr>
          <w:b/>
          <w:bCs/>
        </w:rPr>
        <w:t>c) Ostali vanjski troškovi</w:t>
      </w:r>
    </w:p>
    <w:p w:rsidRDefault="00CE649B" w:rsidP="00CE649B" w:rsidR="00CE649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Kao polazište za izračun planiranih ostalih vanjskih troškova u razdoblju od 01.01.2018. godine do 31.12.2022. godine, koriste se podaci o ostalim vanjskim troškovima iz prilagođenog računa dobiti i gubitka u razdoblju od 01.01.2017. godine do 30.11.2017. godine i to na način da se ostali vanjski troškovi ostvareni u navedenom razdoblju stavljaju u odnos sa ostvarenim prihodima od prodaje usluga i izražavaju se u postocima.</w:t>
      </w:r>
    </w:p>
    <w:p w:rsidRDefault="00CE649B" w:rsidP="00CE649B" w:rsidR="00CE649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 xml:space="preserve">U prilagođenom računu dobiti i gubitka u razdoblju od 01.01.2017. godine do 30.11.2017. godine ostali vanjski troškovi iznosili su 54,21 % ostvarenih prihoda od prodaje usluga u istom razdoblju. Slijedom iznijetog, ostali vanjski troškovi u svakoj od godina, za razdoblje od 01.01.2018. godine do 31.12.2022. godine, izračunavaju se u visini od 54,21 % planiranih prihoda od prodaje usluga u istom razdoblju, a koji prihodi su iskazani u 5.2.1.1.1. ovog Plana restrukturiranja. </w:t>
      </w:r>
    </w:p>
    <w:p w:rsidRDefault="00CE649B" w:rsidP="00CE649B" w:rsidR="00CE649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U nastavku se prikazuju planirani ostali vanjski troškovi za razdoblje od 01.01.2018. godine do 31.12.2022. godine, u skladu sa opisanim načinom projekcije navedenih troškova.</w:t>
      </w:r>
    </w:p>
    <w:p w:rsidRDefault="00CE649B" w:rsidP="00CE649B" w:rsidR="00CE649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p>
    <w:p w:rsidRDefault="00CE649B" w:rsidP="00CE649B" w:rsidR="00CE649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CE649B" w:rsidP="00CE649B" w:rsidR="00CE649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r>
        <w:rPr>
          <w:b/>
          <w:bCs/>
        </w:rPr>
        <w:t>TABLICA 10: PLANIRANI OSTALI VANJSKI TROŠKOVI U RAZDOBLJU 2018. - 2022.</w:t>
      </w:r>
    </w:p>
    <w:p w:rsidRDefault="00CE649B" w:rsidP="00CE649B" w:rsidR="00CE649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CE649B" w:rsidP="00CE649B" w:rsidR="00CE649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r>
        <w:tab/>
      </w:r>
      <w:r>
        <w:tab/>
      </w:r>
      <w:r>
        <w:tab/>
      </w:r>
      <w:r>
        <w:tab/>
      </w:r>
      <w:r>
        <w:tab/>
      </w:r>
      <w:r>
        <w:tab/>
      </w:r>
      <w:r>
        <w:tab/>
      </w:r>
      <w:r>
        <w:tab/>
      </w:r>
      <w:r>
        <w:rPr>
          <w:sz w:val="16"/>
          <w:szCs w:val="16"/>
        </w:rPr>
        <w:tab/>
        <w:t>(u kunama, bez lipa)</w:t>
      </w:r>
    </w:p>
    <w:tbl>
      <w:tblPr>
        <w:tblW w:type="dxa" w:w="9466"/>
        <w:tblInd w:type="dxa" w:w="43"/>
        <w:tblLayout w:type="fixed"/>
        <w:tblCellMar>
          <w:left w:type="dxa" w:w="43"/>
          <w:right w:type="dxa" w:w="43"/>
        </w:tblCellMar>
        <w:tblLook w:val="0000" w:noVBand="0" w:noHBand="0" w:lastColumn="0" w:firstColumn="0" w:lastRow="0" w:firstRow="0"/>
      </w:tblPr>
      <w:tblGrid>
        <w:gridCol w:w="3240"/>
        <w:gridCol w:w="106"/>
        <w:gridCol w:w="1189"/>
        <w:gridCol w:w="106"/>
        <w:gridCol w:w="1102"/>
        <w:gridCol w:w="106"/>
        <w:gridCol w:w="1089"/>
        <w:gridCol w:w="106"/>
        <w:gridCol w:w="1152"/>
        <w:gridCol w:w="106"/>
        <w:gridCol w:w="1164"/>
      </w:tblGrid>
      <w:tr w:rsidR="00CE649B">
        <w:tc>
          <w:tcPr>
            <w:tcW w:type="dxa" w:w="3240"/>
            <w:tcBorders>
              <w:top w:space="0" w:sz="6" w:color="auto" w:val="single"/>
              <w:left w:space="0" w:sz="6" w:color="auto" w:val="single"/>
              <w:bottom w:space="0" w:sz="6" w:color="auto" w:val="single"/>
              <w:right w:val="nil"/>
            </w:tcBorders>
          </w:tcPr>
          <w:p w:rsidRDefault="00CE649B" w:rsidR="00CE649B">
            <w:pPr>
              <w:pStyle w:val="TableText"/>
              <w:ind w:left="47"/>
              <w:jc w:val="left"/>
            </w:pPr>
            <w:r>
              <w:rPr>
                <w:b/>
                <w:bCs/>
                <w:sz w:val="16"/>
                <w:szCs w:val="16"/>
              </w:rPr>
              <w:t>Vrsta troška</w:t>
            </w:r>
          </w:p>
        </w:tc>
        <w:tc>
          <w:tcPr>
            <w:tcW w:type="dxa" w:w="106"/>
            <w:tcBorders>
              <w:top w:val="nil"/>
              <w:left w:val="nil"/>
              <w:bottom w:val="nil"/>
              <w:right w:val="nil"/>
            </w:tcBorders>
          </w:tcPr>
          <w:p w:rsidRDefault="00CE649B" w:rsidR="00CE649B">
            <w:pPr>
              <w:pStyle w:val="Tijeloteksta"/>
            </w:pPr>
          </w:p>
        </w:tc>
        <w:tc>
          <w:tcPr>
            <w:tcW w:type="dxa" w:w="1189"/>
            <w:tcBorders>
              <w:top w:space="0" w:sz="6" w:color="auto" w:val="single"/>
              <w:left w:val="nil"/>
              <w:bottom w:space="0" w:sz="6" w:color="auto" w:val="single"/>
              <w:right w:val="nil"/>
            </w:tcBorders>
          </w:tcPr>
          <w:p w:rsidRDefault="00CE649B" w:rsidR="00CE649B">
            <w:pPr>
              <w:pStyle w:val="TableText"/>
            </w:pPr>
            <w:r>
              <w:rPr>
                <w:b/>
                <w:bCs/>
                <w:sz w:val="16"/>
                <w:szCs w:val="16"/>
              </w:rPr>
              <w:t>I-XII 2018.</w:t>
            </w:r>
            <w:r>
              <w:rPr>
                <w:b/>
                <w:bCs/>
                <w:sz w:val="16"/>
                <w:szCs w:val="16"/>
              </w:rPr>
              <w:br/>
              <w:t>kuna</w:t>
            </w:r>
          </w:p>
        </w:tc>
        <w:tc>
          <w:tcPr>
            <w:tcW w:type="dxa" w:w="106"/>
            <w:tcBorders>
              <w:top w:val="nil"/>
              <w:left w:val="nil"/>
              <w:bottom w:val="nil"/>
              <w:right w:val="nil"/>
            </w:tcBorders>
          </w:tcPr>
          <w:p w:rsidRDefault="00CE649B" w:rsidR="00CE649B">
            <w:pPr>
              <w:pStyle w:val="Tijeloteksta"/>
            </w:pPr>
          </w:p>
        </w:tc>
        <w:tc>
          <w:tcPr>
            <w:tcW w:type="dxa" w:w="1102"/>
            <w:tcBorders>
              <w:top w:space="0" w:sz="6" w:color="auto" w:val="single"/>
              <w:left w:val="nil"/>
              <w:bottom w:space="0" w:sz="6" w:color="auto" w:val="single"/>
              <w:right w:val="nil"/>
            </w:tcBorders>
          </w:tcPr>
          <w:p w:rsidRDefault="00CE649B" w:rsidR="00CE649B">
            <w:pPr>
              <w:pStyle w:val="TableText"/>
            </w:pPr>
            <w:r>
              <w:rPr>
                <w:b/>
                <w:bCs/>
                <w:sz w:val="16"/>
                <w:szCs w:val="16"/>
              </w:rPr>
              <w:t>I-XII 2019.</w:t>
            </w:r>
            <w:r>
              <w:rPr>
                <w:b/>
                <w:bCs/>
                <w:sz w:val="16"/>
                <w:szCs w:val="16"/>
              </w:rPr>
              <w:br/>
              <w:t>kuna</w:t>
            </w:r>
          </w:p>
        </w:tc>
        <w:tc>
          <w:tcPr>
            <w:tcW w:type="dxa" w:w="106"/>
            <w:tcBorders>
              <w:top w:val="nil"/>
              <w:left w:val="nil"/>
              <w:bottom w:val="nil"/>
              <w:right w:val="nil"/>
            </w:tcBorders>
          </w:tcPr>
          <w:p w:rsidRDefault="00CE649B" w:rsidR="00CE649B">
            <w:pPr>
              <w:pStyle w:val="Tijeloteksta"/>
            </w:pPr>
          </w:p>
        </w:tc>
        <w:tc>
          <w:tcPr>
            <w:tcW w:type="dxa" w:w="1089"/>
            <w:tcBorders>
              <w:top w:space="0" w:sz="6" w:color="auto" w:val="single"/>
              <w:left w:val="nil"/>
              <w:bottom w:space="0" w:sz="6" w:color="auto" w:val="single"/>
              <w:right w:val="nil"/>
            </w:tcBorders>
          </w:tcPr>
          <w:p w:rsidRDefault="00CE649B" w:rsidR="00CE649B">
            <w:pPr>
              <w:pStyle w:val="TableText"/>
            </w:pPr>
            <w:r>
              <w:rPr>
                <w:b/>
                <w:bCs/>
                <w:sz w:val="16"/>
                <w:szCs w:val="16"/>
              </w:rPr>
              <w:t>I-XII 2020.</w:t>
            </w:r>
            <w:r>
              <w:rPr>
                <w:b/>
                <w:bCs/>
                <w:sz w:val="16"/>
                <w:szCs w:val="16"/>
              </w:rPr>
              <w:br/>
              <w:t>kuna</w:t>
            </w:r>
          </w:p>
        </w:tc>
        <w:tc>
          <w:tcPr>
            <w:tcW w:type="dxa" w:w="106"/>
            <w:tcBorders>
              <w:top w:val="nil"/>
              <w:left w:val="nil"/>
              <w:bottom w:val="nil"/>
              <w:right w:val="nil"/>
            </w:tcBorders>
          </w:tcPr>
          <w:p w:rsidRDefault="00CE649B" w:rsidR="00CE649B">
            <w:pPr>
              <w:pStyle w:val="Tijeloteksta"/>
            </w:pPr>
          </w:p>
        </w:tc>
        <w:tc>
          <w:tcPr>
            <w:tcW w:type="dxa" w:w="1152"/>
            <w:tcBorders>
              <w:top w:space="0" w:sz="6" w:color="auto" w:val="single"/>
              <w:left w:val="nil"/>
              <w:bottom w:space="0" w:sz="6" w:color="auto" w:val="single"/>
              <w:right w:val="nil"/>
            </w:tcBorders>
          </w:tcPr>
          <w:p w:rsidRDefault="00CE649B" w:rsidR="00CE649B">
            <w:pPr>
              <w:pStyle w:val="TableText"/>
            </w:pPr>
            <w:r>
              <w:rPr>
                <w:b/>
                <w:bCs/>
                <w:sz w:val="16"/>
                <w:szCs w:val="16"/>
              </w:rPr>
              <w:t>I-XII 2021.</w:t>
            </w:r>
            <w:r>
              <w:rPr>
                <w:b/>
                <w:bCs/>
                <w:sz w:val="16"/>
                <w:szCs w:val="16"/>
              </w:rPr>
              <w:br/>
              <w:t>kuna</w:t>
            </w:r>
          </w:p>
        </w:tc>
        <w:tc>
          <w:tcPr>
            <w:tcW w:type="dxa" w:w="106"/>
            <w:tcBorders>
              <w:top w:val="nil"/>
              <w:left w:val="nil"/>
              <w:bottom w:val="nil"/>
              <w:right w:val="nil"/>
            </w:tcBorders>
          </w:tcPr>
          <w:p w:rsidRDefault="00CE649B" w:rsidR="00CE649B">
            <w:pPr>
              <w:pStyle w:val="Tijeloteksta"/>
            </w:pPr>
          </w:p>
        </w:tc>
        <w:tc>
          <w:tcPr>
            <w:tcW w:type="dxa" w:w="1164"/>
            <w:tcBorders>
              <w:top w:space="0" w:sz="6" w:color="auto" w:val="single"/>
              <w:left w:val="nil"/>
              <w:bottom w:space="0" w:sz="6" w:color="auto" w:val="single"/>
              <w:right w:space="0" w:sz="6" w:color="auto" w:val="single"/>
            </w:tcBorders>
          </w:tcPr>
          <w:p w:rsidRDefault="00CE649B" w:rsidR="00CE649B">
            <w:pPr>
              <w:pStyle w:val="TableText"/>
            </w:pPr>
            <w:r>
              <w:rPr>
                <w:b/>
                <w:bCs/>
                <w:sz w:val="16"/>
                <w:szCs w:val="16"/>
              </w:rPr>
              <w:t>I-XII 2022.</w:t>
            </w:r>
            <w:r>
              <w:rPr>
                <w:b/>
                <w:bCs/>
                <w:sz w:val="16"/>
                <w:szCs w:val="16"/>
              </w:rPr>
              <w:br/>
              <w:t>kuna</w:t>
            </w:r>
          </w:p>
        </w:tc>
      </w:tr>
      <w:tr w:rsidR="00CE649B">
        <w:tc>
          <w:tcPr>
            <w:tcW w:type="dxa" w:w="3240"/>
            <w:tcBorders>
              <w:top w:val="nil"/>
              <w:left w:space="0" w:sz="6" w:color="auto" w:val="single"/>
              <w:bottom w:val="nil"/>
              <w:right w:val="nil"/>
            </w:tcBorders>
          </w:tcPr>
          <w:p w:rsidRDefault="00CE649B" w:rsidR="00CE649B">
            <w:pPr>
              <w:pStyle w:val="TableText"/>
              <w:tabs>
                <w:tab w:pos="1010" w:val="left"/>
              </w:tabs>
              <w:ind w:right="72" w:left="47"/>
              <w:jc w:val="left"/>
            </w:pPr>
            <w:r>
              <w:rPr>
                <w:sz w:val="16"/>
                <w:szCs w:val="16"/>
              </w:rPr>
              <w:t>Ostali vanjski troškovi</w:t>
            </w:r>
          </w:p>
        </w:tc>
        <w:tc>
          <w:tcPr>
            <w:tcW w:type="dxa" w:w="106"/>
            <w:tcBorders>
              <w:top w:val="nil"/>
              <w:left w:val="nil"/>
              <w:bottom w:val="nil"/>
              <w:right w:val="nil"/>
            </w:tcBorders>
          </w:tcPr>
          <w:p w:rsidRDefault="00CE649B" w:rsidR="00CE649B">
            <w:pPr>
              <w:pStyle w:val="Tijeloteksta"/>
            </w:pPr>
          </w:p>
        </w:tc>
        <w:tc>
          <w:tcPr>
            <w:tcW w:type="dxa" w:w="1189"/>
            <w:tcBorders>
              <w:top w:val="nil"/>
              <w:left w:val="nil"/>
              <w:bottom w:val="nil"/>
              <w:right w:val="nil"/>
            </w:tcBorders>
          </w:tcPr>
          <w:p w:rsidRDefault="00CE649B" w:rsidR="00CE649B">
            <w:pPr>
              <w:pStyle w:val="tabtex"/>
              <w:jc w:val="right"/>
            </w:pPr>
            <w:r>
              <w:t>(514.995)</w:t>
            </w:r>
          </w:p>
        </w:tc>
        <w:tc>
          <w:tcPr>
            <w:tcW w:type="dxa" w:w="106"/>
            <w:tcBorders>
              <w:top w:val="nil"/>
              <w:left w:val="nil"/>
              <w:bottom w:val="nil"/>
              <w:right w:val="nil"/>
            </w:tcBorders>
          </w:tcPr>
          <w:p w:rsidRDefault="00CE649B" w:rsidR="00CE649B">
            <w:pPr>
              <w:pStyle w:val="Tijeloteksta"/>
            </w:pPr>
          </w:p>
        </w:tc>
        <w:tc>
          <w:tcPr>
            <w:tcW w:type="dxa" w:w="1102"/>
            <w:tcBorders>
              <w:top w:val="nil"/>
              <w:left w:val="nil"/>
              <w:bottom w:val="nil"/>
              <w:right w:val="nil"/>
            </w:tcBorders>
          </w:tcPr>
          <w:p w:rsidRDefault="00CE649B" w:rsidR="00CE649B">
            <w:pPr>
              <w:pStyle w:val="tabtex"/>
              <w:jc w:val="right"/>
            </w:pPr>
            <w:r>
              <w:t>(514.995)</w:t>
            </w:r>
          </w:p>
        </w:tc>
        <w:tc>
          <w:tcPr>
            <w:tcW w:type="dxa" w:w="106"/>
            <w:tcBorders>
              <w:top w:val="nil"/>
              <w:left w:val="nil"/>
              <w:bottom w:val="nil"/>
              <w:right w:val="nil"/>
            </w:tcBorders>
          </w:tcPr>
          <w:p w:rsidRDefault="00CE649B" w:rsidR="00CE649B">
            <w:pPr>
              <w:pStyle w:val="Tijeloteksta"/>
            </w:pPr>
          </w:p>
        </w:tc>
        <w:tc>
          <w:tcPr>
            <w:tcW w:type="dxa" w:w="1089"/>
            <w:tcBorders>
              <w:top w:val="nil"/>
              <w:left w:val="nil"/>
              <w:bottom w:val="nil"/>
              <w:right w:val="nil"/>
            </w:tcBorders>
          </w:tcPr>
          <w:p w:rsidRDefault="00CE649B" w:rsidR="00CE649B">
            <w:pPr>
              <w:pStyle w:val="tabtex"/>
              <w:jc w:val="right"/>
            </w:pPr>
            <w:r>
              <w:t>(514.995)</w:t>
            </w:r>
          </w:p>
        </w:tc>
        <w:tc>
          <w:tcPr>
            <w:tcW w:type="dxa" w:w="106"/>
            <w:tcBorders>
              <w:top w:val="nil"/>
              <w:left w:val="nil"/>
              <w:bottom w:val="nil"/>
              <w:right w:val="nil"/>
            </w:tcBorders>
          </w:tcPr>
          <w:p w:rsidRDefault="00CE649B" w:rsidR="00CE649B">
            <w:pPr>
              <w:pStyle w:val="Tijeloteksta"/>
            </w:pPr>
          </w:p>
        </w:tc>
        <w:tc>
          <w:tcPr>
            <w:tcW w:type="dxa" w:w="1152"/>
            <w:tcBorders>
              <w:top w:val="nil"/>
              <w:left w:val="nil"/>
              <w:bottom w:val="nil"/>
              <w:right w:val="nil"/>
            </w:tcBorders>
          </w:tcPr>
          <w:p w:rsidRDefault="00CE649B" w:rsidR="00CE649B">
            <w:pPr>
              <w:pStyle w:val="tabtex"/>
              <w:jc w:val="right"/>
            </w:pPr>
            <w:r>
              <w:t>(514.995)</w:t>
            </w:r>
          </w:p>
        </w:tc>
        <w:tc>
          <w:tcPr>
            <w:tcW w:type="dxa" w:w="106"/>
            <w:tcBorders>
              <w:top w:val="nil"/>
              <w:left w:val="nil"/>
              <w:bottom w:val="nil"/>
              <w:right w:val="nil"/>
            </w:tcBorders>
          </w:tcPr>
          <w:p w:rsidRDefault="00CE649B" w:rsidR="00CE649B">
            <w:pPr>
              <w:pStyle w:val="Tijeloteksta"/>
            </w:pPr>
          </w:p>
        </w:tc>
        <w:tc>
          <w:tcPr>
            <w:tcW w:type="dxa" w:w="1164"/>
            <w:tcBorders>
              <w:top w:val="nil"/>
              <w:left w:val="nil"/>
              <w:bottom w:val="nil"/>
              <w:right w:space="0" w:sz="6" w:color="auto" w:val="single"/>
            </w:tcBorders>
          </w:tcPr>
          <w:p w:rsidRDefault="00CE649B" w:rsidR="00CE649B">
            <w:pPr>
              <w:pStyle w:val="tabtex"/>
              <w:jc w:val="right"/>
            </w:pPr>
            <w:r>
              <w:t>(514.995)</w:t>
            </w:r>
          </w:p>
        </w:tc>
      </w:tr>
      <w:tr w:rsidR="00CE649B">
        <w:tc>
          <w:tcPr>
            <w:tcW w:type="dxa" w:w="3240"/>
            <w:tcBorders>
              <w:top w:space="0" w:sz="6" w:color="auto" w:val="single"/>
              <w:left w:space="0" w:sz="6" w:color="auto" w:val="single"/>
              <w:bottom w:space="0" w:sz="6" w:color="auto" w:val="single"/>
              <w:right w:val="nil"/>
            </w:tcBorders>
          </w:tcPr>
          <w:p w:rsidRDefault="00CE649B" w:rsidR="00CE649B">
            <w:pPr>
              <w:pStyle w:val="TableText"/>
              <w:ind w:left="47"/>
              <w:jc w:val="left"/>
            </w:pPr>
            <w:r>
              <w:rPr>
                <w:b/>
                <w:bCs/>
                <w:sz w:val="16"/>
                <w:szCs w:val="16"/>
              </w:rPr>
              <w:t>UKUPNO</w:t>
            </w:r>
          </w:p>
        </w:tc>
        <w:tc>
          <w:tcPr>
            <w:tcW w:type="dxa" w:w="106"/>
            <w:tcBorders>
              <w:top w:val="nil"/>
              <w:left w:val="nil"/>
              <w:bottom w:val="nil"/>
              <w:right w:val="nil"/>
            </w:tcBorders>
          </w:tcPr>
          <w:p w:rsidRDefault="00CE649B" w:rsidR="00CE649B">
            <w:pPr>
              <w:pStyle w:val="Tijeloteksta"/>
            </w:pPr>
          </w:p>
        </w:tc>
        <w:tc>
          <w:tcPr>
            <w:tcW w:type="dxa" w:w="1189"/>
            <w:tcBorders>
              <w:top w:space="0" w:sz="6" w:color="auto" w:val="single"/>
              <w:left w:val="nil"/>
              <w:bottom w:space="0" w:sz="6" w:color="auto" w:val="single"/>
              <w:right w:val="nil"/>
            </w:tcBorders>
          </w:tcPr>
          <w:p w:rsidRDefault="00CE649B" w:rsidR="00CE649B" w:rsidRPr="00CE649B">
            <w:pPr>
              <w:pStyle w:val="tabtex"/>
              <w:jc w:val="right"/>
              <w:rPr>
                <w:b/>
                <w:bCs/>
              </w:rPr>
            </w:pPr>
            <w:r w:rsidRPr="00CE649B">
              <w:rPr>
                <w:b/>
                <w:bCs/>
              </w:rPr>
              <w:t>(514.995)</w:t>
            </w:r>
          </w:p>
        </w:tc>
        <w:tc>
          <w:tcPr>
            <w:tcW w:type="dxa" w:w="106"/>
            <w:tcBorders>
              <w:top w:val="nil"/>
              <w:left w:val="nil"/>
              <w:bottom w:val="nil"/>
              <w:right w:val="nil"/>
            </w:tcBorders>
          </w:tcPr>
          <w:p w:rsidRDefault="00CE649B" w:rsidR="00CE649B" w:rsidRPr="00CE649B">
            <w:pPr>
              <w:pStyle w:val="Tijeloteksta"/>
              <w:rPr>
                <w:b/>
                <w:bCs/>
              </w:rPr>
            </w:pPr>
          </w:p>
        </w:tc>
        <w:tc>
          <w:tcPr>
            <w:tcW w:type="dxa" w:w="1102"/>
            <w:tcBorders>
              <w:top w:space="0" w:sz="6" w:color="auto" w:val="single"/>
              <w:left w:val="nil"/>
              <w:bottom w:space="0" w:sz="6" w:color="auto" w:val="single"/>
              <w:right w:val="nil"/>
            </w:tcBorders>
          </w:tcPr>
          <w:p w:rsidRDefault="00CE649B" w:rsidR="00CE649B" w:rsidRPr="00CE649B">
            <w:pPr>
              <w:pStyle w:val="tabtex"/>
              <w:jc w:val="right"/>
              <w:rPr>
                <w:b/>
                <w:bCs/>
              </w:rPr>
            </w:pPr>
            <w:r w:rsidRPr="00CE649B">
              <w:rPr>
                <w:b/>
                <w:bCs/>
              </w:rPr>
              <w:t>(514.995)</w:t>
            </w:r>
          </w:p>
        </w:tc>
        <w:tc>
          <w:tcPr>
            <w:tcW w:type="dxa" w:w="106"/>
            <w:tcBorders>
              <w:top w:val="nil"/>
              <w:left w:val="nil"/>
              <w:bottom w:val="nil"/>
              <w:right w:val="nil"/>
            </w:tcBorders>
          </w:tcPr>
          <w:p w:rsidRDefault="00CE649B" w:rsidR="00CE649B" w:rsidRPr="00CE649B">
            <w:pPr>
              <w:pStyle w:val="Tijeloteksta"/>
              <w:rPr>
                <w:b/>
                <w:bCs/>
              </w:rPr>
            </w:pPr>
          </w:p>
        </w:tc>
        <w:tc>
          <w:tcPr>
            <w:tcW w:type="dxa" w:w="1089"/>
            <w:tcBorders>
              <w:top w:space="0" w:sz="6" w:color="auto" w:val="single"/>
              <w:left w:val="nil"/>
              <w:bottom w:space="0" w:sz="6" w:color="auto" w:val="single"/>
              <w:right w:val="nil"/>
            </w:tcBorders>
          </w:tcPr>
          <w:p w:rsidRDefault="00CE649B" w:rsidR="00CE649B" w:rsidRPr="00CE649B">
            <w:pPr>
              <w:pStyle w:val="tabtex"/>
              <w:jc w:val="right"/>
              <w:rPr>
                <w:b/>
                <w:bCs/>
              </w:rPr>
            </w:pPr>
            <w:r w:rsidRPr="00CE649B">
              <w:rPr>
                <w:b/>
                <w:bCs/>
              </w:rPr>
              <w:t>(514.995)</w:t>
            </w:r>
          </w:p>
        </w:tc>
        <w:tc>
          <w:tcPr>
            <w:tcW w:type="dxa" w:w="106"/>
            <w:tcBorders>
              <w:top w:val="nil"/>
              <w:left w:val="nil"/>
              <w:bottom w:val="nil"/>
              <w:right w:val="nil"/>
            </w:tcBorders>
          </w:tcPr>
          <w:p w:rsidRDefault="00CE649B" w:rsidR="00CE649B" w:rsidRPr="00CE649B">
            <w:pPr>
              <w:pStyle w:val="Tijeloteksta"/>
              <w:rPr>
                <w:b/>
                <w:bCs/>
              </w:rPr>
            </w:pPr>
          </w:p>
        </w:tc>
        <w:tc>
          <w:tcPr>
            <w:tcW w:type="dxa" w:w="1152"/>
            <w:tcBorders>
              <w:top w:space="0" w:sz="6" w:color="auto" w:val="single"/>
              <w:left w:val="nil"/>
              <w:bottom w:space="0" w:sz="6" w:color="auto" w:val="single"/>
              <w:right w:val="nil"/>
            </w:tcBorders>
          </w:tcPr>
          <w:p w:rsidRDefault="00CE649B" w:rsidR="00CE649B" w:rsidRPr="00CE649B">
            <w:pPr>
              <w:pStyle w:val="tabtex"/>
              <w:jc w:val="right"/>
              <w:rPr>
                <w:b/>
                <w:bCs/>
              </w:rPr>
            </w:pPr>
            <w:r w:rsidRPr="00CE649B">
              <w:rPr>
                <w:b/>
                <w:bCs/>
              </w:rPr>
              <w:t>(514.995)</w:t>
            </w:r>
          </w:p>
        </w:tc>
        <w:tc>
          <w:tcPr>
            <w:tcW w:type="dxa" w:w="106"/>
            <w:tcBorders>
              <w:top w:val="nil"/>
              <w:left w:val="nil"/>
              <w:bottom w:val="nil"/>
              <w:right w:val="nil"/>
            </w:tcBorders>
          </w:tcPr>
          <w:p w:rsidRDefault="00CE649B" w:rsidR="00CE649B" w:rsidRPr="00CE649B">
            <w:pPr>
              <w:pStyle w:val="Tijeloteksta"/>
              <w:rPr>
                <w:b/>
                <w:bCs/>
              </w:rPr>
            </w:pPr>
          </w:p>
        </w:tc>
        <w:tc>
          <w:tcPr>
            <w:tcW w:type="dxa" w:w="1164"/>
            <w:tcBorders>
              <w:top w:space="0" w:sz="6" w:color="auto" w:val="single"/>
              <w:left w:val="nil"/>
              <w:bottom w:space="0" w:sz="6" w:color="auto" w:val="single"/>
              <w:right w:space="0" w:sz="6" w:color="auto" w:val="single"/>
            </w:tcBorders>
          </w:tcPr>
          <w:p w:rsidRDefault="00CE649B" w:rsidR="00CE649B" w:rsidRPr="00CE649B">
            <w:pPr>
              <w:pStyle w:val="tabtex"/>
              <w:jc w:val="right"/>
              <w:rPr>
                <w:b/>
                <w:bCs/>
              </w:rPr>
            </w:pPr>
            <w:r w:rsidRPr="00CE649B">
              <w:rPr>
                <w:b/>
                <w:bCs/>
              </w:rPr>
              <w:t>(514.995)</w:t>
            </w:r>
          </w:p>
        </w:tc>
      </w:tr>
    </w:tbl>
    <w:p w:rsidRDefault="00CE649B" w:rsidP="00CE649B" w:rsidR="00CE649B">
      <w:pPr>
        <w:autoSpaceDE w:val="false"/>
        <w:autoSpaceDN w:val="false"/>
        <w:adjustRightInd w:val="false"/>
        <w:rPr>
          <w:rFonts w:hAnsi="Arial" w:ascii="Arial"/>
        </w:rPr>
      </w:pPr>
    </w:p>
    <w:p w:rsidRDefault="00CE649B" w:rsidP="00CE649B" w:rsidR="00CE649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CE649B" w:rsidP="00965A70" w:rsidR="00CE649B">
      <w:pPr>
        <w:pStyle w:val="Tijeloteksta"/>
        <w:jc w:val="center"/>
      </w:pPr>
      <w:r w:rsidRPr="00965A70">
        <w:t>PLAN FINANCIJSKOG I OPERATIVNOG RESTRUKTURIRANJA</w:t>
      </w:r>
      <w:r w:rsidRPr="00965A70">
        <w:br/>
        <w:t>DRUŠTVA GNB PROJEKT D.O.O. PETRINJA</w:t>
      </w:r>
    </w:p>
    <w:p w:rsidRDefault="00772276" w:rsidP="00965A70" w:rsidR="00772276">
      <w:pPr>
        <w:pStyle w:val="Tijeloteksta"/>
        <w:jc w:val="center"/>
      </w:pPr>
    </w:p>
    <w:p w:rsidRDefault="00772276" w:rsidP="00965A70" w:rsidR="00772276">
      <w:pPr>
        <w:pStyle w:val="Tijeloteksta"/>
        <w:jc w:val="center"/>
      </w:pPr>
    </w:p>
    <w:p w:rsidRDefault="00772276" w:rsidP="00772276" w:rsidR="00772276">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rPr>
          <w:b/>
          <w:bCs/>
        </w:rPr>
        <w:t>d) Troškovi za primanja zaposlenih</w:t>
      </w:r>
    </w:p>
    <w:p w:rsidRDefault="00772276" w:rsidP="00772276" w:rsidR="00772276">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Kao polazište za izračun planiranih troškova za primanja zaposlenih u razdoblju od 01.01.2018. godine do 31.12.2022. godine, koriste se ostvareni troškovi za primanja zaposlenih u razdoblju od 01.01.2017. godine do 30.11.2017. godine.</w:t>
      </w:r>
    </w:p>
    <w:p w:rsidRDefault="00772276" w:rsidP="00772276" w:rsidR="00772276">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S obzirom da se u planiranom razdoblju ne planira promjena broja zaposlenih, godišnji troškovi za primanja zaposlenih u razdoblju od 01.01.2018. godine do 31.12.2022. godine, planiraju se u iznosu od 69.509 kuna.</w:t>
      </w:r>
    </w:p>
    <w:p w:rsidRDefault="00772276" w:rsidP="00772276" w:rsidR="00772276">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772276" w:rsidP="00772276" w:rsidR="00772276">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r>
        <w:rPr>
          <w:b/>
          <w:bCs/>
        </w:rPr>
        <w:t>TABLICA 11: PLANIRANI TROŠKOVI ZAPOSLENIH U RAZDOBLJU 2018. - 2022.</w:t>
      </w:r>
    </w:p>
    <w:p w:rsidRDefault="00772276" w:rsidP="00772276" w:rsidR="00772276">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772276" w:rsidP="00772276" w:rsidR="00772276">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r>
        <w:tab/>
      </w:r>
      <w:r>
        <w:tab/>
      </w:r>
      <w:r>
        <w:tab/>
      </w:r>
      <w:r>
        <w:tab/>
      </w:r>
      <w:r>
        <w:tab/>
      </w:r>
      <w:r>
        <w:tab/>
      </w:r>
      <w:r>
        <w:tab/>
      </w:r>
      <w:r>
        <w:tab/>
      </w:r>
      <w:r>
        <w:rPr>
          <w:sz w:val="16"/>
          <w:szCs w:val="16"/>
        </w:rPr>
        <w:tab/>
        <w:t>(u kunama, bez lipa)</w:t>
      </w:r>
    </w:p>
    <w:tbl>
      <w:tblPr>
        <w:tblW w:type="dxa" w:w="9487"/>
        <w:tblInd w:type="dxa" w:w="43"/>
        <w:tblLayout w:type="fixed"/>
        <w:tblCellMar>
          <w:left w:type="dxa" w:w="43"/>
          <w:right w:type="dxa" w:w="43"/>
        </w:tblCellMar>
        <w:tblLook w:val="0000" w:noVBand="0" w:noHBand="0" w:lastColumn="0" w:firstColumn="0" w:lastRow="0" w:firstRow="0"/>
      </w:tblPr>
      <w:tblGrid>
        <w:gridCol w:w="3600"/>
        <w:gridCol w:w="106"/>
        <w:gridCol w:w="1101"/>
        <w:gridCol w:w="106"/>
        <w:gridCol w:w="1039"/>
        <w:gridCol w:w="106"/>
        <w:gridCol w:w="1051"/>
        <w:gridCol w:w="106"/>
        <w:gridCol w:w="1052"/>
        <w:gridCol w:w="106"/>
        <w:gridCol w:w="1114"/>
      </w:tblGrid>
      <w:tr w:rsidR="00772276">
        <w:tc>
          <w:tcPr>
            <w:tcW w:type="dxa" w:w="3600"/>
            <w:tcBorders>
              <w:top w:space="0" w:sz="6" w:color="auto" w:val="single"/>
              <w:left w:space="0" w:sz="6" w:color="auto" w:val="single"/>
              <w:bottom w:space="0" w:sz="6" w:color="auto" w:val="single"/>
              <w:right w:val="nil"/>
            </w:tcBorders>
          </w:tcPr>
          <w:p w:rsidRDefault="00772276" w:rsidR="00772276">
            <w:pPr>
              <w:pStyle w:val="TableText"/>
              <w:ind w:left="47"/>
              <w:jc w:val="left"/>
            </w:pPr>
            <w:r>
              <w:rPr>
                <w:b/>
                <w:bCs/>
                <w:sz w:val="16"/>
                <w:szCs w:val="16"/>
              </w:rPr>
              <w:t>Vrsta troška</w:t>
            </w:r>
          </w:p>
        </w:tc>
        <w:tc>
          <w:tcPr>
            <w:tcW w:type="dxa" w:w="106"/>
            <w:tcBorders>
              <w:top w:val="nil"/>
              <w:left w:val="nil"/>
              <w:bottom w:val="nil"/>
              <w:right w:val="nil"/>
            </w:tcBorders>
          </w:tcPr>
          <w:p w:rsidRDefault="00772276" w:rsidR="00772276">
            <w:pPr>
              <w:pStyle w:val="Tijeloteksta"/>
            </w:pPr>
          </w:p>
        </w:tc>
        <w:tc>
          <w:tcPr>
            <w:tcW w:type="dxa" w:w="1101"/>
            <w:tcBorders>
              <w:top w:space="0" w:sz="6" w:color="auto" w:val="single"/>
              <w:left w:val="nil"/>
              <w:bottom w:space="0" w:sz="6" w:color="auto" w:val="single"/>
              <w:right w:val="nil"/>
            </w:tcBorders>
          </w:tcPr>
          <w:p w:rsidRDefault="00772276" w:rsidR="00772276">
            <w:pPr>
              <w:pStyle w:val="TableText"/>
            </w:pPr>
            <w:r>
              <w:rPr>
                <w:b/>
                <w:bCs/>
                <w:sz w:val="16"/>
                <w:szCs w:val="16"/>
              </w:rPr>
              <w:t>I-XII 2018.</w:t>
            </w:r>
            <w:r>
              <w:rPr>
                <w:b/>
                <w:bCs/>
                <w:sz w:val="16"/>
                <w:szCs w:val="16"/>
              </w:rPr>
              <w:br/>
              <w:t>kuna</w:t>
            </w:r>
          </w:p>
        </w:tc>
        <w:tc>
          <w:tcPr>
            <w:tcW w:type="dxa" w:w="106"/>
            <w:tcBorders>
              <w:top w:val="nil"/>
              <w:left w:val="nil"/>
              <w:bottom w:val="nil"/>
              <w:right w:val="nil"/>
            </w:tcBorders>
          </w:tcPr>
          <w:p w:rsidRDefault="00772276" w:rsidR="00772276">
            <w:pPr>
              <w:pStyle w:val="Tijeloteksta"/>
            </w:pPr>
          </w:p>
        </w:tc>
        <w:tc>
          <w:tcPr>
            <w:tcW w:type="dxa" w:w="1039"/>
            <w:tcBorders>
              <w:top w:space="0" w:sz="6" w:color="auto" w:val="single"/>
              <w:left w:val="nil"/>
              <w:bottom w:space="0" w:sz="6" w:color="auto" w:val="single"/>
              <w:right w:val="nil"/>
            </w:tcBorders>
          </w:tcPr>
          <w:p w:rsidRDefault="00772276" w:rsidR="00772276">
            <w:pPr>
              <w:pStyle w:val="TableText"/>
            </w:pPr>
            <w:r>
              <w:rPr>
                <w:b/>
                <w:bCs/>
                <w:sz w:val="16"/>
                <w:szCs w:val="16"/>
              </w:rPr>
              <w:t>I-XII 2019.</w:t>
            </w:r>
            <w:r>
              <w:rPr>
                <w:b/>
                <w:bCs/>
                <w:sz w:val="16"/>
                <w:szCs w:val="16"/>
              </w:rPr>
              <w:br/>
              <w:t>kuna</w:t>
            </w:r>
          </w:p>
        </w:tc>
        <w:tc>
          <w:tcPr>
            <w:tcW w:type="dxa" w:w="106"/>
            <w:tcBorders>
              <w:top w:val="nil"/>
              <w:left w:val="nil"/>
              <w:bottom w:val="nil"/>
              <w:right w:val="nil"/>
            </w:tcBorders>
          </w:tcPr>
          <w:p w:rsidRDefault="00772276" w:rsidR="00772276">
            <w:pPr>
              <w:pStyle w:val="Tijeloteksta"/>
            </w:pPr>
          </w:p>
        </w:tc>
        <w:tc>
          <w:tcPr>
            <w:tcW w:type="dxa" w:w="1051"/>
            <w:tcBorders>
              <w:top w:space="0" w:sz="6" w:color="auto" w:val="single"/>
              <w:left w:val="nil"/>
              <w:bottom w:space="0" w:sz="6" w:color="auto" w:val="single"/>
              <w:right w:val="nil"/>
            </w:tcBorders>
          </w:tcPr>
          <w:p w:rsidRDefault="00772276" w:rsidR="00772276">
            <w:pPr>
              <w:pStyle w:val="TableText"/>
            </w:pPr>
            <w:r>
              <w:rPr>
                <w:b/>
                <w:bCs/>
                <w:sz w:val="16"/>
                <w:szCs w:val="16"/>
              </w:rPr>
              <w:t>I-XII 2020.</w:t>
            </w:r>
            <w:r>
              <w:rPr>
                <w:b/>
                <w:bCs/>
                <w:sz w:val="16"/>
                <w:szCs w:val="16"/>
              </w:rPr>
              <w:br/>
              <w:t>kuna</w:t>
            </w:r>
          </w:p>
        </w:tc>
        <w:tc>
          <w:tcPr>
            <w:tcW w:type="dxa" w:w="106"/>
            <w:tcBorders>
              <w:top w:val="nil"/>
              <w:left w:val="nil"/>
              <w:bottom w:val="nil"/>
              <w:right w:val="nil"/>
            </w:tcBorders>
          </w:tcPr>
          <w:p w:rsidRDefault="00772276" w:rsidR="00772276">
            <w:pPr>
              <w:pStyle w:val="Tijeloteksta"/>
            </w:pPr>
          </w:p>
        </w:tc>
        <w:tc>
          <w:tcPr>
            <w:tcW w:type="dxa" w:w="1052"/>
            <w:tcBorders>
              <w:top w:space="0" w:sz="6" w:color="auto" w:val="single"/>
              <w:left w:val="nil"/>
              <w:bottom w:space="0" w:sz="6" w:color="auto" w:val="single"/>
              <w:right w:val="nil"/>
            </w:tcBorders>
          </w:tcPr>
          <w:p w:rsidRDefault="00772276" w:rsidR="00772276">
            <w:pPr>
              <w:pStyle w:val="TableText"/>
            </w:pPr>
            <w:r>
              <w:rPr>
                <w:b/>
                <w:bCs/>
                <w:sz w:val="16"/>
                <w:szCs w:val="16"/>
              </w:rPr>
              <w:t>I-XII 2021.</w:t>
            </w:r>
            <w:r>
              <w:rPr>
                <w:b/>
                <w:bCs/>
                <w:sz w:val="16"/>
                <w:szCs w:val="16"/>
              </w:rPr>
              <w:br/>
              <w:t>kuna</w:t>
            </w:r>
          </w:p>
        </w:tc>
        <w:tc>
          <w:tcPr>
            <w:tcW w:type="dxa" w:w="106"/>
            <w:tcBorders>
              <w:top w:val="nil"/>
              <w:left w:val="nil"/>
              <w:bottom w:val="nil"/>
              <w:right w:val="nil"/>
            </w:tcBorders>
          </w:tcPr>
          <w:p w:rsidRDefault="00772276" w:rsidR="00772276">
            <w:pPr>
              <w:pStyle w:val="Tijeloteksta"/>
            </w:pPr>
          </w:p>
        </w:tc>
        <w:tc>
          <w:tcPr>
            <w:tcW w:type="dxa" w:w="1114"/>
            <w:tcBorders>
              <w:top w:space="0" w:sz="6" w:color="auto" w:val="single"/>
              <w:left w:val="nil"/>
              <w:bottom w:space="0" w:sz="6" w:color="auto" w:val="single"/>
              <w:right w:space="0" w:sz="6" w:color="auto" w:val="single"/>
            </w:tcBorders>
          </w:tcPr>
          <w:p w:rsidRDefault="00772276" w:rsidR="00772276">
            <w:pPr>
              <w:pStyle w:val="TableText"/>
            </w:pPr>
            <w:r>
              <w:rPr>
                <w:b/>
                <w:bCs/>
                <w:sz w:val="16"/>
                <w:szCs w:val="16"/>
              </w:rPr>
              <w:t>I-XII 2022.</w:t>
            </w:r>
            <w:r>
              <w:rPr>
                <w:b/>
                <w:bCs/>
                <w:sz w:val="16"/>
                <w:szCs w:val="16"/>
              </w:rPr>
              <w:br/>
              <w:t>kuna</w:t>
            </w:r>
          </w:p>
        </w:tc>
      </w:tr>
      <w:tr w:rsidR="00772276">
        <w:tc>
          <w:tcPr>
            <w:tcW w:type="dxa" w:w="3600"/>
            <w:tcBorders>
              <w:top w:val="nil"/>
              <w:left w:space="0" w:sz="6" w:color="auto" w:val="single"/>
              <w:bottom w:val="nil"/>
              <w:right w:val="nil"/>
            </w:tcBorders>
          </w:tcPr>
          <w:p w:rsidRDefault="00772276" w:rsidR="00772276">
            <w:pPr>
              <w:pStyle w:val="TableText"/>
              <w:tabs>
                <w:tab w:pos="1010" w:val="left"/>
              </w:tabs>
              <w:ind w:right="72" w:left="47"/>
              <w:jc w:val="left"/>
            </w:pPr>
            <w:r>
              <w:rPr>
                <w:sz w:val="16"/>
                <w:szCs w:val="16"/>
              </w:rPr>
              <w:t>Troškovi za primanja zaposlenih</w:t>
            </w:r>
          </w:p>
        </w:tc>
        <w:tc>
          <w:tcPr>
            <w:tcW w:type="dxa" w:w="106"/>
            <w:tcBorders>
              <w:top w:val="nil"/>
              <w:left w:val="nil"/>
              <w:bottom w:val="nil"/>
              <w:right w:val="nil"/>
            </w:tcBorders>
          </w:tcPr>
          <w:p w:rsidRDefault="00772276" w:rsidR="00772276">
            <w:pPr>
              <w:pStyle w:val="Tijeloteksta"/>
            </w:pPr>
          </w:p>
        </w:tc>
        <w:tc>
          <w:tcPr>
            <w:tcW w:type="dxa" w:w="1101"/>
            <w:tcBorders>
              <w:top w:val="nil"/>
              <w:left w:val="nil"/>
              <w:bottom w:val="nil"/>
              <w:right w:val="nil"/>
            </w:tcBorders>
          </w:tcPr>
          <w:p w:rsidRDefault="00772276" w:rsidR="00772276">
            <w:pPr>
              <w:pStyle w:val="tabtex"/>
              <w:jc w:val="right"/>
            </w:pPr>
            <w:r>
              <w:t>(75.828)</w:t>
            </w:r>
          </w:p>
        </w:tc>
        <w:tc>
          <w:tcPr>
            <w:tcW w:type="dxa" w:w="106"/>
            <w:tcBorders>
              <w:top w:val="nil"/>
              <w:left w:val="nil"/>
              <w:bottom w:val="nil"/>
              <w:right w:val="nil"/>
            </w:tcBorders>
          </w:tcPr>
          <w:p w:rsidRDefault="00772276" w:rsidR="00772276">
            <w:pPr>
              <w:pStyle w:val="Tijeloteksta"/>
            </w:pPr>
          </w:p>
        </w:tc>
        <w:tc>
          <w:tcPr>
            <w:tcW w:type="dxa" w:w="1039"/>
            <w:tcBorders>
              <w:top w:val="nil"/>
              <w:left w:val="nil"/>
              <w:bottom w:val="nil"/>
              <w:right w:val="nil"/>
            </w:tcBorders>
          </w:tcPr>
          <w:p w:rsidRDefault="00772276" w:rsidR="00772276">
            <w:pPr>
              <w:pStyle w:val="tabtex"/>
              <w:jc w:val="right"/>
            </w:pPr>
            <w:r>
              <w:t>(75.828)</w:t>
            </w:r>
          </w:p>
        </w:tc>
        <w:tc>
          <w:tcPr>
            <w:tcW w:type="dxa" w:w="106"/>
            <w:tcBorders>
              <w:top w:val="nil"/>
              <w:left w:val="nil"/>
              <w:bottom w:val="nil"/>
              <w:right w:val="nil"/>
            </w:tcBorders>
          </w:tcPr>
          <w:p w:rsidRDefault="00772276" w:rsidR="00772276">
            <w:pPr>
              <w:pStyle w:val="Tijeloteksta"/>
            </w:pPr>
          </w:p>
        </w:tc>
        <w:tc>
          <w:tcPr>
            <w:tcW w:type="dxa" w:w="1051"/>
            <w:tcBorders>
              <w:top w:val="nil"/>
              <w:left w:val="nil"/>
              <w:bottom w:val="nil"/>
              <w:right w:val="nil"/>
            </w:tcBorders>
          </w:tcPr>
          <w:p w:rsidRDefault="00772276" w:rsidR="00772276">
            <w:pPr>
              <w:pStyle w:val="tabtex"/>
              <w:jc w:val="right"/>
            </w:pPr>
            <w:r>
              <w:t>(75.828)</w:t>
            </w:r>
          </w:p>
        </w:tc>
        <w:tc>
          <w:tcPr>
            <w:tcW w:type="dxa" w:w="106"/>
            <w:tcBorders>
              <w:top w:val="nil"/>
              <w:left w:val="nil"/>
              <w:bottom w:val="nil"/>
              <w:right w:val="nil"/>
            </w:tcBorders>
          </w:tcPr>
          <w:p w:rsidRDefault="00772276" w:rsidR="00772276">
            <w:pPr>
              <w:pStyle w:val="Tijeloteksta"/>
            </w:pPr>
          </w:p>
        </w:tc>
        <w:tc>
          <w:tcPr>
            <w:tcW w:type="dxa" w:w="1052"/>
            <w:tcBorders>
              <w:top w:val="nil"/>
              <w:left w:val="nil"/>
              <w:bottom w:val="nil"/>
              <w:right w:val="nil"/>
            </w:tcBorders>
          </w:tcPr>
          <w:p w:rsidRDefault="00772276" w:rsidR="00772276">
            <w:pPr>
              <w:pStyle w:val="tabtex"/>
              <w:jc w:val="right"/>
            </w:pPr>
            <w:r>
              <w:t>(75.828)</w:t>
            </w:r>
          </w:p>
        </w:tc>
        <w:tc>
          <w:tcPr>
            <w:tcW w:type="dxa" w:w="106"/>
            <w:tcBorders>
              <w:top w:val="nil"/>
              <w:left w:val="nil"/>
              <w:bottom w:val="nil"/>
              <w:right w:val="nil"/>
            </w:tcBorders>
          </w:tcPr>
          <w:p w:rsidRDefault="00772276" w:rsidR="00772276">
            <w:pPr>
              <w:pStyle w:val="Tijeloteksta"/>
            </w:pPr>
          </w:p>
        </w:tc>
        <w:tc>
          <w:tcPr>
            <w:tcW w:type="dxa" w:w="1114"/>
            <w:tcBorders>
              <w:top w:val="nil"/>
              <w:left w:val="nil"/>
              <w:bottom w:val="nil"/>
              <w:right w:space="0" w:sz="6" w:color="auto" w:val="single"/>
            </w:tcBorders>
          </w:tcPr>
          <w:p w:rsidRDefault="00772276" w:rsidR="00772276">
            <w:pPr>
              <w:pStyle w:val="tabtex"/>
              <w:jc w:val="right"/>
            </w:pPr>
            <w:r>
              <w:t>(75.828)</w:t>
            </w:r>
          </w:p>
        </w:tc>
      </w:tr>
      <w:tr w:rsidR="00772276">
        <w:tc>
          <w:tcPr>
            <w:tcW w:type="dxa" w:w="3600"/>
            <w:tcBorders>
              <w:top w:space="0" w:sz="6" w:color="auto" w:val="single"/>
              <w:left w:space="0" w:sz="6" w:color="auto" w:val="single"/>
              <w:bottom w:space="0" w:sz="6" w:color="auto" w:val="single"/>
              <w:right w:val="nil"/>
            </w:tcBorders>
          </w:tcPr>
          <w:p w:rsidRDefault="00772276" w:rsidR="00772276">
            <w:pPr>
              <w:pStyle w:val="TableText"/>
              <w:ind w:left="47"/>
              <w:jc w:val="left"/>
            </w:pPr>
            <w:r>
              <w:rPr>
                <w:b/>
                <w:bCs/>
                <w:sz w:val="16"/>
                <w:szCs w:val="16"/>
              </w:rPr>
              <w:t>UKUPNO</w:t>
            </w:r>
          </w:p>
        </w:tc>
        <w:tc>
          <w:tcPr>
            <w:tcW w:type="dxa" w:w="106"/>
            <w:tcBorders>
              <w:top w:val="nil"/>
              <w:left w:val="nil"/>
              <w:bottom w:val="nil"/>
              <w:right w:val="nil"/>
            </w:tcBorders>
          </w:tcPr>
          <w:p w:rsidRDefault="00772276" w:rsidR="00772276">
            <w:pPr>
              <w:pStyle w:val="Tijeloteksta"/>
            </w:pPr>
          </w:p>
        </w:tc>
        <w:tc>
          <w:tcPr>
            <w:tcW w:type="dxa" w:w="1101"/>
            <w:tcBorders>
              <w:top w:space="0" w:sz="6" w:color="auto" w:val="single"/>
              <w:left w:val="nil"/>
              <w:bottom w:space="0" w:sz="6" w:color="auto" w:val="single"/>
              <w:right w:val="nil"/>
            </w:tcBorders>
          </w:tcPr>
          <w:p w:rsidRDefault="00772276" w:rsidR="00772276" w:rsidRPr="00772276">
            <w:pPr>
              <w:pStyle w:val="tabtex"/>
              <w:jc w:val="right"/>
              <w:rPr>
                <w:b/>
                <w:bCs/>
              </w:rPr>
            </w:pPr>
            <w:r w:rsidRPr="00772276">
              <w:rPr>
                <w:b/>
                <w:bCs/>
              </w:rPr>
              <w:t>(75.828)</w:t>
            </w:r>
          </w:p>
        </w:tc>
        <w:tc>
          <w:tcPr>
            <w:tcW w:type="dxa" w:w="106"/>
            <w:tcBorders>
              <w:top w:val="nil"/>
              <w:left w:val="nil"/>
              <w:bottom w:val="nil"/>
              <w:right w:val="nil"/>
            </w:tcBorders>
          </w:tcPr>
          <w:p w:rsidRDefault="00772276" w:rsidR="00772276" w:rsidRPr="00772276">
            <w:pPr>
              <w:pStyle w:val="Tijeloteksta"/>
              <w:rPr>
                <w:b/>
                <w:bCs/>
              </w:rPr>
            </w:pPr>
          </w:p>
        </w:tc>
        <w:tc>
          <w:tcPr>
            <w:tcW w:type="dxa" w:w="1039"/>
            <w:tcBorders>
              <w:top w:space="0" w:sz="6" w:color="auto" w:val="single"/>
              <w:left w:val="nil"/>
              <w:bottom w:space="0" w:sz="6" w:color="auto" w:val="single"/>
              <w:right w:val="nil"/>
            </w:tcBorders>
          </w:tcPr>
          <w:p w:rsidRDefault="00772276" w:rsidR="00772276" w:rsidRPr="00772276">
            <w:pPr>
              <w:pStyle w:val="tabtex"/>
              <w:jc w:val="right"/>
              <w:rPr>
                <w:b/>
                <w:bCs/>
              </w:rPr>
            </w:pPr>
            <w:r w:rsidRPr="00772276">
              <w:rPr>
                <w:b/>
                <w:bCs/>
              </w:rPr>
              <w:t>(75.828)</w:t>
            </w:r>
          </w:p>
        </w:tc>
        <w:tc>
          <w:tcPr>
            <w:tcW w:type="dxa" w:w="106"/>
            <w:tcBorders>
              <w:top w:val="nil"/>
              <w:left w:val="nil"/>
              <w:bottom w:val="nil"/>
              <w:right w:val="nil"/>
            </w:tcBorders>
          </w:tcPr>
          <w:p w:rsidRDefault="00772276" w:rsidR="00772276" w:rsidRPr="00772276">
            <w:pPr>
              <w:pStyle w:val="Tijeloteksta"/>
              <w:rPr>
                <w:b/>
                <w:bCs/>
              </w:rPr>
            </w:pPr>
          </w:p>
        </w:tc>
        <w:tc>
          <w:tcPr>
            <w:tcW w:type="dxa" w:w="1051"/>
            <w:tcBorders>
              <w:top w:space="0" w:sz="6" w:color="auto" w:val="single"/>
              <w:left w:val="nil"/>
              <w:bottom w:space="0" w:sz="6" w:color="auto" w:val="single"/>
              <w:right w:val="nil"/>
            </w:tcBorders>
          </w:tcPr>
          <w:p w:rsidRDefault="00772276" w:rsidR="00772276" w:rsidRPr="00772276">
            <w:pPr>
              <w:pStyle w:val="tabtex"/>
              <w:jc w:val="right"/>
              <w:rPr>
                <w:b/>
                <w:bCs/>
              </w:rPr>
            </w:pPr>
            <w:r w:rsidRPr="00772276">
              <w:rPr>
                <w:b/>
                <w:bCs/>
              </w:rPr>
              <w:t>(75.828)</w:t>
            </w:r>
          </w:p>
        </w:tc>
        <w:tc>
          <w:tcPr>
            <w:tcW w:type="dxa" w:w="106"/>
            <w:tcBorders>
              <w:top w:val="nil"/>
              <w:left w:val="nil"/>
              <w:bottom w:val="nil"/>
              <w:right w:val="nil"/>
            </w:tcBorders>
          </w:tcPr>
          <w:p w:rsidRDefault="00772276" w:rsidR="00772276" w:rsidRPr="00772276">
            <w:pPr>
              <w:pStyle w:val="Tijeloteksta"/>
              <w:rPr>
                <w:b/>
                <w:bCs/>
              </w:rPr>
            </w:pPr>
          </w:p>
        </w:tc>
        <w:tc>
          <w:tcPr>
            <w:tcW w:type="dxa" w:w="1052"/>
            <w:tcBorders>
              <w:top w:space="0" w:sz="6" w:color="auto" w:val="single"/>
              <w:left w:val="nil"/>
              <w:bottom w:space="0" w:sz="6" w:color="auto" w:val="single"/>
              <w:right w:val="nil"/>
            </w:tcBorders>
          </w:tcPr>
          <w:p w:rsidRDefault="00772276" w:rsidR="00772276" w:rsidRPr="00772276">
            <w:pPr>
              <w:pStyle w:val="tabtex"/>
              <w:jc w:val="right"/>
              <w:rPr>
                <w:b/>
                <w:bCs/>
              </w:rPr>
            </w:pPr>
            <w:r w:rsidRPr="00772276">
              <w:rPr>
                <w:b/>
                <w:bCs/>
              </w:rPr>
              <w:t>(75.828)</w:t>
            </w:r>
          </w:p>
        </w:tc>
        <w:tc>
          <w:tcPr>
            <w:tcW w:type="dxa" w:w="106"/>
            <w:tcBorders>
              <w:top w:val="nil"/>
              <w:left w:val="nil"/>
              <w:bottom w:val="nil"/>
              <w:right w:val="nil"/>
            </w:tcBorders>
          </w:tcPr>
          <w:p w:rsidRDefault="00772276" w:rsidR="00772276" w:rsidRPr="00772276">
            <w:pPr>
              <w:pStyle w:val="Tijeloteksta"/>
              <w:rPr>
                <w:b/>
                <w:bCs/>
              </w:rPr>
            </w:pPr>
          </w:p>
        </w:tc>
        <w:tc>
          <w:tcPr>
            <w:tcW w:type="dxa" w:w="1114"/>
            <w:tcBorders>
              <w:top w:space="0" w:sz="6" w:color="auto" w:val="single"/>
              <w:left w:val="nil"/>
              <w:bottom w:space="0" w:sz="6" w:color="auto" w:val="single"/>
              <w:right w:space="0" w:sz="6" w:color="auto" w:val="single"/>
            </w:tcBorders>
          </w:tcPr>
          <w:p w:rsidRDefault="00772276" w:rsidR="00772276" w:rsidRPr="00772276">
            <w:pPr>
              <w:pStyle w:val="tabtex"/>
              <w:jc w:val="right"/>
              <w:rPr>
                <w:b/>
                <w:bCs/>
              </w:rPr>
            </w:pPr>
            <w:r w:rsidRPr="00772276">
              <w:rPr>
                <w:b/>
                <w:bCs/>
              </w:rPr>
              <w:t>(75.828)</w:t>
            </w:r>
          </w:p>
        </w:tc>
      </w:tr>
    </w:tbl>
    <w:p w:rsidRDefault="00772276" w:rsidP="00772276" w:rsidR="00772276">
      <w:pPr>
        <w:autoSpaceDE w:val="false"/>
        <w:autoSpaceDN w:val="false"/>
        <w:adjustRightInd w:val="false"/>
        <w:rPr>
          <w:rFonts w:hAnsi="Arial" w:ascii="Arial"/>
        </w:rPr>
      </w:pPr>
    </w:p>
    <w:p w:rsidRDefault="00772276" w:rsidP="00772276" w:rsidR="00772276">
      <w:pPr>
        <w:pStyle w:val="Tijeloteksta"/>
        <w:tabs>
          <w:tab w:pos="1170" w:val="left"/>
          <w:tab w:pos="1440" w:val="left"/>
          <w:tab w:pos="2160" w:val="left"/>
          <w:tab w:pos="2880" w:val="left"/>
          <w:tab w:pos="3600" w:val="left"/>
          <w:tab w:pos="4320" w:val="left"/>
          <w:tab w:pos="5040" w:val="left"/>
          <w:tab w:pos="5760" w:val="left"/>
          <w:tab w:pos="6480" w:val="left"/>
          <w:tab w:pos="7200" w:val="left"/>
          <w:tab w:pos="7920" w:val="left"/>
          <w:tab w:pos="11340" w:val="left"/>
        </w:tabs>
        <w:rPr>
          <w:b/>
          <w:bCs/>
        </w:rPr>
      </w:pPr>
    </w:p>
    <w:p w:rsidRDefault="00772276" w:rsidP="00772276" w:rsidR="00772276">
      <w:pPr>
        <w:pStyle w:val="Tijeloteksta"/>
        <w:tabs>
          <w:tab w:pos="117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rPr>
          <w:b/>
          <w:bCs/>
        </w:rPr>
        <w:t>e) Amortizacija</w:t>
      </w:r>
    </w:p>
    <w:p w:rsidRDefault="00772276" w:rsidP="00772276" w:rsidR="00772276">
      <w:pPr>
        <w:pStyle w:val="Tijeloteksta"/>
        <w:tabs>
          <w:tab w:pos="117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Za projekciju troškova amortizacije u razdoblju od 01.01.2018. godine do 31.12.2022. godine, koriste se podaci o obračunatoj amortizaciji iz računa dobiti i gubitka društva u razdoblju od 01.01.2017. godine do 30.11.2017. godine i to na način da se budući troškovi amortizacije izračunavaju primjenom amortizacijskih stopa dugotrajne materijalne imovine korištenih u prethodnim razdobljima.</w:t>
      </w:r>
    </w:p>
    <w:p w:rsidRDefault="00772276" w:rsidP="00772276" w:rsidR="00772276">
      <w:pPr>
        <w:pStyle w:val="Tijeloteksta"/>
        <w:tabs>
          <w:tab w:pos="117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U razdoblju za koje se sastavlja ovaj Plan poslovanja društva GNB PROJEKT d.o.o. Petrinja, predviđa se da će dužnik, u svrhu obavljanja primarne djelatnosti godišnje nabavljati dugotrajnu materijalnu imovinu u iznosu od 20.000,00 kuna, koja imovina se amortizira prema stopi od 25,00%</w:t>
      </w:r>
      <w:r>
        <w:rPr>
          <w:b/>
          <w:bCs/>
        </w:rPr>
        <w:t xml:space="preserve"> </w:t>
      </w:r>
      <w:r>
        <w:t>godišnje.</w:t>
      </w:r>
    </w:p>
    <w:p w:rsidRDefault="00772276" w:rsidP="00772276" w:rsidR="00772276">
      <w:pPr>
        <w:pStyle w:val="Tijeloteksta"/>
        <w:tabs>
          <w:tab w:pos="117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U nastavku se prikazuju planirani troškovi amortizacije za razdoblje od 01.01.2018. godine do 31.12.2022. godine, u skladu sa opisanim načinom projekcije navedenih troškova.</w:t>
      </w:r>
    </w:p>
    <w:p w:rsidRDefault="00772276" w:rsidP="00772276" w:rsidR="00772276">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772276" w:rsidP="00772276" w:rsidR="00772276">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r>
        <w:rPr>
          <w:b/>
          <w:bCs/>
        </w:rPr>
        <w:t>TABLICA 12: PLANIRANI TROŠKOVI AMORTIZACIJE U RAZDOBLJU 2018. - 2022.</w:t>
      </w:r>
    </w:p>
    <w:p w:rsidRDefault="00772276" w:rsidP="00772276" w:rsidR="00772276">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772276" w:rsidP="00772276" w:rsidR="00772276">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r>
        <w:tab/>
      </w:r>
      <w:r>
        <w:tab/>
      </w:r>
      <w:r>
        <w:tab/>
      </w:r>
      <w:r>
        <w:tab/>
      </w:r>
      <w:r>
        <w:tab/>
      </w:r>
      <w:r>
        <w:tab/>
      </w:r>
      <w:r>
        <w:tab/>
      </w:r>
      <w:r>
        <w:tab/>
      </w:r>
      <w:r>
        <w:rPr>
          <w:sz w:val="16"/>
          <w:szCs w:val="16"/>
        </w:rPr>
        <w:tab/>
        <w:t>(u kunama, bez lipa)</w:t>
      </w:r>
    </w:p>
    <w:tbl>
      <w:tblPr>
        <w:tblW w:type="dxa" w:w="9525"/>
        <w:tblInd w:type="dxa" w:w="43"/>
        <w:tblLayout w:type="fixed"/>
        <w:tblCellMar>
          <w:left w:type="dxa" w:w="43"/>
          <w:right w:type="dxa" w:w="43"/>
        </w:tblCellMar>
        <w:tblLook w:val="0000" w:noVBand="0" w:noHBand="0" w:lastColumn="0" w:firstColumn="0" w:lastRow="0" w:firstRow="0"/>
      </w:tblPr>
      <w:tblGrid>
        <w:gridCol w:w="3600"/>
        <w:gridCol w:w="106"/>
        <w:gridCol w:w="1114"/>
        <w:gridCol w:w="106"/>
        <w:gridCol w:w="1064"/>
        <w:gridCol w:w="106"/>
        <w:gridCol w:w="1077"/>
        <w:gridCol w:w="106"/>
        <w:gridCol w:w="1101"/>
        <w:gridCol w:w="106"/>
        <w:gridCol w:w="1039"/>
      </w:tblGrid>
      <w:tr w:rsidR="00772276">
        <w:tc>
          <w:tcPr>
            <w:tcW w:type="dxa" w:w="3600"/>
            <w:tcBorders>
              <w:top w:space="0" w:sz="6" w:color="auto" w:val="single"/>
              <w:left w:space="0" w:sz="6" w:color="auto" w:val="single"/>
              <w:bottom w:space="0" w:sz="6" w:color="auto" w:val="single"/>
              <w:right w:val="nil"/>
            </w:tcBorders>
          </w:tcPr>
          <w:p w:rsidRDefault="00772276" w:rsidR="00772276">
            <w:pPr>
              <w:pStyle w:val="TableText"/>
              <w:ind w:left="47"/>
              <w:jc w:val="left"/>
            </w:pPr>
            <w:r>
              <w:rPr>
                <w:b/>
                <w:bCs/>
                <w:sz w:val="16"/>
                <w:szCs w:val="16"/>
              </w:rPr>
              <w:t>Vrsta troška</w:t>
            </w:r>
          </w:p>
        </w:tc>
        <w:tc>
          <w:tcPr>
            <w:tcW w:type="dxa" w:w="106"/>
            <w:tcBorders>
              <w:top w:val="nil"/>
              <w:left w:val="nil"/>
              <w:bottom w:val="nil"/>
              <w:right w:val="nil"/>
            </w:tcBorders>
          </w:tcPr>
          <w:p w:rsidRDefault="00772276" w:rsidR="00772276">
            <w:pPr>
              <w:pStyle w:val="Tijeloteksta"/>
            </w:pPr>
          </w:p>
        </w:tc>
        <w:tc>
          <w:tcPr>
            <w:tcW w:type="dxa" w:w="1114"/>
            <w:tcBorders>
              <w:top w:space="0" w:sz="6" w:color="auto" w:val="single"/>
              <w:left w:val="nil"/>
              <w:bottom w:space="0" w:sz="6" w:color="auto" w:val="single"/>
              <w:right w:val="nil"/>
            </w:tcBorders>
          </w:tcPr>
          <w:p w:rsidRDefault="00772276" w:rsidR="00772276">
            <w:pPr>
              <w:pStyle w:val="TableText"/>
            </w:pPr>
            <w:r>
              <w:rPr>
                <w:b/>
                <w:bCs/>
                <w:sz w:val="16"/>
                <w:szCs w:val="16"/>
              </w:rPr>
              <w:t>I-XII 2018.</w:t>
            </w:r>
            <w:r>
              <w:rPr>
                <w:b/>
                <w:bCs/>
                <w:sz w:val="16"/>
                <w:szCs w:val="16"/>
              </w:rPr>
              <w:br/>
              <w:t>kuna</w:t>
            </w:r>
          </w:p>
        </w:tc>
        <w:tc>
          <w:tcPr>
            <w:tcW w:type="dxa" w:w="106"/>
            <w:tcBorders>
              <w:top w:val="nil"/>
              <w:left w:val="nil"/>
              <w:bottom w:val="nil"/>
              <w:right w:val="nil"/>
            </w:tcBorders>
          </w:tcPr>
          <w:p w:rsidRDefault="00772276" w:rsidR="00772276">
            <w:pPr>
              <w:pStyle w:val="Tijeloteksta"/>
            </w:pPr>
          </w:p>
        </w:tc>
        <w:tc>
          <w:tcPr>
            <w:tcW w:type="dxa" w:w="1064"/>
            <w:tcBorders>
              <w:top w:space="0" w:sz="6" w:color="auto" w:val="single"/>
              <w:left w:val="nil"/>
              <w:bottom w:space="0" w:sz="6" w:color="auto" w:val="single"/>
              <w:right w:val="nil"/>
            </w:tcBorders>
          </w:tcPr>
          <w:p w:rsidRDefault="00772276" w:rsidR="00772276">
            <w:pPr>
              <w:pStyle w:val="TableText"/>
            </w:pPr>
            <w:r>
              <w:rPr>
                <w:b/>
                <w:bCs/>
                <w:sz w:val="16"/>
                <w:szCs w:val="16"/>
              </w:rPr>
              <w:t>I-XII 2019.</w:t>
            </w:r>
            <w:r>
              <w:rPr>
                <w:b/>
                <w:bCs/>
                <w:sz w:val="16"/>
                <w:szCs w:val="16"/>
              </w:rPr>
              <w:br/>
              <w:t>kuna</w:t>
            </w:r>
          </w:p>
        </w:tc>
        <w:tc>
          <w:tcPr>
            <w:tcW w:type="dxa" w:w="106"/>
            <w:tcBorders>
              <w:top w:val="nil"/>
              <w:left w:val="nil"/>
              <w:bottom w:val="nil"/>
              <w:right w:val="nil"/>
            </w:tcBorders>
          </w:tcPr>
          <w:p w:rsidRDefault="00772276" w:rsidR="00772276">
            <w:pPr>
              <w:pStyle w:val="Tijeloteksta"/>
            </w:pPr>
          </w:p>
        </w:tc>
        <w:tc>
          <w:tcPr>
            <w:tcW w:type="dxa" w:w="1077"/>
            <w:tcBorders>
              <w:top w:space="0" w:sz="6" w:color="auto" w:val="single"/>
              <w:left w:val="nil"/>
              <w:bottom w:space="0" w:sz="6" w:color="auto" w:val="single"/>
              <w:right w:val="nil"/>
            </w:tcBorders>
          </w:tcPr>
          <w:p w:rsidRDefault="00772276" w:rsidR="00772276">
            <w:pPr>
              <w:pStyle w:val="TableText"/>
            </w:pPr>
            <w:r>
              <w:rPr>
                <w:b/>
                <w:bCs/>
                <w:sz w:val="16"/>
                <w:szCs w:val="16"/>
              </w:rPr>
              <w:t>I-XII 2020.</w:t>
            </w:r>
            <w:r>
              <w:rPr>
                <w:b/>
                <w:bCs/>
                <w:sz w:val="16"/>
                <w:szCs w:val="16"/>
              </w:rPr>
              <w:br/>
              <w:t>kuna</w:t>
            </w:r>
          </w:p>
        </w:tc>
        <w:tc>
          <w:tcPr>
            <w:tcW w:type="dxa" w:w="106"/>
            <w:tcBorders>
              <w:top w:val="nil"/>
              <w:left w:val="nil"/>
              <w:bottom w:val="nil"/>
              <w:right w:val="nil"/>
            </w:tcBorders>
          </w:tcPr>
          <w:p w:rsidRDefault="00772276" w:rsidR="00772276">
            <w:pPr>
              <w:pStyle w:val="Tijeloteksta"/>
            </w:pPr>
          </w:p>
        </w:tc>
        <w:tc>
          <w:tcPr>
            <w:tcW w:type="dxa" w:w="1101"/>
            <w:tcBorders>
              <w:top w:space="0" w:sz="6" w:color="auto" w:val="single"/>
              <w:left w:val="nil"/>
              <w:bottom w:space="0" w:sz="6" w:color="auto" w:val="single"/>
              <w:right w:val="nil"/>
            </w:tcBorders>
          </w:tcPr>
          <w:p w:rsidRDefault="00772276" w:rsidR="00772276">
            <w:pPr>
              <w:pStyle w:val="TableText"/>
            </w:pPr>
            <w:r>
              <w:rPr>
                <w:b/>
                <w:bCs/>
                <w:sz w:val="16"/>
                <w:szCs w:val="16"/>
              </w:rPr>
              <w:t>I-XII 2021.</w:t>
            </w:r>
            <w:r>
              <w:rPr>
                <w:b/>
                <w:bCs/>
                <w:sz w:val="16"/>
                <w:szCs w:val="16"/>
              </w:rPr>
              <w:br/>
              <w:t>kuna</w:t>
            </w:r>
          </w:p>
        </w:tc>
        <w:tc>
          <w:tcPr>
            <w:tcW w:type="dxa" w:w="106"/>
            <w:tcBorders>
              <w:top w:val="nil"/>
              <w:left w:val="nil"/>
              <w:bottom w:val="nil"/>
              <w:right w:val="nil"/>
            </w:tcBorders>
          </w:tcPr>
          <w:p w:rsidRDefault="00772276" w:rsidR="00772276">
            <w:pPr>
              <w:pStyle w:val="Tijeloteksta"/>
            </w:pPr>
          </w:p>
        </w:tc>
        <w:tc>
          <w:tcPr>
            <w:tcW w:type="dxa" w:w="1039"/>
            <w:tcBorders>
              <w:top w:space="0" w:sz="6" w:color="auto" w:val="single"/>
              <w:left w:val="nil"/>
              <w:bottom w:space="0" w:sz="6" w:color="auto" w:val="single"/>
              <w:right w:space="0" w:sz="6" w:color="auto" w:val="single"/>
            </w:tcBorders>
          </w:tcPr>
          <w:p w:rsidRDefault="00772276" w:rsidR="00772276">
            <w:pPr>
              <w:pStyle w:val="TableText"/>
            </w:pPr>
            <w:r>
              <w:rPr>
                <w:b/>
                <w:bCs/>
                <w:sz w:val="16"/>
                <w:szCs w:val="16"/>
              </w:rPr>
              <w:t>I-XII 2022.</w:t>
            </w:r>
            <w:r>
              <w:rPr>
                <w:b/>
                <w:bCs/>
                <w:sz w:val="16"/>
                <w:szCs w:val="16"/>
              </w:rPr>
              <w:br/>
              <w:t>kuna</w:t>
            </w:r>
          </w:p>
        </w:tc>
      </w:tr>
      <w:tr w:rsidR="00772276">
        <w:tc>
          <w:tcPr>
            <w:tcW w:type="dxa" w:w="3600"/>
            <w:tcBorders>
              <w:top w:val="nil"/>
              <w:left w:space="0" w:sz="6" w:color="auto" w:val="single"/>
              <w:bottom w:val="nil"/>
              <w:right w:val="nil"/>
            </w:tcBorders>
          </w:tcPr>
          <w:p w:rsidRDefault="00772276" w:rsidR="00772276">
            <w:pPr>
              <w:pStyle w:val="TableText"/>
              <w:tabs>
                <w:tab w:pos="1010" w:val="left"/>
              </w:tabs>
              <w:ind w:right="72" w:left="47"/>
              <w:jc w:val="left"/>
            </w:pPr>
            <w:r>
              <w:rPr>
                <w:sz w:val="16"/>
                <w:szCs w:val="16"/>
              </w:rPr>
              <w:t>Troškovi amortizacije</w:t>
            </w:r>
          </w:p>
        </w:tc>
        <w:tc>
          <w:tcPr>
            <w:tcW w:type="dxa" w:w="106"/>
            <w:tcBorders>
              <w:top w:val="nil"/>
              <w:left w:val="nil"/>
              <w:bottom w:val="nil"/>
              <w:right w:val="nil"/>
            </w:tcBorders>
          </w:tcPr>
          <w:p w:rsidRDefault="00772276" w:rsidR="00772276">
            <w:pPr>
              <w:pStyle w:val="Tijeloteksta"/>
            </w:pPr>
          </w:p>
        </w:tc>
        <w:tc>
          <w:tcPr>
            <w:tcW w:type="dxa" w:w="1114"/>
            <w:tcBorders>
              <w:top w:val="nil"/>
              <w:left w:val="nil"/>
              <w:bottom w:val="nil"/>
              <w:right w:val="nil"/>
            </w:tcBorders>
          </w:tcPr>
          <w:p w:rsidRDefault="00772276" w:rsidR="00772276">
            <w:pPr>
              <w:pStyle w:val="tabtex"/>
              <w:jc w:val="right"/>
            </w:pPr>
            <w:r>
              <w:t>(41.118)</w:t>
            </w:r>
          </w:p>
        </w:tc>
        <w:tc>
          <w:tcPr>
            <w:tcW w:type="dxa" w:w="106"/>
            <w:tcBorders>
              <w:top w:val="nil"/>
              <w:left w:val="nil"/>
              <w:bottom w:val="nil"/>
              <w:right w:val="nil"/>
            </w:tcBorders>
          </w:tcPr>
          <w:p w:rsidRDefault="00772276" w:rsidR="00772276">
            <w:pPr>
              <w:pStyle w:val="Tijeloteksta"/>
            </w:pPr>
          </w:p>
        </w:tc>
        <w:tc>
          <w:tcPr>
            <w:tcW w:type="dxa" w:w="1064"/>
            <w:tcBorders>
              <w:top w:val="nil"/>
              <w:left w:val="nil"/>
              <w:bottom w:val="nil"/>
              <w:right w:val="nil"/>
            </w:tcBorders>
          </w:tcPr>
          <w:p w:rsidRDefault="00772276" w:rsidR="00772276">
            <w:pPr>
              <w:pStyle w:val="tabtex"/>
              <w:jc w:val="right"/>
            </w:pPr>
            <w:r>
              <w:t>(30.641)</w:t>
            </w:r>
          </w:p>
        </w:tc>
        <w:tc>
          <w:tcPr>
            <w:tcW w:type="dxa" w:w="106"/>
            <w:tcBorders>
              <w:top w:val="nil"/>
              <w:left w:val="nil"/>
              <w:bottom w:val="nil"/>
              <w:right w:val="nil"/>
            </w:tcBorders>
          </w:tcPr>
          <w:p w:rsidRDefault="00772276" w:rsidR="00772276">
            <w:pPr>
              <w:pStyle w:val="Tijeloteksta"/>
            </w:pPr>
          </w:p>
        </w:tc>
        <w:tc>
          <w:tcPr>
            <w:tcW w:type="dxa" w:w="1077"/>
            <w:tcBorders>
              <w:top w:val="nil"/>
              <w:left w:val="nil"/>
              <w:bottom w:val="nil"/>
              <w:right w:val="nil"/>
            </w:tcBorders>
          </w:tcPr>
          <w:p w:rsidRDefault="00772276" w:rsidR="00772276">
            <w:pPr>
              <w:pStyle w:val="tabtex"/>
              <w:jc w:val="right"/>
            </w:pPr>
            <w:r>
              <w:t>(10.000)</w:t>
            </w:r>
          </w:p>
        </w:tc>
        <w:tc>
          <w:tcPr>
            <w:tcW w:type="dxa" w:w="106"/>
            <w:tcBorders>
              <w:top w:val="nil"/>
              <w:left w:val="nil"/>
              <w:bottom w:val="nil"/>
              <w:right w:val="nil"/>
            </w:tcBorders>
          </w:tcPr>
          <w:p w:rsidRDefault="00772276" w:rsidR="00772276">
            <w:pPr>
              <w:pStyle w:val="Tijeloteksta"/>
            </w:pPr>
          </w:p>
        </w:tc>
        <w:tc>
          <w:tcPr>
            <w:tcW w:type="dxa" w:w="1101"/>
            <w:tcBorders>
              <w:top w:val="nil"/>
              <w:left w:val="nil"/>
              <w:bottom w:val="nil"/>
              <w:right w:val="nil"/>
            </w:tcBorders>
          </w:tcPr>
          <w:p w:rsidRDefault="00772276" w:rsidR="00772276">
            <w:pPr>
              <w:pStyle w:val="tabtex"/>
              <w:jc w:val="right"/>
            </w:pPr>
            <w:r>
              <w:t>(15.000)</w:t>
            </w:r>
          </w:p>
        </w:tc>
        <w:tc>
          <w:tcPr>
            <w:tcW w:type="dxa" w:w="106"/>
            <w:tcBorders>
              <w:top w:val="nil"/>
              <w:left w:val="nil"/>
              <w:bottom w:val="nil"/>
              <w:right w:val="nil"/>
            </w:tcBorders>
          </w:tcPr>
          <w:p w:rsidRDefault="00772276" w:rsidR="00772276">
            <w:pPr>
              <w:pStyle w:val="Tijeloteksta"/>
            </w:pPr>
          </w:p>
        </w:tc>
        <w:tc>
          <w:tcPr>
            <w:tcW w:type="dxa" w:w="1039"/>
            <w:tcBorders>
              <w:top w:val="nil"/>
              <w:left w:val="nil"/>
              <w:bottom w:val="nil"/>
              <w:right w:space="0" w:sz="6" w:color="auto" w:val="single"/>
            </w:tcBorders>
          </w:tcPr>
          <w:p w:rsidRDefault="00772276" w:rsidR="00772276">
            <w:pPr>
              <w:pStyle w:val="tabtex"/>
              <w:jc w:val="right"/>
            </w:pPr>
            <w:r>
              <w:t>(20.000)</w:t>
            </w:r>
          </w:p>
        </w:tc>
      </w:tr>
      <w:tr w:rsidR="00772276">
        <w:tc>
          <w:tcPr>
            <w:tcW w:type="dxa" w:w="3600"/>
            <w:tcBorders>
              <w:top w:space="0" w:sz="6" w:color="auto" w:val="single"/>
              <w:left w:space="0" w:sz="6" w:color="auto" w:val="single"/>
              <w:bottom w:space="0" w:sz="6" w:color="auto" w:val="single"/>
              <w:right w:val="nil"/>
            </w:tcBorders>
          </w:tcPr>
          <w:p w:rsidRDefault="00772276" w:rsidR="00772276">
            <w:pPr>
              <w:pStyle w:val="TableText"/>
              <w:ind w:left="47"/>
              <w:jc w:val="left"/>
            </w:pPr>
            <w:r>
              <w:rPr>
                <w:b/>
                <w:bCs/>
                <w:sz w:val="16"/>
                <w:szCs w:val="16"/>
              </w:rPr>
              <w:t>UKUPNO</w:t>
            </w:r>
          </w:p>
        </w:tc>
        <w:tc>
          <w:tcPr>
            <w:tcW w:type="dxa" w:w="106"/>
            <w:tcBorders>
              <w:top w:val="nil"/>
              <w:left w:val="nil"/>
              <w:bottom w:val="nil"/>
              <w:right w:val="nil"/>
            </w:tcBorders>
          </w:tcPr>
          <w:p w:rsidRDefault="00772276" w:rsidR="00772276">
            <w:pPr>
              <w:pStyle w:val="Tijeloteksta"/>
            </w:pPr>
          </w:p>
        </w:tc>
        <w:tc>
          <w:tcPr>
            <w:tcW w:type="dxa" w:w="1114"/>
            <w:tcBorders>
              <w:top w:space="0" w:sz="6" w:color="auto" w:val="single"/>
              <w:left w:val="nil"/>
              <w:bottom w:space="0" w:sz="6" w:color="auto" w:val="single"/>
              <w:right w:val="nil"/>
            </w:tcBorders>
          </w:tcPr>
          <w:p w:rsidRDefault="00772276" w:rsidR="00772276" w:rsidRPr="00772276">
            <w:pPr>
              <w:pStyle w:val="tabtex"/>
              <w:jc w:val="right"/>
              <w:rPr>
                <w:b/>
                <w:bCs/>
              </w:rPr>
            </w:pPr>
            <w:r w:rsidRPr="00772276">
              <w:rPr>
                <w:b/>
                <w:bCs/>
              </w:rPr>
              <w:t>(41.118)</w:t>
            </w:r>
          </w:p>
        </w:tc>
        <w:tc>
          <w:tcPr>
            <w:tcW w:type="dxa" w:w="106"/>
            <w:tcBorders>
              <w:top w:val="nil"/>
              <w:left w:val="nil"/>
              <w:bottom w:val="nil"/>
              <w:right w:val="nil"/>
            </w:tcBorders>
          </w:tcPr>
          <w:p w:rsidRDefault="00772276" w:rsidR="00772276" w:rsidRPr="00772276">
            <w:pPr>
              <w:pStyle w:val="Tijeloteksta"/>
              <w:rPr>
                <w:b/>
                <w:bCs/>
              </w:rPr>
            </w:pPr>
          </w:p>
        </w:tc>
        <w:tc>
          <w:tcPr>
            <w:tcW w:type="dxa" w:w="1064"/>
            <w:tcBorders>
              <w:top w:space="0" w:sz="6" w:color="auto" w:val="single"/>
              <w:left w:val="nil"/>
              <w:bottom w:space="0" w:sz="6" w:color="auto" w:val="single"/>
              <w:right w:val="nil"/>
            </w:tcBorders>
          </w:tcPr>
          <w:p w:rsidRDefault="00772276" w:rsidR="00772276" w:rsidRPr="00772276">
            <w:pPr>
              <w:pStyle w:val="tabtex"/>
              <w:jc w:val="right"/>
              <w:rPr>
                <w:b/>
                <w:bCs/>
              </w:rPr>
            </w:pPr>
            <w:r w:rsidRPr="00772276">
              <w:rPr>
                <w:b/>
                <w:bCs/>
              </w:rPr>
              <w:t>(30.641)</w:t>
            </w:r>
          </w:p>
        </w:tc>
        <w:tc>
          <w:tcPr>
            <w:tcW w:type="dxa" w:w="106"/>
            <w:tcBorders>
              <w:top w:val="nil"/>
              <w:left w:val="nil"/>
              <w:bottom w:val="nil"/>
              <w:right w:val="nil"/>
            </w:tcBorders>
          </w:tcPr>
          <w:p w:rsidRDefault="00772276" w:rsidR="00772276" w:rsidRPr="00772276">
            <w:pPr>
              <w:pStyle w:val="Tijeloteksta"/>
              <w:rPr>
                <w:b/>
                <w:bCs/>
              </w:rPr>
            </w:pPr>
          </w:p>
        </w:tc>
        <w:tc>
          <w:tcPr>
            <w:tcW w:type="dxa" w:w="1077"/>
            <w:tcBorders>
              <w:top w:space="0" w:sz="6" w:color="auto" w:val="single"/>
              <w:left w:val="nil"/>
              <w:bottom w:space="0" w:sz="6" w:color="auto" w:val="single"/>
              <w:right w:val="nil"/>
            </w:tcBorders>
          </w:tcPr>
          <w:p w:rsidRDefault="00772276" w:rsidR="00772276" w:rsidRPr="00772276">
            <w:pPr>
              <w:pStyle w:val="tabtex"/>
              <w:jc w:val="right"/>
              <w:rPr>
                <w:b/>
                <w:bCs/>
              </w:rPr>
            </w:pPr>
            <w:r w:rsidRPr="00772276">
              <w:rPr>
                <w:b/>
                <w:bCs/>
              </w:rPr>
              <w:t>(10.000)</w:t>
            </w:r>
          </w:p>
        </w:tc>
        <w:tc>
          <w:tcPr>
            <w:tcW w:type="dxa" w:w="106"/>
            <w:tcBorders>
              <w:top w:val="nil"/>
              <w:left w:val="nil"/>
              <w:bottom w:val="nil"/>
              <w:right w:val="nil"/>
            </w:tcBorders>
          </w:tcPr>
          <w:p w:rsidRDefault="00772276" w:rsidR="00772276" w:rsidRPr="00772276">
            <w:pPr>
              <w:pStyle w:val="Tijeloteksta"/>
              <w:rPr>
                <w:b/>
                <w:bCs/>
              </w:rPr>
            </w:pPr>
          </w:p>
        </w:tc>
        <w:tc>
          <w:tcPr>
            <w:tcW w:type="dxa" w:w="1101"/>
            <w:tcBorders>
              <w:top w:space="0" w:sz="6" w:color="auto" w:val="single"/>
              <w:left w:val="nil"/>
              <w:bottom w:space="0" w:sz="6" w:color="auto" w:val="single"/>
              <w:right w:val="nil"/>
            </w:tcBorders>
          </w:tcPr>
          <w:p w:rsidRDefault="00772276" w:rsidR="00772276" w:rsidRPr="00772276">
            <w:pPr>
              <w:pStyle w:val="tabtex"/>
              <w:jc w:val="right"/>
              <w:rPr>
                <w:b/>
                <w:bCs/>
              </w:rPr>
            </w:pPr>
            <w:r w:rsidRPr="00772276">
              <w:rPr>
                <w:b/>
                <w:bCs/>
              </w:rPr>
              <w:t>(15.000)</w:t>
            </w:r>
          </w:p>
        </w:tc>
        <w:tc>
          <w:tcPr>
            <w:tcW w:type="dxa" w:w="106"/>
            <w:tcBorders>
              <w:top w:val="nil"/>
              <w:left w:val="nil"/>
              <w:bottom w:val="nil"/>
              <w:right w:val="nil"/>
            </w:tcBorders>
          </w:tcPr>
          <w:p w:rsidRDefault="00772276" w:rsidR="00772276" w:rsidRPr="00772276">
            <w:pPr>
              <w:pStyle w:val="Tijeloteksta"/>
              <w:rPr>
                <w:b/>
                <w:bCs/>
              </w:rPr>
            </w:pPr>
          </w:p>
        </w:tc>
        <w:tc>
          <w:tcPr>
            <w:tcW w:type="dxa" w:w="1039"/>
            <w:tcBorders>
              <w:top w:space="0" w:sz="6" w:color="auto" w:val="single"/>
              <w:left w:val="nil"/>
              <w:bottom w:space="0" w:sz="6" w:color="auto" w:val="single"/>
              <w:right w:space="0" w:sz="6" w:color="auto" w:val="single"/>
            </w:tcBorders>
          </w:tcPr>
          <w:p w:rsidRDefault="00772276" w:rsidR="00772276" w:rsidRPr="00772276">
            <w:pPr>
              <w:pStyle w:val="tabtex"/>
              <w:jc w:val="right"/>
              <w:rPr>
                <w:b/>
                <w:bCs/>
              </w:rPr>
            </w:pPr>
            <w:r w:rsidRPr="00772276">
              <w:rPr>
                <w:b/>
                <w:bCs/>
              </w:rPr>
              <w:t>(20.000)</w:t>
            </w:r>
          </w:p>
        </w:tc>
      </w:tr>
    </w:tbl>
    <w:p w:rsidRDefault="00772276" w:rsidP="00772276" w:rsidR="00772276">
      <w:pPr>
        <w:autoSpaceDE w:val="false"/>
        <w:autoSpaceDN w:val="false"/>
        <w:adjustRightInd w:val="false"/>
        <w:rPr>
          <w:rFonts w:hAnsi="Arial" w:ascii="Arial"/>
        </w:rPr>
      </w:pPr>
    </w:p>
    <w:p w:rsidRDefault="00772276" w:rsidP="00772276" w:rsidR="00772276" w:rsidRPr="00772276">
      <w:pPr>
        <w:autoSpaceDE w:val="false"/>
        <w:autoSpaceDN w:val="false"/>
        <w:adjustRightInd w:val="false"/>
        <w:jc w:val="center"/>
        <w:rPr>
          <w:rFonts w:hAnsi="Arial" w:ascii="Arial"/>
          <w:sz w:val="20"/>
          <w:szCs w:val="20"/>
        </w:rPr>
      </w:pPr>
      <w:r>
        <w:rPr>
          <w:rFonts w:hAnsi="Arial" w:ascii="Arial"/>
        </w:rPr>
        <w:br w:type="page"/>
      </w:r>
      <w:r w:rsidRPr="00772276">
        <w:rPr>
          <w:rFonts w:hAnsi="Arial" w:ascii="Arial"/>
          <w:sz w:val="20"/>
          <w:szCs w:val="20"/>
        </w:rPr>
        <w:lastRenderedPageBreak/>
        <w:t>PLAN FINANCIJSKOG I OPERATIVNOG RESTRUKTURIRANJA</w:t>
      </w:r>
      <w:r w:rsidRPr="00772276">
        <w:rPr>
          <w:rFonts w:hAnsi="Arial" w:ascii="Arial"/>
          <w:sz w:val="20"/>
          <w:szCs w:val="20"/>
        </w:rPr>
        <w:br/>
        <w:t>DRUŠTVA GNB PROJEKT D.O.O. PETRINJA</w:t>
      </w:r>
    </w:p>
    <w:p w:rsidRDefault="00772276" w:rsidP="00772276" w:rsidR="00772276">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772276" w:rsidP="00772276" w:rsidR="00772276">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114B31" w:rsidP="00772276" w:rsidR="00114B3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114B31" w:rsidP="00772276" w:rsidR="00114B3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1C791B" w:rsidP="001C791B" w:rsidR="001C791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rPr>
          <w:b/>
          <w:bCs/>
        </w:rPr>
        <w:t>f) Ostali troškovi i poslovni rashodi</w:t>
      </w:r>
    </w:p>
    <w:p w:rsidRDefault="001C791B" w:rsidP="001C791B" w:rsidR="001C791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Kao polazište za izračun planiranih ostalih troškova i poslovnih rashoda u razdoblju od 01.01.2018. godine do 31.12.2022. godine, koriste se ostvareni ostali troškovi i poslovni rashodi u razdoblju od 01.01.2017. godine do 30.11.2017. godine i to na način da se ostali troškovi i poslovni rashodi ostvareni u navedenom razdoblju stavljaju u odnos sa ostvarenim prihodima od prodaje usluga i izražavaju se u postocima.</w:t>
      </w:r>
    </w:p>
    <w:p w:rsidRDefault="001C791B" w:rsidP="001C791B" w:rsidR="001C791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 xml:space="preserve">U razdoblju od 01.01.2017. godine do 30.11.2017. godine ostali troškovi i poslovni rashodi iznosili su 10,58 % ostvarenih prihoda od prodaje usluga u istom razdoblju. Slijedom iznijetog, ostali troškovi i poslovni rashodi u svakoj od godina, za razdoblje od 01.01.2018. godine do 31.12.2022. godine, izračunavaju se u visini od 10,58 % planiranih prihoda od prodaje usluga u istom razdoblju, a koji prihodi su iskazani u 5.2.1.1.1. ovog Plana restrukturiranja. </w:t>
      </w:r>
    </w:p>
    <w:p w:rsidRDefault="001C791B" w:rsidP="001C791B" w:rsidR="001C791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U nastavku se prikazuju planirani ostali troškovi i poslovni rashodi za razdoblje od 01.01.2018. godine do 31.12.2022. godine, u skladu sa opisanim načinom projekcije navedenih troškova.</w:t>
      </w:r>
    </w:p>
    <w:p w:rsidRDefault="001C791B" w:rsidP="001C791B" w:rsidR="001C791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1C791B" w:rsidP="001C791B" w:rsidR="001C791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r>
        <w:rPr>
          <w:b/>
          <w:bCs/>
        </w:rPr>
        <w:t>TABLICA 13: PLANIRANI OSTALI TROŠKOVI I POSLOVNI RASHODI OD 2018. DO 2022.</w:t>
      </w:r>
    </w:p>
    <w:p w:rsidRDefault="001C791B" w:rsidP="001C791B" w:rsidR="001C791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1C791B" w:rsidP="001C791B" w:rsidR="001C791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r>
        <w:tab/>
      </w:r>
      <w:r>
        <w:tab/>
      </w:r>
      <w:r>
        <w:tab/>
      </w:r>
      <w:r>
        <w:tab/>
      </w:r>
      <w:r>
        <w:tab/>
      </w:r>
      <w:r>
        <w:tab/>
      </w:r>
      <w:r>
        <w:tab/>
      </w:r>
      <w:r>
        <w:tab/>
      </w:r>
      <w:r>
        <w:tab/>
      </w:r>
      <w:r>
        <w:rPr>
          <w:sz w:val="16"/>
          <w:szCs w:val="16"/>
        </w:rPr>
        <w:t>(u kunama, bez lipa)</w:t>
      </w:r>
    </w:p>
    <w:tbl>
      <w:tblPr>
        <w:tblW w:type="dxa" w:w="9487"/>
        <w:tblInd w:type="dxa" w:w="43"/>
        <w:tblLayout w:type="fixed"/>
        <w:tblCellMar>
          <w:left w:type="dxa" w:w="43"/>
          <w:right w:type="dxa" w:w="43"/>
        </w:tblCellMar>
        <w:tblLook w:val="0000" w:noVBand="0" w:noHBand="0" w:lastColumn="0" w:firstColumn="0" w:lastRow="0" w:firstRow="0"/>
      </w:tblPr>
      <w:tblGrid>
        <w:gridCol w:w="3600"/>
        <w:gridCol w:w="106"/>
        <w:gridCol w:w="1101"/>
        <w:gridCol w:w="106"/>
        <w:gridCol w:w="1102"/>
        <w:gridCol w:w="106"/>
        <w:gridCol w:w="1026"/>
        <w:gridCol w:w="106"/>
        <w:gridCol w:w="1039"/>
        <w:gridCol w:w="106"/>
        <w:gridCol w:w="1089"/>
      </w:tblGrid>
      <w:tr w:rsidR="001C791B">
        <w:tc>
          <w:tcPr>
            <w:tcW w:type="dxa" w:w="3600"/>
            <w:tcBorders>
              <w:top w:space="0" w:sz="6" w:color="auto" w:val="single"/>
              <w:left w:space="0" w:sz="6" w:color="auto" w:val="single"/>
              <w:bottom w:space="0" w:sz="6" w:color="auto" w:val="single"/>
              <w:right w:val="nil"/>
            </w:tcBorders>
          </w:tcPr>
          <w:p w:rsidRDefault="001C791B" w:rsidR="001C791B">
            <w:pPr>
              <w:pStyle w:val="TableText"/>
              <w:ind w:left="47"/>
              <w:jc w:val="left"/>
            </w:pPr>
            <w:r>
              <w:rPr>
                <w:b/>
                <w:bCs/>
                <w:sz w:val="16"/>
                <w:szCs w:val="16"/>
              </w:rPr>
              <w:t>Vrsta troška</w:t>
            </w:r>
          </w:p>
        </w:tc>
        <w:tc>
          <w:tcPr>
            <w:tcW w:type="dxa" w:w="106"/>
            <w:tcBorders>
              <w:top w:val="nil"/>
              <w:left w:val="nil"/>
              <w:bottom w:val="nil"/>
              <w:right w:val="nil"/>
            </w:tcBorders>
          </w:tcPr>
          <w:p w:rsidRDefault="001C791B" w:rsidR="001C791B">
            <w:pPr>
              <w:pStyle w:val="Tijeloteksta"/>
            </w:pPr>
          </w:p>
        </w:tc>
        <w:tc>
          <w:tcPr>
            <w:tcW w:type="dxa" w:w="1101"/>
            <w:tcBorders>
              <w:top w:space="0" w:sz="6" w:color="auto" w:val="single"/>
              <w:left w:val="nil"/>
              <w:bottom w:space="0" w:sz="6" w:color="auto" w:val="single"/>
              <w:right w:val="nil"/>
            </w:tcBorders>
          </w:tcPr>
          <w:p w:rsidRDefault="001C791B" w:rsidR="001C791B">
            <w:pPr>
              <w:pStyle w:val="TableText"/>
            </w:pPr>
            <w:r>
              <w:rPr>
                <w:b/>
                <w:bCs/>
                <w:sz w:val="16"/>
                <w:szCs w:val="16"/>
              </w:rPr>
              <w:t>I-XII 2018.</w:t>
            </w:r>
            <w:r>
              <w:rPr>
                <w:b/>
                <w:bCs/>
                <w:sz w:val="16"/>
                <w:szCs w:val="16"/>
              </w:rPr>
              <w:br/>
              <w:t>kuna</w:t>
            </w:r>
          </w:p>
        </w:tc>
        <w:tc>
          <w:tcPr>
            <w:tcW w:type="dxa" w:w="106"/>
            <w:tcBorders>
              <w:top w:val="nil"/>
              <w:left w:val="nil"/>
              <w:bottom w:val="nil"/>
              <w:right w:val="nil"/>
            </w:tcBorders>
          </w:tcPr>
          <w:p w:rsidRDefault="001C791B" w:rsidR="001C791B">
            <w:pPr>
              <w:pStyle w:val="Tijeloteksta"/>
            </w:pPr>
          </w:p>
        </w:tc>
        <w:tc>
          <w:tcPr>
            <w:tcW w:type="dxa" w:w="1102"/>
            <w:tcBorders>
              <w:top w:space="0" w:sz="6" w:color="auto" w:val="single"/>
              <w:left w:val="nil"/>
              <w:bottom w:space="0" w:sz="6" w:color="auto" w:val="single"/>
              <w:right w:val="nil"/>
            </w:tcBorders>
          </w:tcPr>
          <w:p w:rsidRDefault="001C791B" w:rsidR="001C791B">
            <w:pPr>
              <w:pStyle w:val="TableText"/>
            </w:pPr>
            <w:r>
              <w:rPr>
                <w:b/>
                <w:bCs/>
                <w:sz w:val="16"/>
                <w:szCs w:val="16"/>
              </w:rPr>
              <w:t>I-XII 2019.</w:t>
            </w:r>
            <w:r>
              <w:rPr>
                <w:b/>
                <w:bCs/>
                <w:sz w:val="16"/>
                <w:szCs w:val="16"/>
              </w:rPr>
              <w:br/>
              <w:t>kuna</w:t>
            </w:r>
          </w:p>
        </w:tc>
        <w:tc>
          <w:tcPr>
            <w:tcW w:type="dxa" w:w="106"/>
            <w:tcBorders>
              <w:top w:val="nil"/>
              <w:left w:val="nil"/>
              <w:bottom w:val="nil"/>
              <w:right w:val="nil"/>
            </w:tcBorders>
          </w:tcPr>
          <w:p w:rsidRDefault="001C791B" w:rsidR="001C791B">
            <w:pPr>
              <w:pStyle w:val="Tijeloteksta"/>
            </w:pPr>
          </w:p>
        </w:tc>
        <w:tc>
          <w:tcPr>
            <w:tcW w:type="dxa" w:w="1026"/>
            <w:tcBorders>
              <w:top w:space="0" w:sz="6" w:color="auto" w:val="single"/>
              <w:left w:val="nil"/>
              <w:bottom w:space="0" w:sz="6" w:color="auto" w:val="single"/>
              <w:right w:val="nil"/>
            </w:tcBorders>
          </w:tcPr>
          <w:p w:rsidRDefault="001C791B" w:rsidR="001C791B">
            <w:pPr>
              <w:pStyle w:val="TableText"/>
            </w:pPr>
            <w:r>
              <w:rPr>
                <w:b/>
                <w:bCs/>
                <w:sz w:val="16"/>
                <w:szCs w:val="16"/>
              </w:rPr>
              <w:t>I-XII 2020.</w:t>
            </w:r>
            <w:r>
              <w:rPr>
                <w:b/>
                <w:bCs/>
                <w:sz w:val="16"/>
                <w:szCs w:val="16"/>
              </w:rPr>
              <w:br/>
              <w:t>kuna</w:t>
            </w:r>
          </w:p>
        </w:tc>
        <w:tc>
          <w:tcPr>
            <w:tcW w:type="dxa" w:w="106"/>
            <w:tcBorders>
              <w:top w:val="nil"/>
              <w:left w:val="nil"/>
              <w:bottom w:val="nil"/>
              <w:right w:val="nil"/>
            </w:tcBorders>
          </w:tcPr>
          <w:p w:rsidRDefault="001C791B" w:rsidR="001C791B">
            <w:pPr>
              <w:pStyle w:val="Tijeloteksta"/>
            </w:pPr>
          </w:p>
        </w:tc>
        <w:tc>
          <w:tcPr>
            <w:tcW w:type="dxa" w:w="1039"/>
            <w:tcBorders>
              <w:top w:space="0" w:sz="6" w:color="auto" w:val="single"/>
              <w:left w:val="nil"/>
              <w:bottom w:space="0" w:sz="6" w:color="auto" w:val="single"/>
              <w:right w:val="nil"/>
            </w:tcBorders>
          </w:tcPr>
          <w:p w:rsidRDefault="001C791B" w:rsidR="001C791B">
            <w:pPr>
              <w:pStyle w:val="TableText"/>
            </w:pPr>
            <w:r>
              <w:rPr>
                <w:b/>
                <w:bCs/>
                <w:sz w:val="16"/>
                <w:szCs w:val="16"/>
              </w:rPr>
              <w:t>I-XII 2021.</w:t>
            </w:r>
            <w:r>
              <w:rPr>
                <w:b/>
                <w:bCs/>
                <w:sz w:val="16"/>
                <w:szCs w:val="16"/>
              </w:rPr>
              <w:br/>
              <w:t>kuna</w:t>
            </w:r>
          </w:p>
        </w:tc>
        <w:tc>
          <w:tcPr>
            <w:tcW w:type="dxa" w:w="106"/>
            <w:tcBorders>
              <w:top w:val="nil"/>
              <w:left w:val="nil"/>
              <w:bottom w:val="nil"/>
              <w:right w:val="nil"/>
            </w:tcBorders>
          </w:tcPr>
          <w:p w:rsidRDefault="001C791B" w:rsidR="001C791B">
            <w:pPr>
              <w:pStyle w:val="Tijeloteksta"/>
            </w:pPr>
          </w:p>
        </w:tc>
        <w:tc>
          <w:tcPr>
            <w:tcW w:type="dxa" w:w="1089"/>
            <w:tcBorders>
              <w:top w:space="0" w:sz="6" w:color="auto" w:val="single"/>
              <w:left w:val="nil"/>
              <w:bottom w:space="0" w:sz="6" w:color="auto" w:val="single"/>
              <w:right w:space="0" w:sz="6" w:color="auto" w:val="single"/>
            </w:tcBorders>
          </w:tcPr>
          <w:p w:rsidRDefault="001C791B" w:rsidR="001C791B">
            <w:pPr>
              <w:pStyle w:val="TableText"/>
            </w:pPr>
            <w:r>
              <w:rPr>
                <w:b/>
                <w:bCs/>
                <w:sz w:val="16"/>
                <w:szCs w:val="16"/>
              </w:rPr>
              <w:t>I-XII 2022.</w:t>
            </w:r>
            <w:r>
              <w:rPr>
                <w:b/>
                <w:bCs/>
                <w:sz w:val="16"/>
                <w:szCs w:val="16"/>
              </w:rPr>
              <w:br/>
              <w:t>kuna</w:t>
            </w:r>
          </w:p>
        </w:tc>
      </w:tr>
      <w:tr w:rsidR="001C791B">
        <w:tc>
          <w:tcPr>
            <w:tcW w:type="dxa" w:w="3600"/>
            <w:tcBorders>
              <w:top w:val="nil"/>
              <w:left w:space="0" w:sz="6" w:color="auto" w:val="single"/>
              <w:bottom w:val="nil"/>
              <w:right w:val="nil"/>
            </w:tcBorders>
          </w:tcPr>
          <w:p w:rsidRDefault="001C791B" w:rsidR="001C791B">
            <w:pPr>
              <w:pStyle w:val="TableText"/>
              <w:tabs>
                <w:tab w:pos="1010" w:val="left"/>
              </w:tabs>
              <w:ind w:right="72" w:left="47"/>
              <w:jc w:val="left"/>
            </w:pPr>
            <w:r>
              <w:rPr>
                <w:sz w:val="16"/>
                <w:szCs w:val="16"/>
              </w:rPr>
              <w:t>Ostali troškovi i poslovni rashodi</w:t>
            </w:r>
          </w:p>
        </w:tc>
        <w:tc>
          <w:tcPr>
            <w:tcW w:type="dxa" w:w="106"/>
            <w:tcBorders>
              <w:top w:val="nil"/>
              <w:left w:val="nil"/>
              <w:bottom w:val="nil"/>
              <w:right w:val="nil"/>
            </w:tcBorders>
          </w:tcPr>
          <w:p w:rsidRDefault="001C791B" w:rsidR="001C791B">
            <w:pPr>
              <w:pStyle w:val="Tijeloteksta"/>
            </w:pPr>
          </w:p>
        </w:tc>
        <w:tc>
          <w:tcPr>
            <w:tcW w:type="dxa" w:w="1101"/>
            <w:tcBorders>
              <w:top w:val="nil"/>
              <w:left w:val="nil"/>
              <w:bottom w:val="nil"/>
              <w:right w:val="nil"/>
            </w:tcBorders>
          </w:tcPr>
          <w:p w:rsidRDefault="001C791B" w:rsidR="001C791B">
            <w:pPr>
              <w:pStyle w:val="tabtex"/>
              <w:jc w:val="right"/>
            </w:pPr>
            <w:r>
              <w:t>(100.510)</w:t>
            </w:r>
          </w:p>
        </w:tc>
        <w:tc>
          <w:tcPr>
            <w:tcW w:type="dxa" w:w="106"/>
            <w:tcBorders>
              <w:top w:val="nil"/>
              <w:left w:val="nil"/>
              <w:bottom w:val="nil"/>
              <w:right w:val="nil"/>
            </w:tcBorders>
          </w:tcPr>
          <w:p w:rsidRDefault="001C791B" w:rsidR="001C791B">
            <w:pPr>
              <w:pStyle w:val="Tijeloteksta"/>
            </w:pPr>
          </w:p>
        </w:tc>
        <w:tc>
          <w:tcPr>
            <w:tcW w:type="dxa" w:w="1102"/>
            <w:tcBorders>
              <w:top w:val="nil"/>
              <w:left w:val="nil"/>
              <w:bottom w:val="nil"/>
              <w:right w:val="nil"/>
            </w:tcBorders>
          </w:tcPr>
          <w:p w:rsidRDefault="001C791B" w:rsidR="001C791B">
            <w:pPr>
              <w:pStyle w:val="tabtex"/>
              <w:jc w:val="right"/>
            </w:pPr>
            <w:r>
              <w:t>(100.510)</w:t>
            </w:r>
          </w:p>
        </w:tc>
        <w:tc>
          <w:tcPr>
            <w:tcW w:type="dxa" w:w="106"/>
            <w:tcBorders>
              <w:top w:val="nil"/>
              <w:left w:val="nil"/>
              <w:bottom w:val="nil"/>
              <w:right w:val="nil"/>
            </w:tcBorders>
          </w:tcPr>
          <w:p w:rsidRDefault="001C791B" w:rsidR="001C791B">
            <w:pPr>
              <w:pStyle w:val="Tijeloteksta"/>
            </w:pPr>
          </w:p>
        </w:tc>
        <w:tc>
          <w:tcPr>
            <w:tcW w:type="dxa" w:w="1026"/>
            <w:tcBorders>
              <w:top w:val="nil"/>
              <w:left w:val="nil"/>
              <w:bottom w:val="nil"/>
              <w:right w:val="nil"/>
            </w:tcBorders>
          </w:tcPr>
          <w:p w:rsidRDefault="001C791B" w:rsidR="001C791B">
            <w:pPr>
              <w:pStyle w:val="tabtex"/>
              <w:jc w:val="right"/>
            </w:pPr>
            <w:r>
              <w:t>(100.510)</w:t>
            </w:r>
          </w:p>
        </w:tc>
        <w:tc>
          <w:tcPr>
            <w:tcW w:type="dxa" w:w="106"/>
            <w:tcBorders>
              <w:top w:val="nil"/>
              <w:left w:val="nil"/>
              <w:bottom w:val="nil"/>
              <w:right w:val="nil"/>
            </w:tcBorders>
          </w:tcPr>
          <w:p w:rsidRDefault="001C791B" w:rsidR="001C791B">
            <w:pPr>
              <w:pStyle w:val="Tijeloteksta"/>
            </w:pPr>
          </w:p>
        </w:tc>
        <w:tc>
          <w:tcPr>
            <w:tcW w:type="dxa" w:w="1039"/>
            <w:tcBorders>
              <w:top w:val="nil"/>
              <w:left w:val="nil"/>
              <w:bottom w:val="nil"/>
              <w:right w:val="nil"/>
            </w:tcBorders>
          </w:tcPr>
          <w:p w:rsidRDefault="001C791B" w:rsidR="001C791B">
            <w:pPr>
              <w:pStyle w:val="tabtex"/>
              <w:jc w:val="right"/>
            </w:pPr>
            <w:r>
              <w:t>(100.510)</w:t>
            </w:r>
          </w:p>
        </w:tc>
        <w:tc>
          <w:tcPr>
            <w:tcW w:type="dxa" w:w="106"/>
            <w:tcBorders>
              <w:top w:val="nil"/>
              <w:left w:val="nil"/>
              <w:bottom w:val="nil"/>
              <w:right w:val="nil"/>
            </w:tcBorders>
          </w:tcPr>
          <w:p w:rsidRDefault="001C791B" w:rsidR="001C791B">
            <w:pPr>
              <w:pStyle w:val="Tijeloteksta"/>
            </w:pPr>
          </w:p>
        </w:tc>
        <w:tc>
          <w:tcPr>
            <w:tcW w:type="dxa" w:w="1089"/>
            <w:tcBorders>
              <w:top w:val="nil"/>
              <w:left w:val="nil"/>
              <w:bottom w:val="nil"/>
              <w:right w:space="0" w:sz="6" w:color="auto" w:val="single"/>
            </w:tcBorders>
          </w:tcPr>
          <w:p w:rsidRDefault="001C791B" w:rsidR="001C791B">
            <w:pPr>
              <w:pStyle w:val="tabtex"/>
              <w:jc w:val="right"/>
            </w:pPr>
            <w:r>
              <w:t>(100.510)</w:t>
            </w:r>
          </w:p>
        </w:tc>
      </w:tr>
      <w:tr w:rsidR="001C791B">
        <w:tc>
          <w:tcPr>
            <w:tcW w:type="dxa" w:w="3600"/>
            <w:tcBorders>
              <w:top w:space="0" w:sz="6" w:color="auto" w:val="single"/>
              <w:left w:space="0" w:sz="6" w:color="auto" w:val="single"/>
              <w:bottom w:space="0" w:sz="6" w:color="auto" w:val="single"/>
              <w:right w:val="nil"/>
            </w:tcBorders>
          </w:tcPr>
          <w:p w:rsidRDefault="001C791B" w:rsidR="001C791B">
            <w:pPr>
              <w:pStyle w:val="TableText"/>
              <w:ind w:left="47"/>
              <w:jc w:val="left"/>
            </w:pPr>
            <w:r>
              <w:rPr>
                <w:b/>
                <w:bCs/>
                <w:sz w:val="16"/>
                <w:szCs w:val="16"/>
              </w:rPr>
              <w:t>UKUPNO</w:t>
            </w:r>
          </w:p>
        </w:tc>
        <w:tc>
          <w:tcPr>
            <w:tcW w:type="dxa" w:w="106"/>
            <w:tcBorders>
              <w:top w:val="nil"/>
              <w:left w:val="nil"/>
              <w:bottom w:val="nil"/>
              <w:right w:val="nil"/>
            </w:tcBorders>
          </w:tcPr>
          <w:p w:rsidRDefault="001C791B" w:rsidR="001C791B">
            <w:pPr>
              <w:pStyle w:val="Tijeloteksta"/>
            </w:pPr>
          </w:p>
        </w:tc>
        <w:tc>
          <w:tcPr>
            <w:tcW w:type="dxa" w:w="1101"/>
            <w:tcBorders>
              <w:top w:space="0" w:sz="6" w:color="auto" w:val="single"/>
              <w:left w:val="nil"/>
              <w:bottom w:space="0" w:sz="6" w:color="auto" w:val="single"/>
              <w:right w:val="nil"/>
            </w:tcBorders>
          </w:tcPr>
          <w:p w:rsidRDefault="001C791B" w:rsidR="001C791B" w:rsidRPr="001C791B">
            <w:pPr>
              <w:pStyle w:val="tabtex"/>
              <w:jc w:val="right"/>
              <w:rPr>
                <w:b/>
                <w:bCs/>
              </w:rPr>
            </w:pPr>
            <w:r w:rsidRPr="001C791B">
              <w:rPr>
                <w:b/>
                <w:bCs/>
              </w:rPr>
              <w:t>(100.510)</w:t>
            </w:r>
          </w:p>
        </w:tc>
        <w:tc>
          <w:tcPr>
            <w:tcW w:type="dxa" w:w="106"/>
            <w:tcBorders>
              <w:top w:val="nil"/>
              <w:left w:val="nil"/>
              <w:bottom w:val="nil"/>
              <w:right w:val="nil"/>
            </w:tcBorders>
          </w:tcPr>
          <w:p w:rsidRDefault="001C791B" w:rsidR="001C791B" w:rsidRPr="001C791B">
            <w:pPr>
              <w:pStyle w:val="Tijeloteksta"/>
              <w:rPr>
                <w:b/>
                <w:bCs/>
              </w:rPr>
            </w:pPr>
          </w:p>
        </w:tc>
        <w:tc>
          <w:tcPr>
            <w:tcW w:type="dxa" w:w="1102"/>
            <w:tcBorders>
              <w:top w:space="0" w:sz="6" w:color="auto" w:val="single"/>
              <w:left w:val="nil"/>
              <w:bottom w:space="0" w:sz="6" w:color="auto" w:val="single"/>
              <w:right w:val="nil"/>
            </w:tcBorders>
          </w:tcPr>
          <w:p w:rsidRDefault="001C791B" w:rsidR="001C791B" w:rsidRPr="001C791B">
            <w:pPr>
              <w:pStyle w:val="tabtex"/>
              <w:jc w:val="right"/>
              <w:rPr>
                <w:b/>
                <w:bCs/>
              </w:rPr>
            </w:pPr>
            <w:r w:rsidRPr="001C791B">
              <w:rPr>
                <w:b/>
                <w:bCs/>
              </w:rPr>
              <w:t>(100.510)</w:t>
            </w:r>
          </w:p>
        </w:tc>
        <w:tc>
          <w:tcPr>
            <w:tcW w:type="dxa" w:w="106"/>
            <w:tcBorders>
              <w:top w:val="nil"/>
              <w:left w:val="nil"/>
              <w:bottom w:val="nil"/>
              <w:right w:val="nil"/>
            </w:tcBorders>
          </w:tcPr>
          <w:p w:rsidRDefault="001C791B" w:rsidR="001C791B" w:rsidRPr="001C791B">
            <w:pPr>
              <w:pStyle w:val="Tijeloteksta"/>
              <w:rPr>
                <w:b/>
                <w:bCs/>
              </w:rPr>
            </w:pPr>
          </w:p>
        </w:tc>
        <w:tc>
          <w:tcPr>
            <w:tcW w:type="dxa" w:w="1026"/>
            <w:tcBorders>
              <w:top w:space="0" w:sz="6" w:color="auto" w:val="single"/>
              <w:left w:val="nil"/>
              <w:bottom w:space="0" w:sz="6" w:color="auto" w:val="single"/>
              <w:right w:val="nil"/>
            </w:tcBorders>
          </w:tcPr>
          <w:p w:rsidRDefault="001C791B" w:rsidR="001C791B" w:rsidRPr="001C791B">
            <w:pPr>
              <w:pStyle w:val="tabtex"/>
              <w:jc w:val="right"/>
              <w:rPr>
                <w:b/>
                <w:bCs/>
              </w:rPr>
            </w:pPr>
            <w:r w:rsidRPr="001C791B">
              <w:rPr>
                <w:b/>
                <w:bCs/>
              </w:rPr>
              <w:t>(100.510)</w:t>
            </w:r>
          </w:p>
        </w:tc>
        <w:tc>
          <w:tcPr>
            <w:tcW w:type="dxa" w:w="106"/>
            <w:tcBorders>
              <w:top w:val="nil"/>
              <w:left w:val="nil"/>
              <w:bottom w:val="nil"/>
              <w:right w:val="nil"/>
            </w:tcBorders>
          </w:tcPr>
          <w:p w:rsidRDefault="001C791B" w:rsidR="001C791B" w:rsidRPr="001C791B">
            <w:pPr>
              <w:pStyle w:val="Tijeloteksta"/>
              <w:rPr>
                <w:b/>
                <w:bCs/>
              </w:rPr>
            </w:pPr>
          </w:p>
        </w:tc>
        <w:tc>
          <w:tcPr>
            <w:tcW w:type="dxa" w:w="1039"/>
            <w:tcBorders>
              <w:top w:space="0" w:sz="6" w:color="auto" w:val="single"/>
              <w:left w:val="nil"/>
              <w:bottom w:space="0" w:sz="6" w:color="auto" w:val="single"/>
              <w:right w:val="nil"/>
            </w:tcBorders>
          </w:tcPr>
          <w:p w:rsidRDefault="001C791B" w:rsidR="001C791B" w:rsidRPr="001C791B">
            <w:pPr>
              <w:pStyle w:val="tabtex"/>
              <w:jc w:val="right"/>
              <w:rPr>
                <w:b/>
                <w:bCs/>
              </w:rPr>
            </w:pPr>
            <w:r w:rsidRPr="001C791B">
              <w:rPr>
                <w:b/>
                <w:bCs/>
              </w:rPr>
              <w:t>(100.510)</w:t>
            </w:r>
          </w:p>
        </w:tc>
        <w:tc>
          <w:tcPr>
            <w:tcW w:type="dxa" w:w="106"/>
            <w:tcBorders>
              <w:top w:val="nil"/>
              <w:left w:val="nil"/>
              <w:bottom w:val="nil"/>
              <w:right w:val="nil"/>
            </w:tcBorders>
          </w:tcPr>
          <w:p w:rsidRDefault="001C791B" w:rsidR="001C791B" w:rsidRPr="001C791B">
            <w:pPr>
              <w:pStyle w:val="Tijeloteksta"/>
              <w:rPr>
                <w:b/>
                <w:bCs/>
              </w:rPr>
            </w:pPr>
          </w:p>
        </w:tc>
        <w:tc>
          <w:tcPr>
            <w:tcW w:type="dxa" w:w="1089"/>
            <w:tcBorders>
              <w:top w:space="0" w:sz="6" w:color="auto" w:val="single"/>
              <w:left w:val="nil"/>
              <w:bottom w:space="0" w:sz="6" w:color="auto" w:val="single"/>
              <w:right w:space="0" w:sz="6" w:color="auto" w:val="single"/>
            </w:tcBorders>
          </w:tcPr>
          <w:p w:rsidRDefault="001C791B" w:rsidR="001C791B" w:rsidRPr="001C791B">
            <w:pPr>
              <w:pStyle w:val="tabtex"/>
              <w:jc w:val="right"/>
              <w:rPr>
                <w:b/>
                <w:bCs/>
              </w:rPr>
            </w:pPr>
            <w:r w:rsidRPr="001C791B">
              <w:rPr>
                <w:b/>
                <w:bCs/>
              </w:rPr>
              <w:t>(100.510)</w:t>
            </w:r>
          </w:p>
        </w:tc>
      </w:tr>
    </w:tbl>
    <w:p w:rsidRDefault="001C791B" w:rsidP="001C791B" w:rsidR="001C791B">
      <w:pPr>
        <w:autoSpaceDE w:val="false"/>
        <w:autoSpaceDN w:val="false"/>
        <w:adjustRightInd w:val="false"/>
        <w:rPr>
          <w:rFonts w:hAnsi="Arial" w:ascii="Arial"/>
        </w:rPr>
      </w:pPr>
    </w:p>
    <w:p w:rsidRDefault="001C791B" w:rsidP="001C791B" w:rsidR="001C791B">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114B31" w:rsidP="001C791B" w:rsidR="00114B3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114B31" w:rsidP="00114B31" w:rsidR="00114B3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rPr>
          <w:b/>
          <w:bCs/>
        </w:rPr>
        <w:t>g) Financijski rashodi</w:t>
      </w:r>
    </w:p>
    <w:p w:rsidRDefault="00114B31" w:rsidP="00114B31" w:rsidR="00114B3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Društvo GNB PROJEKT d.o.o. Petrinja u poslovnim knjigama ne iskazuje obveze na koje se obračunavaju redovne kamate, slijedom čega u redovnom poslovanju društvu ne nastaju financijski rashodi za kamate. U računu dobiti i gubitka za razdoblje od 01.01.2017. godine do 31.11.2017. godine društvo je iskazivalo financijske rashode kamata u iznosu od 149.399,00 kuna, međutim, navedeni rashodi za kamate nastali su s osnove gubitka sudskog spora u 2017. godini, što se smatra izvanrednim troškom, a uvažavajući činjenicu da društvo trenutno nema aktivnih sudskih sporova, izvjesno je da društvo u budućnosti neće snositi bilo kakve financijske rashode za kamate.</w:t>
      </w:r>
    </w:p>
    <w:p w:rsidRDefault="00114B31" w:rsidP="00114B31" w:rsidR="00114B3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Slijedom iznijetog, u planu poslovanja društva GNB PROJEKT d.o.o. Petrinja za razdoblje od 01.01.2018. godine do 31.12.2022. godine, nisu predviđeni financijski rashodi.</w:t>
      </w:r>
    </w:p>
    <w:p w:rsidRDefault="00114B31" w:rsidP="00965A70" w:rsidR="00772276">
      <w:pPr>
        <w:pStyle w:val="Tijeloteksta"/>
        <w:jc w:val="center"/>
      </w:pPr>
      <w:r>
        <w:br w:type="page"/>
      </w:r>
      <w:r w:rsidRPr="00772276">
        <w:lastRenderedPageBreak/>
        <w:t>PLAN FINANCIJSKOG I OPERATIVNOG RESTRUKTURIRANJA</w:t>
      </w:r>
      <w:r w:rsidRPr="00772276">
        <w:br/>
        <w:t>DRUŠTVA GNB PROJEKT D.O.O. PETRINJA</w:t>
      </w:r>
    </w:p>
    <w:p w:rsidRDefault="00FF13E1" w:rsidP="00965A70" w:rsidR="00FF13E1">
      <w:pPr>
        <w:pStyle w:val="Tijeloteksta"/>
        <w:jc w:val="center"/>
      </w:pPr>
    </w:p>
    <w:p w:rsidRDefault="00FF13E1" w:rsidP="00965A70" w:rsidR="00FF13E1">
      <w:pPr>
        <w:pStyle w:val="Tijeloteksta"/>
        <w:jc w:val="center"/>
      </w:pPr>
    </w:p>
    <w:p w:rsidRDefault="00933945" w:rsidP="00965A70" w:rsidR="00933945">
      <w:pPr>
        <w:pStyle w:val="Tijeloteksta"/>
        <w:jc w:val="center"/>
      </w:pPr>
    </w:p>
    <w:p w:rsidRDefault="00FF13E1" w:rsidP="00FF13E1" w:rsidR="00FF13E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r>
        <w:rPr>
          <w:b/>
          <w:bCs/>
        </w:rPr>
        <w:t>TABLICA 14: PLANIRANI RAČUN DOBITI I GUBITKA ZA RAZDOBLJE 2018. - 2022. GODINE</w:t>
      </w:r>
    </w:p>
    <w:p w:rsidRDefault="00FF13E1" w:rsidP="00FF13E1" w:rsidR="00FF13E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FF13E1" w:rsidP="00FF13E1" w:rsidR="0093394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r>
        <w:tab/>
      </w:r>
      <w:r>
        <w:tab/>
      </w:r>
      <w:r>
        <w:tab/>
      </w:r>
      <w:r>
        <w:tab/>
      </w:r>
      <w:r>
        <w:tab/>
      </w:r>
      <w:r>
        <w:tab/>
      </w:r>
      <w:r>
        <w:rPr>
          <w:sz w:val="16"/>
          <w:szCs w:val="16"/>
        </w:rPr>
        <w:tab/>
      </w:r>
      <w:r>
        <w:rPr>
          <w:sz w:val="16"/>
          <w:szCs w:val="16"/>
        </w:rPr>
        <w:tab/>
      </w:r>
      <w:r>
        <w:rPr>
          <w:sz w:val="16"/>
          <w:szCs w:val="16"/>
        </w:rPr>
        <w:tab/>
        <w:t>(u kunama, bez lipa)</w:t>
      </w:r>
    </w:p>
    <w:tbl>
      <w:tblPr>
        <w:tblW w:type="dxa" w:w="9540"/>
        <w:tblInd w:type="dxa" w:w="43"/>
        <w:tblLayout w:type="fixed"/>
        <w:tblCellMar>
          <w:left w:type="dxa" w:w="43"/>
          <w:right w:type="dxa" w:w="43"/>
        </w:tblCellMar>
        <w:tblLook w:val="0000" w:noVBand="0" w:noHBand="0" w:lastColumn="0" w:firstColumn="0" w:lastRow="0" w:firstRow="0"/>
      </w:tblPr>
      <w:tblGrid>
        <w:gridCol w:w="2721"/>
        <w:gridCol w:w="106"/>
        <w:gridCol w:w="1133"/>
        <w:gridCol w:w="106"/>
        <w:gridCol w:w="964"/>
        <w:gridCol w:w="106"/>
        <w:gridCol w:w="984"/>
        <w:gridCol w:w="106"/>
        <w:gridCol w:w="974"/>
        <w:gridCol w:w="106"/>
        <w:gridCol w:w="974"/>
        <w:gridCol w:w="106"/>
        <w:gridCol w:w="1154"/>
      </w:tblGrid>
      <w:tr w:rsidR="00933945">
        <w:tc>
          <w:tcPr>
            <w:tcW w:type="dxa" w:w="2721"/>
            <w:tcBorders>
              <w:top w:space="0" w:sz="6" w:color="auto" w:val="single"/>
              <w:left w:space="0" w:sz="6" w:color="auto" w:val="single"/>
              <w:bottom w:val="nil"/>
              <w:right w:val="nil"/>
            </w:tcBorders>
          </w:tcPr>
          <w:p w:rsidRDefault="00933945" w:rsidR="00933945">
            <w:pPr>
              <w:pStyle w:val="Tijeloteksta"/>
              <w:ind w:left="677"/>
              <w:jc w:val="left"/>
            </w:pPr>
          </w:p>
        </w:tc>
        <w:tc>
          <w:tcPr>
            <w:tcW w:type="dxa" w:w="106"/>
            <w:tcBorders>
              <w:top w:val="nil"/>
              <w:left w:val="nil"/>
              <w:bottom w:val="nil"/>
              <w:right w:val="nil"/>
            </w:tcBorders>
          </w:tcPr>
          <w:p w:rsidRDefault="00933945" w:rsidR="00933945">
            <w:pPr>
              <w:pStyle w:val="Tijeloteksta"/>
            </w:pPr>
          </w:p>
        </w:tc>
        <w:tc>
          <w:tcPr>
            <w:tcW w:type="dxa" w:w="1133"/>
            <w:tcBorders>
              <w:top w:space="0" w:sz="6" w:color="auto" w:val="single"/>
              <w:left w:val="nil"/>
              <w:bottom w:space="0" w:sz="6" w:color="auto" w:val="single"/>
              <w:right w:val="nil"/>
            </w:tcBorders>
          </w:tcPr>
          <w:p w:rsidRDefault="00933945" w:rsidR="00933945">
            <w:pPr>
              <w:pStyle w:val="TableText"/>
            </w:pPr>
            <w:r>
              <w:rPr>
                <w:sz w:val="16"/>
                <w:szCs w:val="16"/>
              </w:rPr>
              <w:t>I-XII 2017.</w:t>
            </w:r>
            <w:r>
              <w:rPr>
                <w:sz w:val="16"/>
                <w:szCs w:val="16"/>
              </w:rPr>
              <w:br/>
              <w:t>kuna</w:t>
            </w:r>
          </w:p>
        </w:tc>
        <w:tc>
          <w:tcPr>
            <w:tcW w:type="dxa" w:w="106"/>
            <w:tcBorders>
              <w:top w:val="nil"/>
              <w:left w:val="nil"/>
              <w:bottom w:val="nil"/>
              <w:right w:val="nil"/>
            </w:tcBorders>
          </w:tcPr>
          <w:p w:rsidRDefault="00933945" w:rsidR="00933945">
            <w:pPr>
              <w:pStyle w:val="Tijeloteksta"/>
            </w:pPr>
          </w:p>
        </w:tc>
        <w:tc>
          <w:tcPr>
            <w:tcW w:type="dxa" w:w="964"/>
            <w:tcBorders>
              <w:top w:space="0" w:sz="6" w:color="auto" w:val="single"/>
              <w:left w:val="nil"/>
              <w:bottom w:space="0" w:sz="6" w:color="auto" w:val="single"/>
              <w:right w:val="nil"/>
            </w:tcBorders>
          </w:tcPr>
          <w:p w:rsidRDefault="00933945" w:rsidR="00933945">
            <w:pPr>
              <w:pStyle w:val="TableText"/>
            </w:pPr>
            <w:r>
              <w:rPr>
                <w:sz w:val="16"/>
                <w:szCs w:val="16"/>
              </w:rPr>
              <w:t>I-XII 2018.</w:t>
            </w:r>
            <w:r>
              <w:rPr>
                <w:sz w:val="16"/>
                <w:szCs w:val="16"/>
              </w:rPr>
              <w:br/>
              <w:t>kuna</w:t>
            </w:r>
          </w:p>
        </w:tc>
        <w:tc>
          <w:tcPr>
            <w:tcW w:type="dxa" w:w="106"/>
            <w:tcBorders>
              <w:top w:val="nil"/>
              <w:left w:val="nil"/>
              <w:bottom w:val="nil"/>
              <w:right w:val="nil"/>
            </w:tcBorders>
          </w:tcPr>
          <w:p w:rsidRDefault="00933945" w:rsidR="00933945">
            <w:pPr>
              <w:pStyle w:val="Tijeloteksta"/>
            </w:pPr>
          </w:p>
        </w:tc>
        <w:tc>
          <w:tcPr>
            <w:tcW w:type="dxa" w:w="984"/>
            <w:tcBorders>
              <w:top w:space="0" w:sz="6" w:color="auto" w:val="single"/>
              <w:left w:val="nil"/>
              <w:bottom w:space="0" w:sz="6" w:color="auto" w:val="single"/>
              <w:right w:val="nil"/>
            </w:tcBorders>
          </w:tcPr>
          <w:p w:rsidRDefault="00933945" w:rsidR="00933945">
            <w:pPr>
              <w:pStyle w:val="TableText"/>
            </w:pPr>
            <w:r>
              <w:rPr>
                <w:sz w:val="16"/>
                <w:szCs w:val="16"/>
              </w:rPr>
              <w:t>I-XII 2019.</w:t>
            </w:r>
            <w:r>
              <w:rPr>
                <w:sz w:val="16"/>
                <w:szCs w:val="16"/>
              </w:rPr>
              <w:br/>
              <w:t>kuna</w:t>
            </w:r>
          </w:p>
        </w:tc>
        <w:tc>
          <w:tcPr>
            <w:tcW w:type="dxa" w:w="106"/>
            <w:tcBorders>
              <w:top w:val="nil"/>
              <w:left w:val="nil"/>
              <w:bottom w:val="nil"/>
              <w:right w:val="nil"/>
            </w:tcBorders>
          </w:tcPr>
          <w:p w:rsidRDefault="00933945" w:rsidR="00933945">
            <w:pPr>
              <w:pStyle w:val="Tijeloteksta"/>
            </w:pPr>
          </w:p>
        </w:tc>
        <w:tc>
          <w:tcPr>
            <w:tcW w:type="dxa" w:w="974"/>
            <w:tcBorders>
              <w:top w:space="0" w:sz="6" w:color="auto" w:val="single"/>
              <w:left w:val="nil"/>
              <w:bottom w:space="0" w:sz="6" w:color="auto" w:val="single"/>
              <w:right w:val="nil"/>
            </w:tcBorders>
          </w:tcPr>
          <w:p w:rsidRDefault="00933945" w:rsidR="00933945">
            <w:pPr>
              <w:pStyle w:val="TableText"/>
            </w:pPr>
            <w:r>
              <w:rPr>
                <w:sz w:val="16"/>
                <w:szCs w:val="16"/>
              </w:rPr>
              <w:t>I-XII 2020.</w:t>
            </w:r>
            <w:r>
              <w:rPr>
                <w:sz w:val="16"/>
                <w:szCs w:val="16"/>
              </w:rPr>
              <w:br/>
              <w:t>kuna</w:t>
            </w:r>
          </w:p>
        </w:tc>
        <w:tc>
          <w:tcPr>
            <w:tcW w:type="dxa" w:w="106"/>
            <w:tcBorders>
              <w:top w:val="nil"/>
              <w:left w:val="nil"/>
              <w:bottom w:val="nil"/>
              <w:right w:val="nil"/>
            </w:tcBorders>
          </w:tcPr>
          <w:p w:rsidRDefault="00933945" w:rsidR="00933945">
            <w:pPr>
              <w:pStyle w:val="Tijeloteksta"/>
            </w:pPr>
          </w:p>
        </w:tc>
        <w:tc>
          <w:tcPr>
            <w:tcW w:type="dxa" w:w="974"/>
            <w:tcBorders>
              <w:top w:space="0" w:sz="6" w:color="auto" w:val="single"/>
              <w:left w:val="nil"/>
              <w:bottom w:space="0" w:sz="6" w:color="auto" w:val="single"/>
              <w:right w:val="nil"/>
            </w:tcBorders>
          </w:tcPr>
          <w:p w:rsidRDefault="00933945" w:rsidR="00933945">
            <w:pPr>
              <w:pStyle w:val="TableText"/>
            </w:pPr>
            <w:r>
              <w:rPr>
                <w:sz w:val="16"/>
                <w:szCs w:val="16"/>
              </w:rPr>
              <w:t>I-XII 2021.</w:t>
            </w:r>
            <w:r>
              <w:rPr>
                <w:sz w:val="16"/>
                <w:szCs w:val="16"/>
              </w:rPr>
              <w:br/>
              <w:t>kuna</w:t>
            </w:r>
          </w:p>
        </w:tc>
        <w:tc>
          <w:tcPr>
            <w:tcW w:type="dxa" w:w="106"/>
            <w:tcBorders>
              <w:top w:val="nil"/>
              <w:left w:val="nil"/>
              <w:bottom w:val="nil"/>
              <w:right w:val="nil"/>
            </w:tcBorders>
          </w:tcPr>
          <w:p w:rsidRDefault="00933945" w:rsidR="00933945">
            <w:pPr>
              <w:pStyle w:val="Tijeloteksta"/>
            </w:pPr>
          </w:p>
        </w:tc>
        <w:tc>
          <w:tcPr>
            <w:tcW w:type="dxa" w:w="1154"/>
            <w:tcBorders>
              <w:top w:space="0" w:sz="6" w:color="auto" w:val="single"/>
              <w:left w:val="nil"/>
              <w:bottom w:space="0" w:sz="6" w:color="auto" w:val="single"/>
              <w:right w:space="0" w:sz="6" w:color="auto" w:val="single"/>
            </w:tcBorders>
          </w:tcPr>
          <w:p w:rsidRDefault="00933945" w:rsidR="00933945">
            <w:pPr>
              <w:pStyle w:val="TableText"/>
            </w:pPr>
            <w:r>
              <w:rPr>
                <w:sz w:val="16"/>
                <w:szCs w:val="16"/>
              </w:rPr>
              <w:t>I-XII 2022.</w:t>
            </w:r>
            <w:r>
              <w:rPr>
                <w:sz w:val="16"/>
                <w:szCs w:val="16"/>
              </w:rPr>
              <w:br/>
              <w:t>kuna</w:t>
            </w:r>
          </w:p>
        </w:tc>
      </w:tr>
      <w:tr w:rsidR="00933945">
        <w:trPr>
          <w:trHeight w:hRule="exact" w:val="284"/>
        </w:trPr>
        <w:tc>
          <w:tcPr>
            <w:tcW w:type="dxa" w:w="2721"/>
            <w:tcBorders>
              <w:top w:val="nil"/>
              <w:left w:space="0" w:sz="6" w:color="auto" w:val="single"/>
              <w:bottom w:val="nil"/>
              <w:right w:val="nil"/>
            </w:tcBorders>
          </w:tcPr>
          <w:p w:rsidRDefault="00933945" w:rsidR="00933945">
            <w:pPr>
              <w:pStyle w:val="TableText"/>
              <w:tabs>
                <w:tab w:pos="1010" w:val="left"/>
              </w:tabs>
              <w:ind w:right="72" w:left="47"/>
              <w:jc w:val="left"/>
            </w:pPr>
            <w:r>
              <w:rPr>
                <w:sz w:val="16"/>
                <w:szCs w:val="16"/>
              </w:rPr>
              <w:t>PRIHODI</w:t>
            </w:r>
          </w:p>
        </w:tc>
        <w:tc>
          <w:tcPr>
            <w:tcW w:type="dxa" w:w="106"/>
            <w:tcBorders>
              <w:top w:val="nil"/>
              <w:left w:val="nil"/>
              <w:bottom w:val="nil"/>
              <w:right w:val="nil"/>
            </w:tcBorders>
          </w:tcPr>
          <w:p w:rsidRDefault="00933945" w:rsidR="00933945">
            <w:pPr>
              <w:pStyle w:val="Tijeloteksta"/>
            </w:pPr>
          </w:p>
        </w:tc>
        <w:tc>
          <w:tcPr>
            <w:tcW w:type="dxa" w:w="1133"/>
            <w:tcBorders>
              <w:top w:val="nil"/>
              <w:left w:val="nil"/>
              <w:bottom w:val="nil"/>
              <w:right w:val="nil"/>
            </w:tcBorders>
          </w:tcPr>
          <w:p w:rsidRDefault="00933945" w:rsidR="00933945">
            <w:pPr>
              <w:pStyle w:val="Tijeloteksta"/>
              <w:jc w:val="right"/>
            </w:pPr>
          </w:p>
        </w:tc>
        <w:tc>
          <w:tcPr>
            <w:tcW w:type="dxa" w:w="106"/>
            <w:tcBorders>
              <w:top w:val="nil"/>
              <w:left w:val="nil"/>
              <w:bottom w:val="nil"/>
              <w:right w:val="nil"/>
            </w:tcBorders>
          </w:tcPr>
          <w:p w:rsidRDefault="00933945" w:rsidR="00933945">
            <w:pPr>
              <w:pStyle w:val="Tijeloteksta"/>
            </w:pPr>
          </w:p>
        </w:tc>
        <w:tc>
          <w:tcPr>
            <w:tcW w:type="dxa" w:w="964"/>
            <w:tcBorders>
              <w:top w:val="nil"/>
              <w:left w:val="nil"/>
              <w:bottom w:val="nil"/>
              <w:right w:val="nil"/>
            </w:tcBorders>
          </w:tcPr>
          <w:p w:rsidRDefault="00933945" w:rsidR="00933945">
            <w:pPr>
              <w:pStyle w:val="Tijeloteksta"/>
            </w:pPr>
          </w:p>
        </w:tc>
        <w:tc>
          <w:tcPr>
            <w:tcW w:type="dxa" w:w="106"/>
            <w:tcBorders>
              <w:top w:val="nil"/>
              <w:left w:val="nil"/>
              <w:bottom w:val="nil"/>
              <w:right w:val="nil"/>
            </w:tcBorders>
          </w:tcPr>
          <w:p w:rsidRDefault="00933945" w:rsidR="00933945">
            <w:pPr>
              <w:pStyle w:val="Tijeloteksta"/>
            </w:pPr>
          </w:p>
        </w:tc>
        <w:tc>
          <w:tcPr>
            <w:tcW w:type="dxa" w:w="984"/>
            <w:tcBorders>
              <w:top w:val="nil"/>
              <w:left w:val="nil"/>
              <w:bottom w:val="nil"/>
              <w:right w:val="nil"/>
            </w:tcBorders>
          </w:tcPr>
          <w:p w:rsidRDefault="00933945" w:rsidR="00933945">
            <w:pPr>
              <w:pStyle w:val="Tijeloteksta"/>
            </w:pPr>
          </w:p>
        </w:tc>
        <w:tc>
          <w:tcPr>
            <w:tcW w:type="dxa" w:w="106"/>
            <w:tcBorders>
              <w:top w:val="nil"/>
              <w:left w:val="nil"/>
              <w:bottom w:val="nil"/>
              <w:right w:val="nil"/>
            </w:tcBorders>
          </w:tcPr>
          <w:p w:rsidRDefault="00933945" w:rsidR="00933945">
            <w:pPr>
              <w:pStyle w:val="Tijeloteksta"/>
            </w:pPr>
          </w:p>
        </w:tc>
        <w:tc>
          <w:tcPr>
            <w:tcW w:type="dxa" w:w="974"/>
            <w:tcBorders>
              <w:top w:val="nil"/>
              <w:left w:val="nil"/>
              <w:bottom w:val="nil"/>
              <w:right w:val="nil"/>
            </w:tcBorders>
          </w:tcPr>
          <w:p w:rsidRDefault="00933945" w:rsidR="00933945">
            <w:pPr>
              <w:pStyle w:val="Tijeloteksta"/>
            </w:pPr>
          </w:p>
        </w:tc>
        <w:tc>
          <w:tcPr>
            <w:tcW w:type="dxa" w:w="106"/>
            <w:tcBorders>
              <w:top w:val="nil"/>
              <w:left w:val="nil"/>
              <w:bottom w:val="nil"/>
              <w:right w:val="nil"/>
            </w:tcBorders>
          </w:tcPr>
          <w:p w:rsidRDefault="00933945" w:rsidR="00933945">
            <w:pPr>
              <w:pStyle w:val="Tijeloteksta"/>
            </w:pPr>
          </w:p>
        </w:tc>
        <w:tc>
          <w:tcPr>
            <w:tcW w:type="dxa" w:w="974"/>
            <w:tcBorders>
              <w:top w:val="nil"/>
              <w:left w:val="nil"/>
              <w:bottom w:val="nil"/>
              <w:right w:val="nil"/>
            </w:tcBorders>
          </w:tcPr>
          <w:p w:rsidRDefault="00933945" w:rsidR="00933945">
            <w:pPr>
              <w:pStyle w:val="Tijeloteksta"/>
            </w:pPr>
          </w:p>
        </w:tc>
        <w:tc>
          <w:tcPr>
            <w:tcW w:type="dxa" w:w="106"/>
            <w:tcBorders>
              <w:top w:val="nil"/>
              <w:left w:val="nil"/>
              <w:bottom w:val="nil"/>
              <w:right w:val="nil"/>
            </w:tcBorders>
          </w:tcPr>
          <w:p w:rsidRDefault="00933945" w:rsidR="00933945">
            <w:pPr>
              <w:pStyle w:val="Tijeloteksta"/>
            </w:pPr>
          </w:p>
        </w:tc>
        <w:tc>
          <w:tcPr>
            <w:tcW w:type="dxa" w:w="1154"/>
            <w:tcBorders>
              <w:top w:val="nil"/>
              <w:left w:val="nil"/>
              <w:bottom w:val="nil"/>
              <w:right w:space="0" w:sz="6" w:color="auto" w:val="single"/>
            </w:tcBorders>
          </w:tcPr>
          <w:p w:rsidRDefault="00933945" w:rsidR="00933945">
            <w:pPr>
              <w:pStyle w:val="Tijeloteksta"/>
            </w:pPr>
          </w:p>
        </w:tc>
      </w:tr>
      <w:tr w:rsidR="00933945">
        <w:trPr>
          <w:trHeight w:hRule="exact" w:val="284"/>
        </w:trPr>
        <w:tc>
          <w:tcPr>
            <w:tcW w:type="dxa" w:w="2721"/>
            <w:tcBorders>
              <w:top w:val="nil"/>
              <w:left w:space="0" w:sz="6" w:color="auto" w:val="single"/>
              <w:bottom w:val="nil"/>
              <w:right w:val="nil"/>
            </w:tcBorders>
          </w:tcPr>
          <w:p w:rsidRDefault="00933945" w:rsidR="00933945">
            <w:pPr>
              <w:pStyle w:val="TableText"/>
              <w:ind w:right="72" w:left="47"/>
              <w:jc w:val="left"/>
            </w:pPr>
            <w:r>
              <w:rPr>
                <w:sz w:val="16"/>
                <w:szCs w:val="16"/>
              </w:rPr>
              <w:t>Prihodi od prodaje usluga</w:t>
            </w:r>
          </w:p>
        </w:tc>
        <w:tc>
          <w:tcPr>
            <w:tcW w:type="dxa" w:w="106"/>
            <w:tcBorders>
              <w:top w:val="nil"/>
              <w:left w:val="nil"/>
              <w:bottom w:val="nil"/>
              <w:right w:val="nil"/>
            </w:tcBorders>
          </w:tcPr>
          <w:p w:rsidRDefault="00933945" w:rsidR="00933945">
            <w:pPr>
              <w:pStyle w:val="Tijeloteksta"/>
            </w:pPr>
          </w:p>
        </w:tc>
        <w:tc>
          <w:tcPr>
            <w:tcW w:type="dxa" w:w="1133"/>
            <w:tcBorders>
              <w:top w:val="nil"/>
              <w:left w:val="nil"/>
              <w:bottom w:val="nil"/>
              <w:right w:val="nil"/>
            </w:tcBorders>
          </w:tcPr>
          <w:p w:rsidRDefault="00933945" w:rsidR="00933945">
            <w:pPr>
              <w:pStyle w:val="tabtex"/>
              <w:jc w:val="right"/>
            </w:pPr>
            <w:r>
              <w:t>909.755</w:t>
            </w:r>
          </w:p>
        </w:tc>
        <w:tc>
          <w:tcPr>
            <w:tcW w:type="dxa" w:w="106"/>
            <w:tcBorders>
              <w:top w:val="nil"/>
              <w:left w:val="nil"/>
              <w:bottom w:val="nil"/>
              <w:right w:val="nil"/>
            </w:tcBorders>
          </w:tcPr>
          <w:p w:rsidRDefault="00933945" w:rsidR="00933945">
            <w:pPr>
              <w:pStyle w:val="Tijeloteksta"/>
            </w:pPr>
          </w:p>
        </w:tc>
        <w:tc>
          <w:tcPr>
            <w:tcW w:type="dxa" w:w="964"/>
            <w:tcBorders>
              <w:top w:val="nil"/>
              <w:left w:val="nil"/>
              <w:bottom w:val="nil"/>
              <w:right w:val="nil"/>
            </w:tcBorders>
          </w:tcPr>
          <w:p w:rsidRDefault="00933945" w:rsidR="00933945">
            <w:pPr>
              <w:pStyle w:val="tabtex"/>
              <w:jc w:val="right"/>
            </w:pPr>
            <w:r>
              <w:t>950.000</w:t>
            </w:r>
          </w:p>
        </w:tc>
        <w:tc>
          <w:tcPr>
            <w:tcW w:type="dxa" w:w="106"/>
            <w:tcBorders>
              <w:top w:val="nil"/>
              <w:left w:val="nil"/>
              <w:bottom w:val="nil"/>
              <w:right w:val="nil"/>
            </w:tcBorders>
          </w:tcPr>
          <w:p w:rsidRDefault="00933945" w:rsidR="00933945">
            <w:pPr>
              <w:pStyle w:val="Tijeloteksta"/>
            </w:pPr>
          </w:p>
        </w:tc>
        <w:tc>
          <w:tcPr>
            <w:tcW w:type="dxa" w:w="984"/>
            <w:tcBorders>
              <w:top w:val="nil"/>
              <w:left w:val="nil"/>
              <w:bottom w:val="nil"/>
              <w:right w:val="nil"/>
            </w:tcBorders>
          </w:tcPr>
          <w:p w:rsidRDefault="00933945" w:rsidR="00933945">
            <w:pPr>
              <w:pStyle w:val="tabtex"/>
              <w:jc w:val="right"/>
            </w:pPr>
            <w:r>
              <w:t>950.000</w:t>
            </w:r>
          </w:p>
        </w:tc>
        <w:tc>
          <w:tcPr>
            <w:tcW w:type="dxa" w:w="106"/>
            <w:tcBorders>
              <w:top w:val="nil"/>
              <w:left w:val="nil"/>
              <w:bottom w:val="nil"/>
              <w:right w:val="nil"/>
            </w:tcBorders>
          </w:tcPr>
          <w:p w:rsidRDefault="00933945" w:rsidR="00933945">
            <w:pPr>
              <w:pStyle w:val="Tijeloteksta"/>
            </w:pPr>
          </w:p>
        </w:tc>
        <w:tc>
          <w:tcPr>
            <w:tcW w:type="dxa" w:w="974"/>
            <w:tcBorders>
              <w:top w:val="nil"/>
              <w:left w:val="nil"/>
              <w:bottom w:val="nil"/>
              <w:right w:val="nil"/>
            </w:tcBorders>
          </w:tcPr>
          <w:p w:rsidRDefault="00933945" w:rsidR="00933945">
            <w:pPr>
              <w:pStyle w:val="tabtex"/>
              <w:jc w:val="right"/>
            </w:pPr>
            <w:r>
              <w:t>950.000</w:t>
            </w:r>
          </w:p>
        </w:tc>
        <w:tc>
          <w:tcPr>
            <w:tcW w:type="dxa" w:w="106"/>
            <w:tcBorders>
              <w:top w:val="nil"/>
              <w:left w:val="nil"/>
              <w:bottom w:val="nil"/>
              <w:right w:val="nil"/>
            </w:tcBorders>
          </w:tcPr>
          <w:p w:rsidRDefault="00933945" w:rsidR="00933945">
            <w:pPr>
              <w:pStyle w:val="Tijeloteksta"/>
            </w:pPr>
          </w:p>
        </w:tc>
        <w:tc>
          <w:tcPr>
            <w:tcW w:type="dxa" w:w="974"/>
            <w:tcBorders>
              <w:top w:val="nil"/>
              <w:left w:val="nil"/>
              <w:bottom w:val="nil"/>
              <w:right w:val="nil"/>
            </w:tcBorders>
          </w:tcPr>
          <w:p w:rsidRDefault="00933945" w:rsidR="00933945">
            <w:pPr>
              <w:pStyle w:val="tabtex"/>
              <w:jc w:val="right"/>
            </w:pPr>
            <w:r>
              <w:t>950.000</w:t>
            </w:r>
          </w:p>
        </w:tc>
        <w:tc>
          <w:tcPr>
            <w:tcW w:type="dxa" w:w="106"/>
            <w:tcBorders>
              <w:top w:val="nil"/>
              <w:left w:val="nil"/>
              <w:bottom w:val="nil"/>
              <w:right w:val="nil"/>
            </w:tcBorders>
          </w:tcPr>
          <w:p w:rsidRDefault="00933945" w:rsidR="00933945">
            <w:pPr>
              <w:pStyle w:val="Tijeloteksta"/>
            </w:pPr>
          </w:p>
        </w:tc>
        <w:tc>
          <w:tcPr>
            <w:tcW w:type="dxa" w:w="1154"/>
            <w:tcBorders>
              <w:top w:val="nil"/>
              <w:left w:val="nil"/>
              <w:bottom w:val="nil"/>
              <w:right w:space="0" w:sz="6" w:color="auto" w:val="single"/>
            </w:tcBorders>
          </w:tcPr>
          <w:p w:rsidRDefault="00933945" w:rsidR="00933945">
            <w:pPr>
              <w:pStyle w:val="tabtex"/>
              <w:jc w:val="right"/>
            </w:pPr>
            <w:r>
              <w:t>950.000</w:t>
            </w:r>
          </w:p>
        </w:tc>
      </w:tr>
      <w:tr w:rsidR="00933945">
        <w:trPr>
          <w:trHeight w:hRule="exact" w:val="284"/>
        </w:trPr>
        <w:tc>
          <w:tcPr>
            <w:tcW w:type="dxa" w:w="2721"/>
            <w:tcBorders>
              <w:top w:val="nil"/>
              <w:left w:space="0" w:sz="6" w:color="auto" w:val="single"/>
              <w:bottom w:val="nil"/>
              <w:right w:val="nil"/>
            </w:tcBorders>
          </w:tcPr>
          <w:p w:rsidRDefault="00933945" w:rsidR="00933945">
            <w:pPr>
              <w:pStyle w:val="TableText"/>
              <w:ind w:right="72" w:left="47"/>
              <w:jc w:val="left"/>
            </w:pPr>
            <w:r>
              <w:rPr>
                <w:sz w:val="16"/>
                <w:szCs w:val="16"/>
              </w:rPr>
              <w:t>Ostali poslovni prihodi</w:t>
            </w:r>
          </w:p>
        </w:tc>
        <w:tc>
          <w:tcPr>
            <w:tcW w:type="dxa" w:w="106"/>
            <w:tcBorders>
              <w:top w:val="nil"/>
              <w:left w:val="nil"/>
              <w:bottom w:val="nil"/>
              <w:right w:val="nil"/>
            </w:tcBorders>
          </w:tcPr>
          <w:p w:rsidRDefault="00933945" w:rsidR="00933945">
            <w:pPr>
              <w:pStyle w:val="Tijeloteksta"/>
            </w:pPr>
          </w:p>
        </w:tc>
        <w:tc>
          <w:tcPr>
            <w:tcW w:type="dxa" w:w="1133"/>
            <w:tcBorders>
              <w:top w:val="nil"/>
              <w:left w:val="nil"/>
              <w:bottom w:val="nil"/>
              <w:right w:val="nil"/>
            </w:tcBorders>
          </w:tcPr>
          <w:p w:rsidRDefault="00933945" w:rsidR="00933945">
            <w:pPr>
              <w:pStyle w:val="tabtex"/>
              <w:jc w:val="right"/>
            </w:pPr>
            <w:r>
              <w:t>667.167</w:t>
            </w:r>
          </w:p>
        </w:tc>
        <w:tc>
          <w:tcPr>
            <w:tcW w:type="dxa" w:w="106"/>
            <w:tcBorders>
              <w:top w:val="nil"/>
              <w:left w:val="nil"/>
              <w:bottom w:val="nil"/>
              <w:right w:val="nil"/>
            </w:tcBorders>
          </w:tcPr>
          <w:p w:rsidRDefault="00933945" w:rsidR="00933945">
            <w:pPr>
              <w:pStyle w:val="Tijeloteksta"/>
            </w:pPr>
          </w:p>
        </w:tc>
        <w:tc>
          <w:tcPr>
            <w:tcW w:type="dxa" w:w="964"/>
            <w:tcBorders>
              <w:top w:val="nil"/>
              <w:left w:val="nil"/>
              <w:bottom w:val="nil"/>
              <w:right w:val="nil"/>
            </w:tcBorders>
          </w:tcPr>
          <w:p w:rsidRDefault="00933945" w:rsidR="00933945">
            <w:pPr>
              <w:pStyle w:val="tabtex"/>
              <w:jc w:val="right"/>
            </w:pPr>
            <w:r>
              <w:t>30.000</w:t>
            </w:r>
          </w:p>
        </w:tc>
        <w:tc>
          <w:tcPr>
            <w:tcW w:type="dxa" w:w="106"/>
            <w:tcBorders>
              <w:top w:val="nil"/>
              <w:left w:val="nil"/>
              <w:bottom w:val="nil"/>
              <w:right w:val="nil"/>
            </w:tcBorders>
          </w:tcPr>
          <w:p w:rsidRDefault="00933945" w:rsidR="00933945">
            <w:pPr>
              <w:pStyle w:val="Tijeloteksta"/>
            </w:pPr>
          </w:p>
        </w:tc>
        <w:tc>
          <w:tcPr>
            <w:tcW w:type="dxa" w:w="984"/>
            <w:tcBorders>
              <w:top w:val="nil"/>
              <w:left w:val="nil"/>
              <w:bottom w:val="nil"/>
              <w:right w:val="nil"/>
            </w:tcBorders>
          </w:tcPr>
          <w:p w:rsidRDefault="00933945" w:rsidR="00933945">
            <w:pPr>
              <w:pStyle w:val="tabtex"/>
              <w:jc w:val="right"/>
            </w:pPr>
            <w:r>
              <w:t>30.000</w:t>
            </w:r>
          </w:p>
        </w:tc>
        <w:tc>
          <w:tcPr>
            <w:tcW w:type="dxa" w:w="106"/>
            <w:tcBorders>
              <w:top w:val="nil"/>
              <w:left w:val="nil"/>
              <w:bottom w:val="nil"/>
              <w:right w:val="nil"/>
            </w:tcBorders>
          </w:tcPr>
          <w:p w:rsidRDefault="00933945" w:rsidR="00933945">
            <w:pPr>
              <w:pStyle w:val="Tijeloteksta"/>
            </w:pPr>
          </w:p>
        </w:tc>
        <w:tc>
          <w:tcPr>
            <w:tcW w:type="dxa" w:w="974"/>
            <w:tcBorders>
              <w:top w:val="nil"/>
              <w:left w:val="nil"/>
              <w:bottom w:val="nil"/>
              <w:right w:val="nil"/>
            </w:tcBorders>
          </w:tcPr>
          <w:p w:rsidRDefault="00933945" w:rsidR="00933945">
            <w:pPr>
              <w:pStyle w:val="tabtex"/>
              <w:jc w:val="right"/>
            </w:pPr>
            <w:r>
              <w:t>30.000</w:t>
            </w:r>
          </w:p>
        </w:tc>
        <w:tc>
          <w:tcPr>
            <w:tcW w:type="dxa" w:w="106"/>
            <w:tcBorders>
              <w:top w:val="nil"/>
              <w:left w:val="nil"/>
              <w:bottom w:val="nil"/>
              <w:right w:val="nil"/>
            </w:tcBorders>
          </w:tcPr>
          <w:p w:rsidRDefault="00933945" w:rsidR="00933945">
            <w:pPr>
              <w:pStyle w:val="Tijeloteksta"/>
            </w:pPr>
          </w:p>
        </w:tc>
        <w:tc>
          <w:tcPr>
            <w:tcW w:type="dxa" w:w="974"/>
            <w:tcBorders>
              <w:top w:val="nil"/>
              <w:left w:val="nil"/>
              <w:bottom w:val="nil"/>
              <w:right w:val="nil"/>
            </w:tcBorders>
          </w:tcPr>
          <w:p w:rsidRDefault="00933945" w:rsidR="00933945">
            <w:pPr>
              <w:pStyle w:val="tabtex"/>
              <w:jc w:val="right"/>
            </w:pPr>
            <w:r>
              <w:t>30.000</w:t>
            </w:r>
          </w:p>
        </w:tc>
        <w:tc>
          <w:tcPr>
            <w:tcW w:type="dxa" w:w="106"/>
            <w:tcBorders>
              <w:top w:val="nil"/>
              <w:left w:val="nil"/>
              <w:bottom w:val="nil"/>
              <w:right w:val="nil"/>
            </w:tcBorders>
          </w:tcPr>
          <w:p w:rsidRDefault="00933945" w:rsidR="00933945">
            <w:pPr>
              <w:pStyle w:val="Tijeloteksta"/>
            </w:pPr>
          </w:p>
        </w:tc>
        <w:tc>
          <w:tcPr>
            <w:tcW w:type="dxa" w:w="1154"/>
            <w:tcBorders>
              <w:top w:val="nil"/>
              <w:left w:val="nil"/>
              <w:bottom w:val="nil"/>
              <w:right w:space="0" w:sz="6" w:color="auto" w:val="single"/>
            </w:tcBorders>
          </w:tcPr>
          <w:p w:rsidRDefault="00933945" w:rsidR="00933945">
            <w:pPr>
              <w:pStyle w:val="tabtex"/>
              <w:jc w:val="right"/>
            </w:pPr>
            <w:r>
              <w:t>30.000</w:t>
            </w:r>
          </w:p>
        </w:tc>
      </w:tr>
      <w:tr w:rsidR="00933945">
        <w:trPr>
          <w:trHeight w:hRule="exact" w:val="284"/>
        </w:trPr>
        <w:tc>
          <w:tcPr>
            <w:tcW w:type="dxa" w:w="2721"/>
            <w:tcBorders>
              <w:top w:space="0" w:sz="6" w:color="auto" w:val="single"/>
              <w:left w:space="0" w:sz="6" w:color="auto" w:val="single"/>
              <w:bottom w:space="0" w:sz="6" w:color="auto" w:val="single"/>
              <w:right w:val="nil"/>
            </w:tcBorders>
          </w:tcPr>
          <w:p w:rsidRDefault="00933945" w:rsidR="00933945">
            <w:pPr>
              <w:pStyle w:val="TableText"/>
              <w:ind w:right="72" w:left="47"/>
              <w:jc w:val="left"/>
            </w:pPr>
            <w:r>
              <w:rPr>
                <w:b/>
                <w:bCs/>
                <w:sz w:val="16"/>
                <w:szCs w:val="16"/>
              </w:rPr>
              <w:t>Poslovni prihodi</w:t>
            </w:r>
          </w:p>
        </w:tc>
        <w:tc>
          <w:tcPr>
            <w:tcW w:type="dxa" w:w="106"/>
            <w:tcBorders>
              <w:top w:val="nil"/>
              <w:left w:val="nil"/>
              <w:bottom w:val="nil"/>
              <w:right w:val="nil"/>
            </w:tcBorders>
          </w:tcPr>
          <w:p w:rsidRDefault="00933945" w:rsidR="00933945">
            <w:pPr>
              <w:pStyle w:val="Tijeloteksta"/>
            </w:pPr>
          </w:p>
        </w:tc>
        <w:tc>
          <w:tcPr>
            <w:tcW w:type="dxa" w:w="1133"/>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1.576.922</w:t>
            </w:r>
          </w:p>
        </w:tc>
        <w:tc>
          <w:tcPr>
            <w:tcW w:type="dxa" w:w="106"/>
            <w:tcBorders>
              <w:top w:val="nil"/>
              <w:left w:val="nil"/>
              <w:bottom w:val="nil"/>
              <w:right w:val="nil"/>
            </w:tcBorders>
          </w:tcPr>
          <w:p w:rsidRDefault="00933945" w:rsidR="00933945" w:rsidRPr="00933945">
            <w:pPr>
              <w:pStyle w:val="Tijeloteksta"/>
              <w:rPr>
                <w:b/>
                <w:bCs/>
              </w:rPr>
            </w:pPr>
          </w:p>
        </w:tc>
        <w:tc>
          <w:tcPr>
            <w:tcW w:type="dxa" w:w="96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980.000</w:t>
            </w:r>
          </w:p>
        </w:tc>
        <w:tc>
          <w:tcPr>
            <w:tcW w:type="dxa" w:w="106"/>
            <w:tcBorders>
              <w:top w:val="nil"/>
              <w:left w:val="nil"/>
              <w:bottom w:val="nil"/>
              <w:right w:val="nil"/>
            </w:tcBorders>
          </w:tcPr>
          <w:p w:rsidRDefault="00933945" w:rsidR="00933945" w:rsidRPr="00933945">
            <w:pPr>
              <w:pStyle w:val="Tijeloteksta"/>
              <w:rPr>
                <w:b/>
                <w:bCs/>
              </w:rPr>
            </w:pPr>
          </w:p>
        </w:tc>
        <w:tc>
          <w:tcPr>
            <w:tcW w:type="dxa" w:w="98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980.000</w:t>
            </w:r>
          </w:p>
        </w:tc>
        <w:tc>
          <w:tcPr>
            <w:tcW w:type="dxa" w:w="106"/>
            <w:tcBorders>
              <w:top w:val="nil"/>
              <w:left w:val="nil"/>
              <w:bottom w:val="nil"/>
              <w:right w:val="nil"/>
            </w:tcBorders>
          </w:tcPr>
          <w:p w:rsidRDefault="00933945" w:rsidR="00933945" w:rsidRPr="00933945">
            <w:pPr>
              <w:pStyle w:val="Tijeloteksta"/>
              <w:rPr>
                <w:b/>
                <w:bCs/>
              </w:rPr>
            </w:pPr>
          </w:p>
        </w:tc>
        <w:tc>
          <w:tcPr>
            <w:tcW w:type="dxa" w:w="97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980.000</w:t>
            </w:r>
          </w:p>
        </w:tc>
        <w:tc>
          <w:tcPr>
            <w:tcW w:type="dxa" w:w="106"/>
            <w:tcBorders>
              <w:top w:val="nil"/>
              <w:left w:val="nil"/>
              <w:bottom w:val="nil"/>
              <w:right w:val="nil"/>
            </w:tcBorders>
          </w:tcPr>
          <w:p w:rsidRDefault="00933945" w:rsidR="00933945" w:rsidRPr="00933945">
            <w:pPr>
              <w:pStyle w:val="Tijeloteksta"/>
              <w:rPr>
                <w:b/>
                <w:bCs/>
              </w:rPr>
            </w:pPr>
          </w:p>
        </w:tc>
        <w:tc>
          <w:tcPr>
            <w:tcW w:type="dxa" w:w="97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980.000</w:t>
            </w:r>
          </w:p>
        </w:tc>
        <w:tc>
          <w:tcPr>
            <w:tcW w:type="dxa" w:w="106"/>
            <w:tcBorders>
              <w:top w:val="nil"/>
              <w:left w:val="nil"/>
              <w:bottom w:val="nil"/>
              <w:right w:val="nil"/>
            </w:tcBorders>
          </w:tcPr>
          <w:p w:rsidRDefault="00933945" w:rsidR="00933945" w:rsidRPr="00933945">
            <w:pPr>
              <w:pStyle w:val="Tijeloteksta"/>
              <w:rPr>
                <w:b/>
                <w:bCs/>
              </w:rPr>
            </w:pPr>
          </w:p>
        </w:tc>
        <w:tc>
          <w:tcPr>
            <w:tcW w:type="dxa" w:w="1154"/>
            <w:tcBorders>
              <w:top w:space="0" w:sz="6" w:color="auto" w:val="single"/>
              <w:left w:val="nil"/>
              <w:bottom w:space="0" w:sz="6" w:color="auto" w:val="single"/>
              <w:right w:space="0" w:sz="6" w:color="auto" w:val="single"/>
            </w:tcBorders>
          </w:tcPr>
          <w:p w:rsidRDefault="00933945" w:rsidR="00933945" w:rsidRPr="00933945">
            <w:pPr>
              <w:pStyle w:val="tabtex"/>
              <w:jc w:val="right"/>
              <w:rPr>
                <w:b/>
                <w:bCs/>
              </w:rPr>
            </w:pPr>
            <w:r w:rsidRPr="00933945">
              <w:rPr>
                <w:b/>
                <w:bCs/>
              </w:rPr>
              <w:t>980.000</w:t>
            </w:r>
          </w:p>
        </w:tc>
      </w:tr>
      <w:tr w:rsidR="00933945">
        <w:trPr>
          <w:trHeight w:hRule="exact" w:val="284"/>
        </w:trPr>
        <w:tc>
          <w:tcPr>
            <w:tcW w:type="dxa" w:w="2721"/>
            <w:tcBorders>
              <w:top w:val="nil"/>
              <w:left w:space="0" w:sz="6" w:color="auto" w:val="single"/>
              <w:bottom w:val="nil"/>
              <w:right w:val="nil"/>
            </w:tcBorders>
          </w:tcPr>
          <w:p w:rsidRDefault="00933945" w:rsidR="00933945">
            <w:pPr>
              <w:pStyle w:val="TableText"/>
              <w:tabs>
                <w:tab w:pos="1010" w:val="left"/>
              </w:tabs>
              <w:ind w:right="72" w:left="47"/>
              <w:jc w:val="left"/>
            </w:pPr>
            <w:r>
              <w:rPr>
                <w:sz w:val="16"/>
                <w:szCs w:val="16"/>
              </w:rPr>
              <w:t>RASHODI</w:t>
            </w:r>
          </w:p>
        </w:tc>
        <w:tc>
          <w:tcPr>
            <w:tcW w:type="dxa" w:w="106"/>
            <w:tcBorders>
              <w:top w:val="nil"/>
              <w:left w:val="nil"/>
              <w:bottom w:val="nil"/>
              <w:right w:val="nil"/>
            </w:tcBorders>
          </w:tcPr>
          <w:p w:rsidRDefault="00933945" w:rsidR="00933945">
            <w:pPr>
              <w:pStyle w:val="Tijeloteksta"/>
            </w:pPr>
          </w:p>
        </w:tc>
        <w:tc>
          <w:tcPr>
            <w:tcW w:type="dxa" w:w="1133"/>
            <w:tcBorders>
              <w:top w:space="0" w:sz="6" w:color="auto" w:val="single"/>
              <w:left w:val="nil"/>
              <w:bottom w:val="nil"/>
              <w:right w:val="nil"/>
            </w:tcBorders>
          </w:tcPr>
          <w:p w:rsidRDefault="00933945" w:rsidR="00933945">
            <w:pPr>
              <w:pStyle w:val="Tijeloteksta"/>
              <w:jc w:val="right"/>
            </w:pPr>
          </w:p>
        </w:tc>
        <w:tc>
          <w:tcPr>
            <w:tcW w:type="dxa" w:w="106"/>
            <w:tcBorders>
              <w:top w:val="nil"/>
              <w:left w:val="nil"/>
              <w:bottom w:val="nil"/>
              <w:right w:val="nil"/>
            </w:tcBorders>
          </w:tcPr>
          <w:p w:rsidRDefault="00933945" w:rsidR="00933945">
            <w:pPr>
              <w:pStyle w:val="Tijeloteksta"/>
            </w:pPr>
          </w:p>
        </w:tc>
        <w:tc>
          <w:tcPr>
            <w:tcW w:type="dxa" w:w="964"/>
            <w:tcBorders>
              <w:top w:space="0" w:sz="6" w:color="auto" w:val="single"/>
              <w:left w:val="nil"/>
              <w:bottom w:val="nil"/>
              <w:right w:val="nil"/>
            </w:tcBorders>
          </w:tcPr>
          <w:p w:rsidRDefault="00933945" w:rsidR="00933945">
            <w:pPr>
              <w:pStyle w:val="Tijeloteksta"/>
            </w:pPr>
          </w:p>
        </w:tc>
        <w:tc>
          <w:tcPr>
            <w:tcW w:type="dxa" w:w="106"/>
            <w:tcBorders>
              <w:top w:val="nil"/>
              <w:left w:val="nil"/>
              <w:bottom w:val="nil"/>
              <w:right w:val="nil"/>
            </w:tcBorders>
          </w:tcPr>
          <w:p w:rsidRDefault="00933945" w:rsidR="00933945">
            <w:pPr>
              <w:pStyle w:val="Tijeloteksta"/>
            </w:pPr>
          </w:p>
        </w:tc>
        <w:tc>
          <w:tcPr>
            <w:tcW w:type="dxa" w:w="984"/>
            <w:tcBorders>
              <w:top w:space="0" w:sz="6" w:color="auto" w:val="single"/>
              <w:left w:val="nil"/>
              <w:bottom w:val="nil"/>
              <w:right w:val="nil"/>
            </w:tcBorders>
          </w:tcPr>
          <w:p w:rsidRDefault="00933945" w:rsidR="00933945">
            <w:pPr>
              <w:pStyle w:val="Tijeloteksta"/>
            </w:pPr>
          </w:p>
        </w:tc>
        <w:tc>
          <w:tcPr>
            <w:tcW w:type="dxa" w:w="106"/>
            <w:tcBorders>
              <w:top w:val="nil"/>
              <w:left w:val="nil"/>
              <w:bottom w:val="nil"/>
              <w:right w:val="nil"/>
            </w:tcBorders>
          </w:tcPr>
          <w:p w:rsidRDefault="00933945" w:rsidR="00933945">
            <w:pPr>
              <w:pStyle w:val="Tijeloteksta"/>
            </w:pPr>
          </w:p>
        </w:tc>
        <w:tc>
          <w:tcPr>
            <w:tcW w:type="dxa" w:w="974"/>
            <w:tcBorders>
              <w:top w:space="0" w:sz="6" w:color="auto" w:val="single"/>
              <w:left w:val="nil"/>
              <w:bottom w:val="nil"/>
              <w:right w:val="nil"/>
            </w:tcBorders>
          </w:tcPr>
          <w:p w:rsidRDefault="00933945" w:rsidR="00933945">
            <w:pPr>
              <w:pStyle w:val="Tijeloteksta"/>
            </w:pPr>
          </w:p>
        </w:tc>
        <w:tc>
          <w:tcPr>
            <w:tcW w:type="dxa" w:w="106"/>
            <w:tcBorders>
              <w:top w:val="nil"/>
              <w:left w:val="nil"/>
              <w:bottom w:val="nil"/>
              <w:right w:val="nil"/>
            </w:tcBorders>
          </w:tcPr>
          <w:p w:rsidRDefault="00933945" w:rsidR="00933945">
            <w:pPr>
              <w:pStyle w:val="Tijeloteksta"/>
            </w:pPr>
          </w:p>
        </w:tc>
        <w:tc>
          <w:tcPr>
            <w:tcW w:type="dxa" w:w="974"/>
            <w:tcBorders>
              <w:top w:space="0" w:sz="6" w:color="auto" w:val="single"/>
              <w:left w:val="nil"/>
              <w:bottom w:val="nil"/>
              <w:right w:val="nil"/>
            </w:tcBorders>
          </w:tcPr>
          <w:p w:rsidRDefault="00933945" w:rsidR="00933945">
            <w:pPr>
              <w:pStyle w:val="Tijeloteksta"/>
            </w:pPr>
          </w:p>
        </w:tc>
        <w:tc>
          <w:tcPr>
            <w:tcW w:type="dxa" w:w="106"/>
            <w:tcBorders>
              <w:top w:val="nil"/>
              <w:left w:val="nil"/>
              <w:bottom w:val="nil"/>
              <w:right w:val="nil"/>
            </w:tcBorders>
          </w:tcPr>
          <w:p w:rsidRDefault="00933945" w:rsidR="00933945">
            <w:pPr>
              <w:pStyle w:val="Tijeloteksta"/>
            </w:pPr>
          </w:p>
        </w:tc>
        <w:tc>
          <w:tcPr>
            <w:tcW w:type="dxa" w:w="1154"/>
            <w:tcBorders>
              <w:top w:space="0" w:sz="6" w:color="auto" w:val="single"/>
              <w:left w:val="nil"/>
              <w:bottom w:val="nil"/>
              <w:right w:space="0" w:sz="6" w:color="auto" w:val="single"/>
            </w:tcBorders>
          </w:tcPr>
          <w:p w:rsidRDefault="00933945" w:rsidR="00933945">
            <w:pPr>
              <w:pStyle w:val="Tijeloteksta"/>
            </w:pPr>
          </w:p>
        </w:tc>
      </w:tr>
      <w:tr w:rsidR="00933945">
        <w:trPr>
          <w:trHeight w:hRule="exact" w:val="284"/>
        </w:trPr>
        <w:tc>
          <w:tcPr>
            <w:tcW w:type="dxa" w:w="2721"/>
            <w:tcBorders>
              <w:top w:val="nil"/>
              <w:left w:space="0" w:sz="6" w:color="auto" w:val="single"/>
              <w:bottom w:val="nil"/>
              <w:right w:val="nil"/>
            </w:tcBorders>
          </w:tcPr>
          <w:p w:rsidRDefault="00933945" w:rsidR="00933945">
            <w:pPr>
              <w:pStyle w:val="TableText"/>
              <w:ind w:right="72" w:left="47"/>
              <w:jc w:val="left"/>
            </w:pPr>
            <w:r>
              <w:rPr>
                <w:sz w:val="16"/>
                <w:szCs w:val="16"/>
              </w:rPr>
              <w:t>Troškovi sirovina i materijala</w:t>
            </w:r>
          </w:p>
        </w:tc>
        <w:tc>
          <w:tcPr>
            <w:tcW w:type="dxa" w:w="106"/>
            <w:tcBorders>
              <w:top w:val="nil"/>
              <w:left w:val="nil"/>
              <w:bottom w:val="nil"/>
              <w:right w:val="nil"/>
            </w:tcBorders>
          </w:tcPr>
          <w:p w:rsidRDefault="00933945" w:rsidR="00933945">
            <w:pPr>
              <w:pStyle w:val="Tijeloteksta"/>
            </w:pPr>
          </w:p>
        </w:tc>
        <w:tc>
          <w:tcPr>
            <w:tcW w:type="dxa" w:w="1133"/>
            <w:tcBorders>
              <w:top w:val="nil"/>
              <w:left w:val="nil"/>
              <w:bottom w:val="nil"/>
              <w:right w:val="nil"/>
            </w:tcBorders>
          </w:tcPr>
          <w:p w:rsidRDefault="00933945" w:rsidR="00933945">
            <w:pPr>
              <w:pStyle w:val="tabtex"/>
              <w:jc w:val="right"/>
            </w:pPr>
            <w:r>
              <w:t>(96.080)</w:t>
            </w:r>
          </w:p>
        </w:tc>
        <w:tc>
          <w:tcPr>
            <w:tcW w:type="dxa" w:w="106"/>
            <w:tcBorders>
              <w:top w:val="nil"/>
              <w:left w:val="nil"/>
              <w:bottom w:val="nil"/>
              <w:right w:val="nil"/>
            </w:tcBorders>
          </w:tcPr>
          <w:p w:rsidRDefault="00933945" w:rsidR="00933945">
            <w:pPr>
              <w:pStyle w:val="Tijeloteksta"/>
            </w:pPr>
          </w:p>
        </w:tc>
        <w:tc>
          <w:tcPr>
            <w:tcW w:type="dxa" w:w="964"/>
            <w:tcBorders>
              <w:top w:val="nil"/>
              <w:left w:val="nil"/>
              <w:bottom w:val="nil"/>
              <w:right w:val="nil"/>
            </w:tcBorders>
          </w:tcPr>
          <w:p w:rsidRDefault="00933945" w:rsidR="00933945">
            <w:pPr>
              <w:pStyle w:val="tabtex"/>
              <w:jc w:val="right"/>
            </w:pPr>
            <w:r>
              <w:t>(100.320)</w:t>
            </w:r>
          </w:p>
        </w:tc>
        <w:tc>
          <w:tcPr>
            <w:tcW w:type="dxa" w:w="106"/>
            <w:tcBorders>
              <w:top w:val="nil"/>
              <w:left w:val="nil"/>
              <w:bottom w:val="nil"/>
              <w:right w:val="nil"/>
            </w:tcBorders>
          </w:tcPr>
          <w:p w:rsidRDefault="00933945" w:rsidR="00933945">
            <w:pPr>
              <w:pStyle w:val="Tijeloteksta"/>
            </w:pPr>
          </w:p>
        </w:tc>
        <w:tc>
          <w:tcPr>
            <w:tcW w:type="dxa" w:w="984"/>
            <w:tcBorders>
              <w:top w:val="nil"/>
              <w:left w:val="nil"/>
              <w:bottom w:val="nil"/>
              <w:right w:val="nil"/>
            </w:tcBorders>
          </w:tcPr>
          <w:p w:rsidRDefault="00933945" w:rsidR="00933945">
            <w:pPr>
              <w:pStyle w:val="tabtex"/>
              <w:jc w:val="right"/>
            </w:pPr>
            <w:r>
              <w:t>(100.320)</w:t>
            </w:r>
          </w:p>
        </w:tc>
        <w:tc>
          <w:tcPr>
            <w:tcW w:type="dxa" w:w="106"/>
            <w:tcBorders>
              <w:top w:val="nil"/>
              <w:left w:val="nil"/>
              <w:bottom w:val="nil"/>
              <w:right w:val="nil"/>
            </w:tcBorders>
          </w:tcPr>
          <w:p w:rsidRDefault="00933945" w:rsidR="00933945">
            <w:pPr>
              <w:pStyle w:val="Tijeloteksta"/>
            </w:pPr>
          </w:p>
        </w:tc>
        <w:tc>
          <w:tcPr>
            <w:tcW w:type="dxa" w:w="974"/>
            <w:tcBorders>
              <w:top w:val="nil"/>
              <w:left w:val="nil"/>
              <w:bottom w:val="nil"/>
              <w:right w:val="nil"/>
            </w:tcBorders>
          </w:tcPr>
          <w:p w:rsidRDefault="00933945" w:rsidR="00933945">
            <w:pPr>
              <w:pStyle w:val="tabtex"/>
              <w:jc w:val="right"/>
            </w:pPr>
            <w:r>
              <w:t>(100.320)</w:t>
            </w:r>
          </w:p>
        </w:tc>
        <w:tc>
          <w:tcPr>
            <w:tcW w:type="dxa" w:w="106"/>
            <w:tcBorders>
              <w:top w:val="nil"/>
              <w:left w:val="nil"/>
              <w:bottom w:val="nil"/>
              <w:right w:val="nil"/>
            </w:tcBorders>
          </w:tcPr>
          <w:p w:rsidRDefault="00933945" w:rsidR="00933945">
            <w:pPr>
              <w:pStyle w:val="Tijeloteksta"/>
            </w:pPr>
          </w:p>
        </w:tc>
        <w:tc>
          <w:tcPr>
            <w:tcW w:type="dxa" w:w="974"/>
            <w:tcBorders>
              <w:top w:val="nil"/>
              <w:left w:val="nil"/>
              <w:bottom w:val="nil"/>
              <w:right w:val="nil"/>
            </w:tcBorders>
          </w:tcPr>
          <w:p w:rsidRDefault="00933945" w:rsidR="00933945">
            <w:pPr>
              <w:pStyle w:val="tabtex"/>
              <w:jc w:val="right"/>
            </w:pPr>
            <w:r>
              <w:t>(100.320)</w:t>
            </w:r>
          </w:p>
        </w:tc>
        <w:tc>
          <w:tcPr>
            <w:tcW w:type="dxa" w:w="106"/>
            <w:tcBorders>
              <w:top w:val="nil"/>
              <w:left w:val="nil"/>
              <w:bottom w:val="nil"/>
              <w:right w:val="nil"/>
            </w:tcBorders>
          </w:tcPr>
          <w:p w:rsidRDefault="00933945" w:rsidR="00933945">
            <w:pPr>
              <w:pStyle w:val="Tijeloteksta"/>
            </w:pPr>
          </w:p>
        </w:tc>
        <w:tc>
          <w:tcPr>
            <w:tcW w:type="dxa" w:w="1154"/>
            <w:tcBorders>
              <w:top w:val="nil"/>
              <w:left w:val="nil"/>
              <w:bottom w:val="nil"/>
              <w:right w:space="0" w:sz="6" w:color="auto" w:val="single"/>
            </w:tcBorders>
          </w:tcPr>
          <w:p w:rsidRDefault="00933945" w:rsidR="00933945">
            <w:pPr>
              <w:pStyle w:val="tabtex"/>
              <w:jc w:val="right"/>
            </w:pPr>
            <w:r>
              <w:t>(100.320)</w:t>
            </w:r>
          </w:p>
        </w:tc>
      </w:tr>
      <w:tr w:rsidR="00933945">
        <w:trPr>
          <w:trHeight w:hRule="exact" w:val="284"/>
        </w:trPr>
        <w:tc>
          <w:tcPr>
            <w:tcW w:type="dxa" w:w="2721"/>
            <w:tcBorders>
              <w:top w:val="nil"/>
              <w:left w:space="0" w:sz="6" w:color="auto" w:val="single"/>
              <w:bottom w:val="nil"/>
              <w:right w:val="nil"/>
            </w:tcBorders>
          </w:tcPr>
          <w:p w:rsidRDefault="00933945" w:rsidR="00933945">
            <w:pPr>
              <w:pStyle w:val="TableText"/>
              <w:ind w:right="72" w:left="47"/>
              <w:jc w:val="left"/>
            </w:pPr>
            <w:r>
              <w:rPr>
                <w:sz w:val="16"/>
                <w:szCs w:val="16"/>
              </w:rPr>
              <w:t>Nabavna vrijednost prodane robe</w:t>
            </w:r>
          </w:p>
        </w:tc>
        <w:tc>
          <w:tcPr>
            <w:tcW w:type="dxa" w:w="106"/>
            <w:tcBorders>
              <w:top w:val="nil"/>
              <w:left w:val="nil"/>
              <w:bottom w:val="nil"/>
              <w:right w:val="nil"/>
            </w:tcBorders>
          </w:tcPr>
          <w:p w:rsidRDefault="00933945" w:rsidR="00933945">
            <w:pPr>
              <w:pStyle w:val="Tijeloteksta"/>
            </w:pPr>
          </w:p>
        </w:tc>
        <w:tc>
          <w:tcPr>
            <w:tcW w:type="dxa" w:w="1133"/>
            <w:tcBorders>
              <w:top w:val="nil"/>
              <w:left w:val="nil"/>
              <w:bottom w:val="nil"/>
              <w:right w:val="nil"/>
            </w:tcBorders>
          </w:tcPr>
          <w:p w:rsidRDefault="00933945" w:rsidR="00933945">
            <w:pPr>
              <w:pStyle w:val="tabtex"/>
              <w:jc w:val="right"/>
            </w:pPr>
            <w:r>
              <w:t>0</w:t>
            </w:r>
          </w:p>
        </w:tc>
        <w:tc>
          <w:tcPr>
            <w:tcW w:type="dxa" w:w="106"/>
            <w:tcBorders>
              <w:top w:val="nil"/>
              <w:left w:val="nil"/>
              <w:bottom w:val="nil"/>
              <w:right w:val="nil"/>
            </w:tcBorders>
          </w:tcPr>
          <w:p w:rsidRDefault="00933945" w:rsidR="00933945">
            <w:pPr>
              <w:pStyle w:val="Tijeloteksta"/>
            </w:pPr>
          </w:p>
        </w:tc>
        <w:tc>
          <w:tcPr>
            <w:tcW w:type="dxa" w:w="964"/>
            <w:tcBorders>
              <w:top w:val="nil"/>
              <w:left w:val="nil"/>
              <w:bottom w:val="nil"/>
              <w:right w:val="nil"/>
            </w:tcBorders>
          </w:tcPr>
          <w:p w:rsidRDefault="00933945" w:rsidR="00933945">
            <w:pPr>
              <w:pStyle w:val="tabtex"/>
              <w:jc w:val="right"/>
            </w:pPr>
            <w:r>
              <w:t>0</w:t>
            </w:r>
          </w:p>
        </w:tc>
        <w:tc>
          <w:tcPr>
            <w:tcW w:type="dxa" w:w="106"/>
            <w:tcBorders>
              <w:top w:val="nil"/>
              <w:left w:val="nil"/>
              <w:bottom w:val="nil"/>
              <w:right w:val="nil"/>
            </w:tcBorders>
          </w:tcPr>
          <w:p w:rsidRDefault="00933945" w:rsidR="00933945">
            <w:pPr>
              <w:pStyle w:val="Tijeloteksta"/>
            </w:pPr>
          </w:p>
        </w:tc>
        <w:tc>
          <w:tcPr>
            <w:tcW w:type="dxa" w:w="984"/>
            <w:tcBorders>
              <w:top w:val="nil"/>
              <w:left w:val="nil"/>
              <w:bottom w:val="nil"/>
              <w:right w:val="nil"/>
            </w:tcBorders>
          </w:tcPr>
          <w:p w:rsidRDefault="00933945" w:rsidR="00933945">
            <w:pPr>
              <w:pStyle w:val="tabtex"/>
              <w:jc w:val="right"/>
            </w:pPr>
            <w:r>
              <w:t>0</w:t>
            </w:r>
          </w:p>
        </w:tc>
        <w:tc>
          <w:tcPr>
            <w:tcW w:type="dxa" w:w="106"/>
            <w:tcBorders>
              <w:top w:val="nil"/>
              <w:left w:val="nil"/>
              <w:bottom w:val="nil"/>
              <w:right w:val="nil"/>
            </w:tcBorders>
          </w:tcPr>
          <w:p w:rsidRDefault="00933945" w:rsidR="00933945">
            <w:pPr>
              <w:pStyle w:val="Tijeloteksta"/>
            </w:pPr>
          </w:p>
        </w:tc>
        <w:tc>
          <w:tcPr>
            <w:tcW w:type="dxa" w:w="974"/>
            <w:tcBorders>
              <w:top w:val="nil"/>
              <w:left w:val="nil"/>
              <w:bottom w:val="nil"/>
              <w:right w:val="nil"/>
            </w:tcBorders>
          </w:tcPr>
          <w:p w:rsidRDefault="00933945" w:rsidR="00933945">
            <w:pPr>
              <w:pStyle w:val="tabtex"/>
              <w:jc w:val="right"/>
            </w:pPr>
            <w:r>
              <w:t>0</w:t>
            </w:r>
          </w:p>
        </w:tc>
        <w:tc>
          <w:tcPr>
            <w:tcW w:type="dxa" w:w="106"/>
            <w:tcBorders>
              <w:top w:val="nil"/>
              <w:left w:val="nil"/>
              <w:bottom w:val="nil"/>
              <w:right w:val="nil"/>
            </w:tcBorders>
          </w:tcPr>
          <w:p w:rsidRDefault="00933945" w:rsidR="00933945">
            <w:pPr>
              <w:pStyle w:val="Tijeloteksta"/>
            </w:pPr>
          </w:p>
        </w:tc>
        <w:tc>
          <w:tcPr>
            <w:tcW w:type="dxa" w:w="974"/>
            <w:tcBorders>
              <w:top w:val="nil"/>
              <w:left w:val="nil"/>
              <w:bottom w:val="nil"/>
              <w:right w:val="nil"/>
            </w:tcBorders>
          </w:tcPr>
          <w:p w:rsidRDefault="00933945" w:rsidR="00933945">
            <w:pPr>
              <w:pStyle w:val="tabtex"/>
              <w:jc w:val="right"/>
            </w:pPr>
            <w:r>
              <w:t>0</w:t>
            </w:r>
          </w:p>
        </w:tc>
        <w:tc>
          <w:tcPr>
            <w:tcW w:type="dxa" w:w="106"/>
            <w:tcBorders>
              <w:top w:val="nil"/>
              <w:left w:val="nil"/>
              <w:bottom w:val="nil"/>
              <w:right w:val="nil"/>
            </w:tcBorders>
          </w:tcPr>
          <w:p w:rsidRDefault="00933945" w:rsidR="00933945">
            <w:pPr>
              <w:pStyle w:val="Tijeloteksta"/>
            </w:pPr>
          </w:p>
        </w:tc>
        <w:tc>
          <w:tcPr>
            <w:tcW w:type="dxa" w:w="1154"/>
            <w:tcBorders>
              <w:top w:val="nil"/>
              <w:left w:val="nil"/>
              <w:bottom w:val="nil"/>
              <w:right w:space="0" w:sz="6" w:color="auto" w:val="single"/>
            </w:tcBorders>
          </w:tcPr>
          <w:p w:rsidRDefault="00933945" w:rsidR="00933945">
            <w:pPr>
              <w:pStyle w:val="tabtex"/>
              <w:jc w:val="right"/>
            </w:pPr>
            <w:r>
              <w:t>0</w:t>
            </w:r>
          </w:p>
        </w:tc>
      </w:tr>
      <w:tr w:rsidR="00933945">
        <w:trPr>
          <w:trHeight w:hRule="exact" w:val="284"/>
        </w:trPr>
        <w:tc>
          <w:tcPr>
            <w:tcW w:type="dxa" w:w="2721"/>
            <w:tcBorders>
              <w:top w:val="nil"/>
              <w:left w:space="0" w:sz="6" w:color="auto" w:val="single"/>
              <w:bottom w:val="nil"/>
              <w:right w:val="nil"/>
            </w:tcBorders>
          </w:tcPr>
          <w:p w:rsidRDefault="00933945" w:rsidR="00933945">
            <w:pPr>
              <w:pStyle w:val="TableText"/>
              <w:ind w:right="72" w:left="47"/>
              <w:jc w:val="left"/>
            </w:pPr>
            <w:r>
              <w:rPr>
                <w:sz w:val="16"/>
                <w:szCs w:val="16"/>
              </w:rPr>
              <w:t>Ostali vanjski troškovi</w:t>
            </w:r>
          </w:p>
        </w:tc>
        <w:tc>
          <w:tcPr>
            <w:tcW w:type="dxa" w:w="106"/>
            <w:tcBorders>
              <w:top w:val="nil"/>
              <w:left w:val="nil"/>
              <w:bottom w:val="nil"/>
              <w:right w:val="nil"/>
            </w:tcBorders>
          </w:tcPr>
          <w:p w:rsidRDefault="00933945" w:rsidR="00933945">
            <w:pPr>
              <w:pStyle w:val="Tijeloteksta"/>
            </w:pPr>
          </w:p>
        </w:tc>
        <w:tc>
          <w:tcPr>
            <w:tcW w:type="dxa" w:w="1133"/>
            <w:tcBorders>
              <w:top w:val="nil"/>
              <w:left w:val="nil"/>
              <w:bottom w:val="nil"/>
              <w:right w:val="nil"/>
            </w:tcBorders>
          </w:tcPr>
          <w:p w:rsidRDefault="00933945" w:rsidR="00933945">
            <w:pPr>
              <w:pStyle w:val="tabtex"/>
              <w:jc w:val="right"/>
            </w:pPr>
            <w:r>
              <w:t>(1.493.183)</w:t>
            </w:r>
          </w:p>
        </w:tc>
        <w:tc>
          <w:tcPr>
            <w:tcW w:type="dxa" w:w="106"/>
            <w:tcBorders>
              <w:top w:val="nil"/>
              <w:left w:val="nil"/>
              <w:bottom w:val="nil"/>
              <w:right w:val="nil"/>
            </w:tcBorders>
          </w:tcPr>
          <w:p w:rsidRDefault="00933945" w:rsidR="00933945">
            <w:pPr>
              <w:pStyle w:val="Tijeloteksta"/>
            </w:pPr>
          </w:p>
        </w:tc>
        <w:tc>
          <w:tcPr>
            <w:tcW w:type="dxa" w:w="964"/>
            <w:tcBorders>
              <w:top w:val="nil"/>
              <w:left w:val="nil"/>
              <w:bottom w:val="nil"/>
              <w:right w:val="nil"/>
            </w:tcBorders>
          </w:tcPr>
          <w:p w:rsidRDefault="00933945" w:rsidR="00933945">
            <w:pPr>
              <w:pStyle w:val="tabtex"/>
              <w:jc w:val="right"/>
            </w:pPr>
            <w:r>
              <w:t>(514.995)</w:t>
            </w:r>
          </w:p>
        </w:tc>
        <w:tc>
          <w:tcPr>
            <w:tcW w:type="dxa" w:w="106"/>
            <w:tcBorders>
              <w:top w:val="nil"/>
              <w:left w:val="nil"/>
              <w:bottom w:val="nil"/>
              <w:right w:val="nil"/>
            </w:tcBorders>
          </w:tcPr>
          <w:p w:rsidRDefault="00933945" w:rsidR="00933945">
            <w:pPr>
              <w:pStyle w:val="Tijeloteksta"/>
            </w:pPr>
          </w:p>
        </w:tc>
        <w:tc>
          <w:tcPr>
            <w:tcW w:type="dxa" w:w="984"/>
            <w:tcBorders>
              <w:top w:val="nil"/>
              <w:left w:val="nil"/>
              <w:bottom w:val="nil"/>
              <w:right w:val="nil"/>
            </w:tcBorders>
          </w:tcPr>
          <w:p w:rsidRDefault="00933945" w:rsidR="00933945">
            <w:pPr>
              <w:pStyle w:val="tabtex"/>
              <w:jc w:val="right"/>
            </w:pPr>
            <w:r>
              <w:t>(514.995)</w:t>
            </w:r>
          </w:p>
        </w:tc>
        <w:tc>
          <w:tcPr>
            <w:tcW w:type="dxa" w:w="106"/>
            <w:tcBorders>
              <w:top w:val="nil"/>
              <w:left w:val="nil"/>
              <w:bottom w:val="nil"/>
              <w:right w:val="nil"/>
            </w:tcBorders>
          </w:tcPr>
          <w:p w:rsidRDefault="00933945" w:rsidR="00933945">
            <w:pPr>
              <w:pStyle w:val="Tijeloteksta"/>
            </w:pPr>
          </w:p>
        </w:tc>
        <w:tc>
          <w:tcPr>
            <w:tcW w:type="dxa" w:w="974"/>
            <w:tcBorders>
              <w:top w:val="nil"/>
              <w:left w:val="nil"/>
              <w:bottom w:val="nil"/>
              <w:right w:val="nil"/>
            </w:tcBorders>
          </w:tcPr>
          <w:p w:rsidRDefault="00933945" w:rsidR="00933945">
            <w:pPr>
              <w:pStyle w:val="tabtex"/>
              <w:jc w:val="right"/>
            </w:pPr>
            <w:r>
              <w:t>(514.995)</w:t>
            </w:r>
          </w:p>
        </w:tc>
        <w:tc>
          <w:tcPr>
            <w:tcW w:type="dxa" w:w="106"/>
            <w:tcBorders>
              <w:top w:val="nil"/>
              <w:left w:val="nil"/>
              <w:bottom w:val="nil"/>
              <w:right w:val="nil"/>
            </w:tcBorders>
          </w:tcPr>
          <w:p w:rsidRDefault="00933945" w:rsidR="00933945">
            <w:pPr>
              <w:pStyle w:val="Tijeloteksta"/>
            </w:pPr>
          </w:p>
        </w:tc>
        <w:tc>
          <w:tcPr>
            <w:tcW w:type="dxa" w:w="974"/>
            <w:tcBorders>
              <w:top w:val="nil"/>
              <w:left w:val="nil"/>
              <w:bottom w:val="nil"/>
              <w:right w:val="nil"/>
            </w:tcBorders>
          </w:tcPr>
          <w:p w:rsidRDefault="00933945" w:rsidR="00933945">
            <w:pPr>
              <w:pStyle w:val="tabtex"/>
              <w:jc w:val="right"/>
            </w:pPr>
            <w:r>
              <w:t>(514.995)</w:t>
            </w:r>
          </w:p>
        </w:tc>
        <w:tc>
          <w:tcPr>
            <w:tcW w:type="dxa" w:w="106"/>
            <w:tcBorders>
              <w:top w:val="nil"/>
              <w:left w:val="nil"/>
              <w:bottom w:val="nil"/>
              <w:right w:val="nil"/>
            </w:tcBorders>
          </w:tcPr>
          <w:p w:rsidRDefault="00933945" w:rsidR="00933945">
            <w:pPr>
              <w:pStyle w:val="Tijeloteksta"/>
            </w:pPr>
          </w:p>
        </w:tc>
        <w:tc>
          <w:tcPr>
            <w:tcW w:type="dxa" w:w="1154"/>
            <w:tcBorders>
              <w:top w:val="nil"/>
              <w:left w:val="nil"/>
              <w:bottom w:val="nil"/>
              <w:right w:space="0" w:sz="6" w:color="auto" w:val="single"/>
            </w:tcBorders>
          </w:tcPr>
          <w:p w:rsidRDefault="00933945" w:rsidR="00933945">
            <w:pPr>
              <w:pStyle w:val="tabtex"/>
              <w:jc w:val="right"/>
            </w:pPr>
            <w:r>
              <w:t>(514.995)</w:t>
            </w:r>
          </w:p>
        </w:tc>
      </w:tr>
      <w:tr w:rsidR="00933945">
        <w:trPr>
          <w:trHeight w:hRule="exact" w:val="284"/>
        </w:trPr>
        <w:tc>
          <w:tcPr>
            <w:tcW w:type="dxa" w:w="2721"/>
            <w:tcBorders>
              <w:top w:val="nil"/>
              <w:left w:space="0" w:sz="6" w:color="auto" w:val="single"/>
              <w:bottom w:val="nil"/>
              <w:right w:val="nil"/>
            </w:tcBorders>
          </w:tcPr>
          <w:p w:rsidRDefault="00933945" w:rsidR="00933945">
            <w:pPr>
              <w:pStyle w:val="TableText"/>
              <w:ind w:right="72" w:left="47"/>
              <w:jc w:val="left"/>
            </w:pPr>
            <w:r>
              <w:rPr>
                <w:sz w:val="16"/>
                <w:szCs w:val="16"/>
              </w:rPr>
              <w:t>Troškovi za primanja zaposlenih</w:t>
            </w:r>
          </w:p>
        </w:tc>
        <w:tc>
          <w:tcPr>
            <w:tcW w:type="dxa" w:w="106"/>
            <w:tcBorders>
              <w:top w:val="nil"/>
              <w:left w:val="nil"/>
              <w:bottom w:val="nil"/>
              <w:right w:val="nil"/>
            </w:tcBorders>
          </w:tcPr>
          <w:p w:rsidRDefault="00933945" w:rsidR="00933945">
            <w:pPr>
              <w:pStyle w:val="Tijeloteksta"/>
            </w:pPr>
          </w:p>
        </w:tc>
        <w:tc>
          <w:tcPr>
            <w:tcW w:type="dxa" w:w="1133"/>
            <w:tcBorders>
              <w:top w:val="nil"/>
              <w:left w:val="nil"/>
              <w:bottom w:val="nil"/>
              <w:right w:val="nil"/>
            </w:tcBorders>
          </w:tcPr>
          <w:p w:rsidRDefault="00933945" w:rsidR="00933945">
            <w:pPr>
              <w:pStyle w:val="tabtex"/>
              <w:jc w:val="right"/>
            </w:pPr>
            <w:r>
              <w:t>(75.828)</w:t>
            </w:r>
          </w:p>
        </w:tc>
        <w:tc>
          <w:tcPr>
            <w:tcW w:type="dxa" w:w="106"/>
            <w:tcBorders>
              <w:top w:val="nil"/>
              <w:left w:val="nil"/>
              <w:bottom w:val="nil"/>
              <w:right w:val="nil"/>
            </w:tcBorders>
          </w:tcPr>
          <w:p w:rsidRDefault="00933945" w:rsidR="00933945">
            <w:pPr>
              <w:pStyle w:val="Tijeloteksta"/>
            </w:pPr>
          </w:p>
        </w:tc>
        <w:tc>
          <w:tcPr>
            <w:tcW w:type="dxa" w:w="964"/>
            <w:tcBorders>
              <w:top w:val="nil"/>
              <w:left w:val="nil"/>
              <w:bottom w:val="nil"/>
              <w:right w:val="nil"/>
            </w:tcBorders>
          </w:tcPr>
          <w:p w:rsidRDefault="00933945" w:rsidR="00933945">
            <w:pPr>
              <w:pStyle w:val="tabtex"/>
              <w:jc w:val="right"/>
            </w:pPr>
            <w:r>
              <w:t>(75.828)</w:t>
            </w:r>
          </w:p>
        </w:tc>
        <w:tc>
          <w:tcPr>
            <w:tcW w:type="dxa" w:w="106"/>
            <w:tcBorders>
              <w:top w:val="nil"/>
              <w:left w:val="nil"/>
              <w:bottom w:val="nil"/>
              <w:right w:val="nil"/>
            </w:tcBorders>
          </w:tcPr>
          <w:p w:rsidRDefault="00933945" w:rsidR="00933945">
            <w:pPr>
              <w:pStyle w:val="Tijeloteksta"/>
            </w:pPr>
          </w:p>
        </w:tc>
        <w:tc>
          <w:tcPr>
            <w:tcW w:type="dxa" w:w="984"/>
            <w:tcBorders>
              <w:top w:val="nil"/>
              <w:left w:val="nil"/>
              <w:bottom w:val="nil"/>
              <w:right w:val="nil"/>
            </w:tcBorders>
          </w:tcPr>
          <w:p w:rsidRDefault="00933945" w:rsidR="00933945">
            <w:pPr>
              <w:pStyle w:val="tabtex"/>
              <w:jc w:val="right"/>
            </w:pPr>
            <w:r>
              <w:t>(75.828)</w:t>
            </w:r>
          </w:p>
        </w:tc>
        <w:tc>
          <w:tcPr>
            <w:tcW w:type="dxa" w:w="106"/>
            <w:tcBorders>
              <w:top w:val="nil"/>
              <w:left w:val="nil"/>
              <w:bottom w:val="nil"/>
              <w:right w:val="nil"/>
            </w:tcBorders>
          </w:tcPr>
          <w:p w:rsidRDefault="00933945" w:rsidR="00933945">
            <w:pPr>
              <w:pStyle w:val="Tijeloteksta"/>
            </w:pPr>
          </w:p>
        </w:tc>
        <w:tc>
          <w:tcPr>
            <w:tcW w:type="dxa" w:w="974"/>
            <w:tcBorders>
              <w:top w:val="nil"/>
              <w:left w:val="nil"/>
              <w:bottom w:val="nil"/>
              <w:right w:val="nil"/>
            </w:tcBorders>
          </w:tcPr>
          <w:p w:rsidRDefault="00933945" w:rsidR="00933945">
            <w:pPr>
              <w:pStyle w:val="tabtex"/>
              <w:jc w:val="right"/>
            </w:pPr>
            <w:r>
              <w:t>(75.828)</w:t>
            </w:r>
          </w:p>
        </w:tc>
        <w:tc>
          <w:tcPr>
            <w:tcW w:type="dxa" w:w="106"/>
            <w:tcBorders>
              <w:top w:val="nil"/>
              <w:left w:val="nil"/>
              <w:bottom w:val="nil"/>
              <w:right w:val="nil"/>
            </w:tcBorders>
          </w:tcPr>
          <w:p w:rsidRDefault="00933945" w:rsidR="00933945">
            <w:pPr>
              <w:pStyle w:val="Tijeloteksta"/>
            </w:pPr>
          </w:p>
        </w:tc>
        <w:tc>
          <w:tcPr>
            <w:tcW w:type="dxa" w:w="974"/>
            <w:tcBorders>
              <w:top w:val="nil"/>
              <w:left w:val="nil"/>
              <w:bottom w:val="nil"/>
              <w:right w:val="nil"/>
            </w:tcBorders>
          </w:tcPr>
          <w:p w:rsidRDefault="00933945" w:rsidR="00933945">
            <w:pPr>
              <w:pStyle w:val="tabtex"/>
              <w:jc w:val="right"/>
            </w:pPr>
            <w:r>
              <w:t>(75.828)</w:t>
            </w:r>
          </w:p>
        </w:tc>
        <w:tc>
          <w:tcPr>
            <w:tcW w:type="dxa" w:w="106"/>
            <w:tcBorders>
              <w:top w:val="nil"/>
              <w:left w:val="nil"/>
              <w:bottom w:val="nil"/>
              <w:right w:val="nil"/>
            </w:tcBorders>
          </w:tcPr>
          <w:p w:rsidRDefault="00933945" w:rsidR="00933945">
            <w:pPr>
              <w:pStyle w:val="Tijeloteksta"/>
            </w:pPr>
          </w:p>
        </w:tc>
        <w:tc>
          <w:tcPr>
            <w:tcW w:type="dxa" w:w="1154"/>
            <w:tcBorders>
              <w:top w:val="nil"/>
              <w:left w:val="nil"/>
              <w:bottom w:val="nil"/>
              <w:right w:space="0" w:sz="6" w:color="auto" w:val="single"/>
            </w:tcBorders>
          </w:tcPr>
          <w:p w:rsidRDefault="00933945" w:rsidR="00933945">
            <w:pPr>
              <w:pStyle w:val="tabtex"/>
              <w:jc w:val="right"/>
            </w:pPr>
            <w:r>
              <w:t>(75.828)</w:t>
            </w:r>
          </w:p>
        </w:tc>
      </w:tr>
      <w:tr w:rsidR="00933945">
        <w:trPr>
          <w:trHeight w:hRule="exact" w:val="284"/>
        </w:trPr>
        <w:tc>
          <w:tcPr>
            <w:tcW w:type="dxa" w:w="2721"/>
            <w:tcBorders>
              <w:top w:val="nil"/>
              <w:left w:space="0" w:sz="6" w:color="auto" w:val="single"/>
              <w:bottom w:val="nil"/>
              <w:right w:val="nil"/>
            </w:tcBorders>
          </w:tcPr>
          <w:p w:rsidRDefault="00933945" w:rsidR="00933945">
            <w:pPr>
              <w:pStyle w:val="TableText"/>
              <w:tabs>
                <w:tab w:pos="1010" w:val="left"/>
              </w:tabs>
              <w:ind w:right="72" w:left="47"/>
              <w:jc w:val="left"/>
            </w:pPr>
            <w:r>
              <w:rPr>
                <w:sz w:val="16"/>
                <w:szCs w:val="16"/>
              </w:rPr>
              <w:t>Amortizacija</w:t>
            </w:r>
          </w:p>
        </w:tc>
        <w:tc>
          <w:tcPr>
            <w:tcW w:type="dxa" w:w="106"/>
            <w:tcBorders>
              <w:top w:val="nil"/>
              <w:left w:val="nil"/>
              <w:bottom w:val="nil"/>
              <w:right w:val="nil"/>
            </w:tcBorders>
          </w:tcPr>
          <w:p w:rsidRDefault="00933945" w:rsidR="00933945">
            <w:pPr>
              <w:pStyle w:val="Tijeloteksta"/>
            </w:pPr>
          </w:p>
        </w:tc>
        <w:tc>
          <w:tcPr>
            <w:tcW w:type="dxa" w:w="1133"/>
            <w:tcBorders>
              <w:top w:val="nil"/>
              <w:left w:val="nil"/>
              <w:bottom w:val="nil"/>
              <w:right w:val="nil"/>
            </w:tcBorders>
          </w:tcPr>
          <w:p w:rsidRDefault="00933945" w:rsidR="00933945">
            <w:pPr>
              <w:pStyle w:val="tabtex"/>
              <w:jc w:val="right"/>
            </w:pPr>
            <w:r>
              <w:t>(41.118)</w:t>
            </w:r>
          </w:p>
        </w:tc>
        <w:tc>
          <w:tcPr>
            <w:tcW w:type="dxa" w:w="106"/>
            <w:tcBorders>
              <w:top w:val="nil"/>
              <w:left w:val="nil"/>
              <w:bottom w:val="nil"/>
              <w:right w:val="nil"/>
            </w:tcBorders>
          </w:tcPr>
          <w:p w:rsidRDefault="00933945" w:rsidR="00933945">
            <w:pPr>
              <w:pStyle w:val="Tijeloteksta"/>
            </w:pPr>
          </w:p>
        </w:tc>
        <w:tc>
          <w:tcPr>
            <w:tcW w:type="dxa" w:w="964"/>
            <w:tcBorders>
              <w:top w:val="nil"/>
              <w:left w:val="nil"/>
              <w:bottom w:val="nil"/>
              <w:right w:val="nil"/>
            </w:tcBorders>
          </w:tcPr>
          <w:p w:rsidRDefault="00933945" w:rsidR="00933945">
            <w:pPr>
              <w:pStyle w:val="tabtex"/>
              <w:jc w:val="right"/>
            </w:pPr>
            <w:r>
              <w:t>(41.118)</w:t>
            </w:r>
          </w:p>
        </w:tc>
        <w:tc>
          <w:tcPr>
            <w:tcW w:type="dxa" w:w="106"/>
            <w:tcBorders>
              <w:top w:val="nil"/>
              <w:left w:val="nil"/>
              <w:bottom w:val="nil"/>
              <w:right w:val="nil"/>
            </w:tcBorders>
          </w:tcPr>
          <w:p w:rsidRDefault="00933945" w:rsidR="00933945">
            <w:pPr>
              <w:pStyle w:val="Tijeloteksta"/>
            </w:pPr>
          </w:p>
        </w:tc>
        <w:tc>
          <w:tcPr>
            <w:tcW w:type="dxa" w:w="984"/>
            <w:tcBorders>
              <w:top w:val="nil"/>
              <w:left w:val="nil"/>
              <w:bottom w:val="nil"/>
              <w:right w:val="nil"/>
            </w:tcBorders>
          </w:tcPr>
          <w:p w:rsidRDefault="00933945" w:rsidR="00933945">
            <w:pPr>
              <w:pStyle w:val="tabtex"/>
              <w:jc w:val="right"/>
            </w:pPr>
            <w:r>
              <w:t>(30.641)</w:t>
            </w:r>
          </w:p>
        </w:tc>
        <w:tc>
          <w:tcPr>
            <w:tcW w:type="dxa" w:w="106"/>
            <w:tcBorders>
              <w:top w:val="nil"/>
              <w:left w:val="nil"/>
              <w:bottom w:val="nil"/>
              <w:right w:val="nil"/>
            </w:tcBorders>
          </w:tcPr>
          <w:p w:rsidRDefault="00933945" w:rsidR="00933945">
            <w:pPr>
              <w:pStyle w:val="Tijeloteksta"/>
            </w:pPr>
          </w:p>
        </w:tc>
        <w:tc>
          <w:tcPr>
            <w:tcW w:type="dxa" w:w="974"/>
            <w:tcBorders>
              <w:top w:val="nil"/>
              <w:left w:val="nil"/>
              <w:bottom w:val="nil"/>
              <w:right w:val="nil"/>
            </w:tcBorders>
          </w:tcPr>
          <w:p w:rsidRDefault="00933945" w:rsidR="00933945">
            <w:pPr>
              <w:pStyle w:val="tabtex"/>
              <w:jc w:val="right"/>
            </w:pPr>
            <w:r>
              <w:t>(10.000)</w:t>
            </w:r>
          </w:p>
        </w:tc>
        <w:tc>
          <w:tcPr>
            <w:tcW w:type="dxa" w:w="106"/>
            <w:tcBorders>
              <w:top w:val="nil"/>
              <w:left w:val="nil"/>
              <w:bottom w:val="nil"/>
              <w:right w:val="nil"/>
            </w:tcBorders>
          </w:tcPr>
          <w:p w:rsidRDefault="00933945" w:rsidR="00933945">
            <w:pPr>
              <w:pStyle w:val="Tijeloteksta"/>
            </w:pPr>
          </w:p>
        </w:tc>
        <w:tc>
          <w:tcPr>
            <w:tcW w:type="dxa" w:w="974"/>
            <w:tcBorders>
              <w:top w:val="nil"/>
              <w:left w:val="nil"/>
              <w:bottom w:val="nil"/>
              <w:right w:val="nil"/>
            </w:tcBorders>
          </w:tcPr>
          <w:p w:rsidRDefault="00933945" w:rsidR="00933945">
            <w:pPr>
              <w:pStyle w:val="tabtex"/>
              <w:jc w:val="right"/>
            </w:pPr>
            <w:r>
              <w:t>(15.000)</w:t>
            </w:r>
          </w:p>
        </w:tc>
        <w:tc>
          <w:tcPr>
            <w:tcW w:type="dxa" w:w="106"/>
            <w:tcBorders>
              <w:top w:val="nil"/>
              <w:left w:val="nil"/>
              <w:bottom w:val="nil"/>
              <w:right w:val="nil"/>
            </w:tcBorders>
          </w:tcPr>
          <w:p w:rsidRDefault="00933945" w:rsidR="00933945">
            <w:pPr>
              <w:pStyle w:val="Tijeloteksta"/>
            </w:pPr>
          </w:p>
        </w:tc>
        <w:tc>
          <w:tcPr>
            <w:tcW w:type="dxa" w:w="1154"/>
            <w:tcBorders>
              <w:top w:val="nil"/>
              <w:left w:val="nil"/>
              <w:bottom w:val="nil"/>
              <w:right w:space="0" w:sz="6" w:color="auto" w:val="single"/>
            </w:tcBorders>
          </w:tcPr>
          <w:p w:rsidRDefault="00933945" w:rsidR="00933945">
            <w:pPr>
              <w:pStyle w:val="tabtex"/>
              <w:jc w:val="right"/>
            </w:pPr>
            <w:r>
              <w:t>(20.000)</w:t>
            </w:r>
          </w:p>
        </w:tc>
      </w:tr>
      <w:tr w:rsidR="00933945">
        <w:trPr>
          <w:trHeight w:hRule="exact" w:val="284"/>
        </w:trPr>
        <w:tc>
          <w:tcPr>
            <w:tcW w:type="dxa" w:w="2721"/>
            <w:tcBorders>
              <w:top w:val="nil"/>
              <w:left w:space="0" w:sz="6" w:color="auto" w:val="single"/>
              <w:bottom w:val="nil"/>
              <w:right w:val="nil"/>
            </w:tcBorders>
          </w:tcPr>
          <w:p w:rsidRDefault="00933945" w:rsidR="00933945">
            <w:pPr>
              <w:pStyle w:val="TableText"/>
              <w:tabs>
                <w:tab w:pos="1010" w:val="left"/>
              </w:tabs>
              <w:ind w:right="72" w:left="47"/>
              <w:jc w:val="left"/>
            </w:pPr>
            <w:r>
              <w:rPr>
                <w:sz w:val="16"/>
                <w:szCs w:val="16"/>
              </w:rPr>
              <w:t>Ostali troškovi i poslovni rashodi</w:t>
            </w:r>
          </w:p>
        </w:tc>
        <w:tc>
          <w:tcPr>
            <w:tcW w:type="dxa" w:w="106"/>
            <w:tcBorders>
              <w:top w:val="nil"/>
              <w:left w:val="nil"/>
              <w:bottom w:val="nil"/>
              <w:right w:val="nil"/>
            </w:tcBorders>
          </w:tcPr>
          <w:p w:rsidRDefault="00933945" w:rsidR="00933945">
            <w:pPr>
              <w:pStyle w:val="Tijeloteksta"/>
            </w:pPr>
          </w:p>
        </w:tc>
        <w:tc>
          <w:tcPr>
            <w:tcW w:type="dxa" w:w="1133"/>
            <w:tcBorders>
              <w:top w:val="nil"/>
              <w:left w:val="nil"/>
              <w:bottom w:val="nil"/>
              <w:right w:val="nil"/>
            </w:tcBorders>
          </w:tcPr>
          <w:p w:rsidRDefault="00933945" w:rsidR="00933945">
            <w:pPr>
              <w:pStyle w:val="tabtex"/>
              <w:jc w:val="right"/>
            </w:pPr>
            <w:r>
              <w:t>(96.235)</w:t>
            </w:r>
          </w:p>
        </w:tc>
        <w:tc>
          <w:tcPr>
            <w:tcW w:type="dxa" w:w="106"/>
            <w:tcBorders>
              <w:top w:val="nil"/>
              <w:left w:val="nil"/>
              <w:bottom w:val="nil"/>
              <w:right w:val="nil"/>
            </w:tcBorders>
          </w:tcPr>
          <w:p w:rsidRDefault="00933945" w:rsidR="00933945">
            <w:pPr>
              <w:pStyle w:val="Tijeloteksta"/>
            </w:pPr>
          </w:p>
        </w:tc>
        <w:tc>
          <w:tcPr>
            <w:tcW w:type="dxa" w:w="964"/>
            <w:tcBorders>
              <w:top w:val="nil"/>
              <w:left w:val="nil"/>
              <w:bottom w:val="nil"/>
              <w:right w:val="nil"/>
            </w:tcBorders>
          </w:tcPr>
          <w:p w:rsidRDefault="00933945" w:rsidR="00933945">
            <w:pPr>
              <w:pStyle w:val="tabtex"/>
              <w:jc w:val="right"/>
            </w:pPr>
            <w:r>
              <w:t>(100.510)</w:t>
            </w:r>
          </w:p>
        </w:tc>
        <w:tc>
          <w:tcPr>
            <w:tcW w:type="dxa" w:w="106"/>
            <w:tcBorders>
              <w:top w:val="nil"/>
              <w:left w:val="nil"/>
              <w:bottom w:val="nil"/>
              <w:right w:val="nil"/>
            </w:tcBorders>
          </w:tcPr>
          <w:p w:rsidRDefault="00933945" w:rsidR="00933945">
            <w:pPr>
              <w:pStyle w:val="Tijeloteksta"/>
            </w:pPr>
          </w:p>
        </w:tc>
        <w:tc>
          <w:tcPr>
            <w:tcW w:type="dxa" w:w="984"/>
            <w:tcBorders>
              <w:top w:val="nil"/>
              <w:left w:val="nil"/>
              <w:bottom w:val="nil"/>
              <w:right w:val="nil"/>
            </w:tcBorders>
          </w:tcPr>
          <w:p w:rsidRDefault="00933945" w:rsidR="00933945">
            <w:pPr>
              <w:pStyle w:val="tabtex"/>
              <w:jc w:val="right"/>
            </w:pPr>
            <w:r>
              <w:t>(100.510)</w:t>
            </w:r>
          </w:p>
        </w:tc>
        <w:tc>
          <w:tcPr>
            <w:tcW w:type="dxa" w:w="106"/>
            <w:tcBorders>
              <w:top w:val="nil"/>
              <w:left w:val="nil"/>
              <w:bottom w:val="nil"/>
              <w:right w:val="nil"/>
            </w:tcBorders>
          </w:tcPr>
          <w:p w:rsidRDefault="00933945" w:rsidR="00933945">
            <w:pPr>
              <w:pStyle w:val="Tijeloteksta"/>
            </w:pPr>
          </w:p>
        </w:tc>
        <w:tc>
          <w:tcPr>
            <w:tcW w:type="dxa" w:w="974"/>
            <w:tcBorders>
              <w:top w:val="nil"/>
              <w:left w:val="nil"/>
              <w:bottom w:val="nil"/>
              <w:right w:val="nil"/>
            </w:tcBorders>
          </w:tcPr>
          <w:p w:rsidRDefault="00933945" w:rsidR="00933945">
            <w:pPr>
              <w:pStyle w:val="tabtex"/>
              <w:jc w:val="right"/>
            </w:pPr>
            <w:r>
              <w:t>(100.510)</w:t>
            </w:r>
          </w:p>
        </w:tc>
        <w:tc>
          <w:tcPr>
            <w:tcW w:type="dxa" w:w="106"/>
            <w:tcBorders>
              <w:top w:val="nil"/>
              <w:left w:val="nil"/>
              <w:bottom w:val="nil"/>
              <w:right w:val="nil"/>
            </w:tcBorders>
          </w:tcPr>
          <w:p w:rsidRDefault="00933945" w:rsidR="00933945">
            <w:pPr>
              <w:pStyle w:val="Tijeloteksta"/>
            </w:pPr>
          </w:p>
        </w:tc>
        <w:tc>
          <w:tcPr>
            <w:tcW w:type="dxa" w:w="974"/>
            <w:tcBorders>
              <w:top w:val="nil"/>
              <w:left w:val="nil"/>
              <w:bottom w:val="nil"/>
              <w:right w:val="nil"/>
            </w:tcBorders>
          </w:tcPr>
          <w:p w:rsidRDefault="00933945" w:rsidR="00933945">
            <w:pPr>
              <w:pStyle w:val="tabtex"/>
              <w:jc w:val="right"/>
            </w:pPr>
            <w:r>
              <w:t>(100.510)</w:t>
            </w:r>
          </w:p>
        </w:tc>
        <w:tc>
          <w:tcPr>
            <w:tcW w:type="dxa" w:w="106"/>
            <w:tcBorders>
              <w:top w:val="nil"/>
              <w:left w:val="nil"/>
              <w:bottom w:val="nil"/>
              <w:right w:val="nil"/>
            </w:tcBorders>
          </w:tcPr>
          <w:p w:rsidRDefault="00933945" w:rsidR="00933945">
            <w:pPr>
              <w:pStyle w:val="Tijeloteksta"/>
            </w:pPr>
          </w:p>
        </w:tc>
        <w:tc>
          <w:tcPr>
            <w:tcW w:type="dxa" w:w="1154"/>
            <w:tcBorders>
              <w:top w:val="nil"/>
              <w:left w:val="nil"/>
              <w:bottom w:val="nil"/>
              <w:right w:space="0" w:sz="6" w:color="auto" w:val="single"/>
            </w:tcBorders>
          </w:tcPr>
          <w:p w:rsidRDefault="00933945" w:rsidR="00933945">
            <w:pPr>
              <w:pStyle w:val="tabtex"/>
              <w:jc w:val="right"/>
            </w:pPr>
            <w:r>
              <w:t>(100.510)</w:t>
            </w:r>
          </w:p>
        </w:tc>
      </w:tr>
      <w:tr w:rsidR="00933945">
        <w:trPr>
          <w:trHeight w:hRule="exact" w:val="284"/>
        </w:trPr>
        <w:tc>
          <w:tcPr>
            <w:tcW w:type="dxa" w:w="2721"/>
            <w:tcBorders>
              <w:top w:space="0" w:sz="6" w:color="auto" w:val="single"/>
              <w:left w:space="0" w:sz="6" w:color="auto" w:val="single"/>
              <w:bottom w:space="0" w:sz="6" w:color="auto" w:val="single"/>
              <w:right w:val="nil"/>
            </w:tcBorders>
          </w:tcPr>
          <w:p w:rsidRDefault="00933945" w:rsidR="00933945">
            <w:pPr>
              <w:pStyle w:val="TableText"/>
              <w:ind w:right="72" w:left="47"/>
              <w:jc w:val="left"/>
            </w:pPr>
            <w:r>
              <w:rPr>
                <w:b/>
                <w:bCs/>
                <w:sz w:val="16"/>
                <w:szCs w:val="16"/>
              </w:rPr>
              <w:t>Poslovni rashodi</w:t>
            </w:r>
          </w:p>
        </w:tc>
        <w:tc>
          <w:tcPr>
            <w:tcW w:type="dxa" w:w="106"/>
            <w:tcBorders>
              <w:top w:val="nil"/>
              <w:left w:val="nil"/>
              <w:bottom w:val="nil"/>
              <w:right w:val="nil"/>
            </w:tcBorders>
          </w:tcPr>
          <w:p w:rsidRDefault="00933945" w:rsidR="00933945">
            <w:pPr>
              <w:pStyle w:val="Tijeloteksta"/>
            </w:pPr>
          </w:p>
        </w:tc>
        <w:tc>
          <w:tcPr>
            <w:tcW w:type="dxa" w:w="1133"/>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(1.802.443)</w:t>
            </w:r>
          </w:p>
        </w:tc>
        <w:tc>
          <w:tcPr>
            <w:tcW w:type="dxa" w:w="106"/>
            <w:tcBorders>
              <w:top w:val="nil"/>
              <w:left w:val="nil"/>
              <w:bottom w:val="nil"/>
              <w:right w:val="nil"/>
            </w:tcBorders>
          </w:tcPr>
          <w:p w:rsidRDefault="00933945" w:rsidR="00933945" w:rsidRPr="00933945">
            <w:pPr>
              <w:pStyle w:val="Tijeloteksta"/>
              <w:rPr>
                <w:b/>
                <w:bCs/>
              </w:rPr>
            </w:pPr>
          </w:p>
        </w:tc>
        <w:tc>
          <w:tcPr>
            <w:tcW w:type="dxa" w:w="96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(832.771)</w:t>
            </w:r>
          </w:p>
        </w:tc>
        <w:tc>
          <w:tcPr>
            <w:tcW w:type="dxa" w:w="106"/>
            <w:tcBorders>
              <w:top w:val="nil"/>
              <w:left w:val="nil"/>
              <w:bottom w:val="nil"/>
              <w:right w:val="nil"/>
            </w:tcBorders>
          </w:tcPr>
          <w:p w:rsidRDefault="00933945" w:rsidR="00933945" w:rsidRPr="00933945">
            <w:pPr>
              <w:pStyle w:val="Tijeloteksta"/>
              <w:rPr>
                <w:b/>
                <w:bCs/>
              </w:rPr>
            </w:pPr>
          </w:p>
        </w:tc>
        <w:tc>
          <w:tcPr>
            <w:tcW w:type="dxa" w:w="98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(822.294)</w:t>
            </w:r>
          </w:p>
        </w:tc>
        <w:tc>
          <w:tcPr>
            <w:tcW w:type="dxa" w:w="106"/>
            <w:tcBorders>
              <w:top w:val="nil"/>
              <w:left w:val="nil"/>
              <w:bottom w:val="nil"/>
              <w:right w:val="nil"/>
            </w:tcBorders>
          </w:tcPr>
          <w:p w:rsidRDefault="00933945" w:rsidR="00933945" w:rsidRPr="00933945">
            <w:pPr>
              <w:pStyle w:val="Tijeloteksta"/>
              <w:rPr>
                <w:b/>
                <w:bCs/>
              </w:rPr>
            </w:pPr>
          </w:p>
        </w:tc>
        <w:tc>
          <w:tcPr>
            <w:tcW w:type="dxa" w:w="97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(801.653)</w:t>
            </w:r>
          </w:p>
        </w:tc>
        <w:tc>
          <w:tcPr>
            <w:tcW w:type="dxa" w:w="106"/>
            <w:tcBorders>
              <w:top w:val="nil"/>
              <w:left w:val="nil"/>
              <w:bottom w:val="nil"/>
              <w:right w:val="nil"/>
            </w:tcBorders>
          </w:tcPr>
          <w:p w:rsidRDefault="00933945" w:rsidR="00933945" w:rsidRPr="00933945">
            <w:pPr>
              <w:pStyle w:val="Tijeloteksta"/>
              <w:rPr>
                <w:b/>
                <w:bCs/>
              </w:rPr>
            </w:pPr>
          </w:p>
        </w:tc>
        <w:tc>
          <w:tcPr>
            <w:tcW w:type="dxa" w:w="97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(806.653)</w:t>
            </w:r>
          </w:p>
        </w:tc>
        <w:tc>
          <w:tcPr>
            <w:tcW w:type="dxa" w:w="106"/>
            <w:tcBorders>
              <w:top w:val="nil"/>
              <w:left w:val="nil"/>
              <w:bottom w:val="nil"/>
              <w:right w:val="nil"/>
            </w:tcBorders>
          </w:tcPr>
          <w:p w:rsidRDefault="00933945" w:rsidR="00933945" w:rsidRPr="00933945">
            <w:pPr>
              <w:pStyle w:val="Tijeloteksta"/>
              <w:rPr>
                <w:b/>
                <w:bCs/>
              </w:rPr>
            </w:pPr>
          </w:p>
        </w:tc>
        <w:tc>
          <w:tcPr>
            <w:tcW w:type="dxa" w:w="1154"/>
            <w:tcBorders>
              <w:top w:space="0" w:sz="6" w:color="auto" w:val="single"/>
              <w:left w:val="nil"/>
              <w:bottom w:space="0" w:sz="6" w:color="auto" w:val="single"/>
              <w:right w:space="0" w:sz="6" w:color="auto" w:val="single"/>
            </w:tcBorders>
          </w:tcPr>
          <w:p w:rsidRDefault="00933945" w:rsidR="00933945" w:rsidRPr="00933945">
            <w:pPr>
              <w:pStyle w:val="tabtex"/>
              <w:jc w:val="right"/>
              <w:rPr>
                <w:b/>
                <w:bCs/>
              </w:rPr>
            </w:pPr>
            <w:r w:rsidRPr="00933945">
              <w:rPr>
                <w:b/>
                <w:bCs/>
              </w:rPr>
              <w:t>(811.653)</w:t>
            </w:r>
          </w:p>
        </w:tc>
      </w:tr>
      <w:tr w:rsidR="00933945">
        <w:trPr>
          <w:trHeight w:hRule="exact" w:val="284"/>
        </w:trPr>
        <w:tc>
          <w:tcPr>
            <w:tcW w:type="dxa" w:w="2721"/>
            <w:tcBorders>
              <w:top w:val="nil"/>
              <w:left w:space="0" w:sz="6" w:color="auto" w:val="single"/>
              <w:bottom w:val="nil"/>
              <w:right w:val="nil"/>
            </w:tcBorders>
          </w:tcPr>
          <w:p w:rsidRDefault="00933945" w:rsidR="00933945">
            <w:pPr>
              <w:pStyle w:val="TableText"/>
              <w:tabs>
                <w:tab w:pos="1010" w:val="left"/>
              </w:tabs>
              <w:ind w:right="72" w:left="47"/>
              <w:jc w:val="left"/>
            </w:pPr>
            <w:r>
              <w:rPr>
                <w:sz w:val="16"/>
                <w:szCs w:val="16"/>
              </w:rPr>
              <w:t>Financijski prihodi</w:t>
            </w:r>
          </w:p>
        </w:tc>
        <w:tc>
          <w:tcPr>
            <w:tcW w:type="dxa" w:w="106"/>
            <w:tcBorders>
              <w:top w:val="nil"/>
              <w:left w:val="nil"/>
              <w:bottom w:val="nil"/>
              <w:right w:val="nil"/>
            </w:tcBorders>
          </w:tcPr>
          <w:p w:rsidRDefault="00933945" w:rsidR="00933945">
            <w:pPr>
              <w:pStyle w:val="Tijeloteksta"/>
            </w:pPr>
          </w:p>
        </w:tc>
        <w:tc>
          <w:tcPr>
            <w:tcW w:type="dxa" w:w="1133"/>
            <w:tcBorders>
              <w:top w:val="nil"/>
              <w:left w:val="nil"/>
              <w:bottom w:val="nil"/>
              <w:right w:val="nil"/>
            </w:tcBorders>
          </w:tcPr>
          <w:p w:rsidRDefault="00933945" w:rsidR="00933945">
            <w:pPr>
              <w:pStyle w:val="tabtex"/>
              <w:jc w:val="right"/>
            </w:pPr>
            <w:r>
              <w:t>0</w:t>
            </w:r>
          </w:p>
        </w:tc>
        <w:tc>
          <w:tcPr>
            <w:tcW w:type="dxa" w:w="106"/>
            <w:tcBorders>
              <w:top w:val="nil"/>
              <w:left w:val="nil"/>
              <w:bottom w:val="nil"/>
              <w:right w:val="nil"/>
            </w:tcBorders>
          </w:tcPr>
          <w:p w:rsidRDefault="00933945" w:rsidR="00933945">
            <w:pPr>
              <w:pStyle w:val="Tijeloteksta"/>
            </w:pPr>
          </w:p>
        </w:tc>
        <w:tc>
          <w:tcPr>
            <w:tcW w:type="dxa" w:w="964"/>
            <w:tcBorders>
              <w:top w:val="nil"/>
              <w:left w:val="nil"/>
              <w:bottom w:val="nil"/>
              <w:right w:val="nil"/>
            </w:tcBorders>
          </w:tcPr>
          <w:p w:rsidRDefault="00933945" w:rsidR="00933945">
            <w:pPr>
              <w:pStyle w:val="tabtex"/>
              <w:jc w:val="right"/>
            </w:pPr>
            <w:r>
              <w:t>0</w:t>
            </w:r>
          </w:p>
        </w:tc>
        <w:tc>
          <w:tcPr>
            <w:tcW w:type="dxa" w:w="106"/>
            <w:tcBorders>
              <w:top w:val="nil"/>
              <w:left w:val="nil"/>
              <w:bottom w:val="nil"/>
              <w:right w:val="nil"/>
            </w:tcBorders>
          </w:tcPr>
          <w:p w:rsidRDefault="00933945" w:rsidR="00933945">
            <w:pPr>
              <w:pStyle w:val="Tijeloteksta"/>
            </w:pPr>
          </w:p>
        </w:tc>
        <w:tc>
          <w:tcPr>
            <w:tcW w:type="dxa" w:w="984"/>
            <w:tcBorders>
              <w:top w:val="nil"/>
              <w:left w:val="nil"/>
              <w:bottom w:val="nil"/>
              <w:right w:val="nil"/>
            </w:tcBorders>
          </w:tcPr>
          <w:p w:rsidRDefault="00933945" w:rsidR="00933945">
            <w:pPr>
              <w:pStyle w:val="tabtex"/>
              <w:jc w:val="right"/>
            </w:pPr>
            <w:r>
              <w:t>0</w:t>
            </w:r>
          </w:p>
        </w:tc>
        <w:tc>
          <w:tcPr>
            <w:tcW w:type="dxa" w:w="106"/>
            <w:tcBorders>
              <w:top w:val="nil"/>
              <w:left w:val="nil"/>
              <w:bottom w:val="nil"/>
              <w:right w:val="nil"/>
            </w:tcBorders>
          </w:tcPr>
          <w:p w:rsidRDefault="00933945" w:rsidR="00933945">
            <w:pPr>
              <w:pStyle w:val="Tijeloteksta"/>
            </w:pPr>
          </w:p>
        </w:tc>
        <w:tc>
          <w:tcPr>
            <w:tcW w:type="dxa" w:w="974"/>
            <w:tcBorders>
              <w:top w:val="nil"/>
              <w:left w:val="nil"/>
              <w:bottom w:val="nil"/>
              <w:right w:val="nil"/>
            </w:tcBorders>
          </w:tcPr>
          <w:p w:rsidRDefault="00933945" w:rsidR="00933945">
            <w:pPr>
              <w:pStyle w:val="tabtex"/>
              <w:jc w:val="right"/>
            </w:pPr>
            <w:r>
              <w:t>0</w:t>
            </w:r>
          </w:p>
        </w:tc>
        <w:tc>
          <w:tcPr>
            <w:tcW w:type="dxa" w:w="106"/>
            <w:tcBorders>
              <w:top w:val="nil"/>
              <w:left w:val="nil"/>
              <w:bottom w:val="nil"/>
              <w:right w:val="nil"/>
            </w:tcBorders>
          </w:tcPr>
          <w:p w:rsidRDefault="00933945" w:rsidR="00933945">
            <w:pPr>
              <w:pStyle w:val="Tijeloteksta"/>
            </w:pPr>
          </w:p>
        </w:tc>
        <w:tc>
          <w:tcPr>
            <w:tcW w:type="dxa" w:w="974"/>
            <w:tcBorders>
              <w:top w:val="nil"/>
              <w:left w:val="nil"/>
              <w:bottom w:val="nil"/>
              <w:right w:val="nil"/>
            </w:tcBorders>
          </w:tcPr>
          <w:p w:rsidRDefault="00933945" w:rsidR="00933945">
            <w:pPr>
              <w:pStyle w:val="tabtex"/>
              <w:jc w:val="right"/>
            </w:pPr>
            <w:r>
              <w:t>0</w:t>
            </w:r>
          </w:p>
        </w:tc>
        <w:tc>
          <w:tcPr>
            <w:tcW w:type="dxa" w:w="106"/>
            <w:tcBorders>
              <w:top w:val="nil"/>
              <w:left w:val="nil"/>
              <w:bottom w:val="nil"/>
              <w:right w:val="nil"/>
            </w:tcBorders>
          </w:tcPr>
          <w:p w:rsidRDefault="00933945" w:rsidR="00933945">
            <w:pPr>
              <w:pStyle w:val="Tijeloteksta"/>
            </w:pPr>
          </w:p>
        </w:tc>
        <w:tc>
          <w:tcPr>
            <w:tcW w:type="dxa" w:w="1154"/>
            <w:tcBorders>
              <w:top w:val="nil"/>
              <w:left w:val="nil"/>
              <w:bottom w:val="nil"/>
              <w:right w:space="0" w:sz="6" w:color="auto" w:val="single"/>
            </w:tcBorders>
          </w:tcPr>
          <w:p w:rsidRDefault="00933945" w:rsidR="00933945">
            <w:pPr>
              <w:pStyle w:val="tabtex"/>
              <w:jc w:val="right"/>
            </w:pPr>
            <w:r>
              <w:t>0</w:t>
            </w:r>
          </w:p>
        </w:tc>
      </w:tr>
      <w:tr w:rsidR="00933945">
        <w:trPr>
          <w:trHeight w:hRule="exact" w:val="284"/>
        </w:trPr>
        <w:tc>
          <w:tcPr>
            <w:tcW w:type="dxa" w:w="2721"/>
            <w:tcBorders>
              <w:top w:val="nil"/>
              <w:left w:space="0" w:sz="6" w:color="auto" w:val="single"/>
              <w:bottom w:val="nil"/>
              <w:right w:val="nil"/>
            </w:tcBorders>
          </w:tcPr>
          <w:p w:rsidRDefault="00933945" w:rsidR="00933945">
            <w:pPr>
              <w:pStyle w:val="TableText"/>
              <w:tabs>
                <w:tab w:pos="1010" w:val="left"/>
              </w:tabs>
              <w:ind w:right="72" w:left="47"/>
              <w:jc w:val="left"/>
            </w:pPr>
            <w:r>
              <w:rPr>
                <w:sz w:val="16"/>
                <w:szCs w:val="16"/>
              </w:rPr>
              <w:t>Financijski rashodi</w:t>
            </w:r>
          </w:p>
        </w:tc>
        <w:tc>
          <w:tcPr>
            <w:tcW w:type="dxa" w:w="106"/>
            <w:tcBorders>
              <w:top w:val="nil"/>
              <w:left w:val="nil"/>
              <w:bottom w:val="nil"/>
              <w:right w:val="nil"/>
            </w:tcBorders>
          </w:tcPr>
          <w:p w:rsidRDefault="00933945" w:rsidR="00933945">
            <w:pPr>
              <w:pStyle w:val="Tijeloteksta"/>
            </w:pPr>
          </w:p>
        </w:tc>
        <w:tc>
          <w:tcPr>
            <w:tcW w:type="dxa" w:w="1133"/>
            <w:tcBorders>
              <w:top w:val="nil"/>
              <w:left w:val="nil"/>
              <w:bottom w:val="nil"/>
              <w:right w:val="nil"/>
            </w:tcBorders>
          </w:tcPr>
          <w:p w:rsidRDefault="00933945" w:rsidR="00933945">
            <w:pPr>
              <w:pStyle w:val="tabtex"/>
              <w:jc w:val="right"/>
            </w:pPr>
            <w:r>
              <w:t>(149.399)</w:t>
            </w:r>
          </w:p>
        </w:tc>
        <w:tc>
          <w:tcPr>
            <w:tcW w:type="dxa" w:w="106"/>
            <w:tcBorders>
              <w:top w:val="nil"/>
              <w:left w:val="nil"/>
              <w:bottom w:val="nil"/>
              <w:right w:val="nil"/>
            </w:tcBorders>
          </w:tcPr>
          <w:p w:rsidRDefault="00933945" w:rsidR="00933945">
            <w:pPr>
              <w:pStyle w:val="Tijeloteksta"/>
            </w:pPr>
          </w:p>
        </w:tc>
        <w:tc>
          <w:tcPr>
            <w:tcW w:type="dxa" w:w="964"/>
            <w:tcBorders>
              <w:top w:val="nil"/>
              <w:left w:val="nil"/>
              <w:bottom w:val="nil"/>
              <w:right w:val="nil"/>
            </w:tcBorders>
          </w:tcPr>
          <w:p w:rsidRDefault="00933945" w:rsidR="00933945">
            <w:pPr>
              <w:pStyle w:val="tabtex"/>
              <w:jc w:val="right"/>
            </w:pPr>
            <w:r>
              <w:t>0</w:t>
            </w:r>
          </w:p>
        </w:tc>
        <w:tc>
          <w:tcPr>
            <w:tcW w:type="dxa" w:w="106"/>
            <w:tcBorders>
              <w:top w:val="nil"/>
              <w:left w:val="nil"/>
              <w:bottom w:val="nil"/>
              <w:right w:val="nil"/>
            </w:tcBorders>
          </w:tcPr>
          <w:p w:rsidRDefault="00933945" w:rsidR="00933945">
            <w:pPr>
              <w:pStyle w:val="Tijeloteksta"/>
            </w:pPr>
          </w:p>
        </w:tc>
        <w:tc>
          <w:tcPr>
            <w:tcW w:type="dxa" w:w="984"/>
            <w:tcBorders>
              <w:top w:val="nil"/>
              <w:left w:val="nil"/>
              <w:bottom w:val="nil"/>
              <w:right w:val="nil"/>
            </w:tcBorders>
          </w:tcPr>
          <w:p w:rsidRDefault="00933945" w:rsidR="00933945">
            <w:pPr>
              <w:pStyle w:val="tabtex"/>
              <w:jc w:val="right"/>
            </w:pPr>
            <w:r>
              <w:t>0</w:t>
            </w:r>
          </w:p>
        </w:tc>
        <w:tc>
          <w:tcPr>
            <w:tcW w:type="dxa" w:w="106"/>
            <w:tcBorders>
              <w:top w:val="nil"/>
              <w:left w:val="nil"/>
              <w:bottom w:val="nil"/>
              <w:right w:val="nil"/>
            </w:tcBorders>
          </w:tcPr>
          <w:p w:rsidRDefault="00933945" w:rsidR="00933945">
            <w:pPr>
              <w:pStyle w:val="Tijeloteksta"/>
            </w:pPr>
          </w:p>
        </w:tc>
        <w:tc>
          <w:tcPr>
            <w:tcW w:type="dxa" w:w="974"/>
            <w:tcBorders>
              <w:top w:val="nil"/>
              <w:left w:val="nil"/>
              <w:bottom w:val="nil"/>
              <w:right w:val="nil"/>
            </w:tcBorders>
          </w:tcPr>
          <w:p w:rsidRDefault="00933945" w:rsidR="00933945">
            <w:pPr>
              <w:pStyle w:val="tabtex"/>
              <w:jc w:val="right"/>
            </w:pPr>
            <w:r>
              <w:t>0</w:t>
            </w:r>
          </w:p>
        </w:tc>
        <w:tc>
          <w:tcPr>
            <w:tcW w:type="dxa" w:w="106"/>
            <w:tcBorders>
              <w:top w:val="nil"/>
              <w:left w:val="nil"/>
              <w:bottom w:val="nil"/>
              <w:right w:val="nil"/>
            </w:tcBorders>
          </w:tcPr>
          <w:p w:rsidRDefault="00933945" w:rsidR="00933945">
            <w:pPr>
              <w:pStyle w:val="Tijeloteksta"/>
            </w:pPr>
          </w:p>
        </w:tc>
        <w:tc>
          <w:tcPr>
            <w:tcW w:type="dxa" w:w="974"/>
            <w:tcBorders>
              <w:top w:val="nil"/>
              <w:left w:val="nil"/>
              <w:bottom w:val="nil"/>
              <w:right w:val="nil"/>
            </w:tcBorders>
          </w:tcPr>
          <w:p w:rsidRDefault="00933945" w:rsidR="00933945">
            <w:pPr>
              <w:pStyle w:val="tabtex"/>
              <w:jc w:val="right"/>
            </w:pPr>
            <w:r>
              <w:t>0</w:t>
            </w:r>
          </w:p>
        </w:tc>
        <w:tc>
          <w:tcPr>
            <w:tcW w:type="dxa" w:w="106"/>
            <w:tcBorders>
              <w:top w:val="nil"/>
              <w:left w:val="nil"/>
              <w:bottom w:val="nil"/>
              <w:right w:val="nil"/>
            </w:tcBorders>
          </w:tcPr>
          <w:p w:rsidRDefault="00933945" w:rsidR="00933945">
            <w:pPr>
              <w:pStyle w:val="Tijeloteksta"/>
            </w:pPr>
          </w:p>
        </w:tc>
        <w:tc>
          <w:tcPr>
            <w:tcW w:type="dxa" w:w="1154"/>
            <w:tcBorders>
              <w:top w:val="nil"/>
              <w:left w:val="nil"/>
              <w:bottom w:val="nil"/>
              <w:right w:space="0" w:sz="6" w:color="auto" w:val="single"/>
            </w:tcBorders>
          </w:tcPr>
          <w:p w:rsidRDefault="00933945" w:rsidR="00933945">
            <w:pPr>
              <w:pStyle w:val="tabtex"/>
              <w:jc w:val="right"/>
            </w:pPr>
            <w:r>
              <w:t>0</w:t>
            </w:r>
          </w:p>
        </w:tc>
      </w:tr>
      <w:tr w:rsidR="00933945">
        <w:trPr>
          <w:trHeight w:hRule="exact" w:val="284"/>
        </w:trPr>
        <w:tc>
          <w:tcPr>
            <w:tcW w:type="dxa" w:w="2721"/>
            <w:tcBorders>
              <w:top w:space="0" w:sz="6" w:color="auto" w:val="single"/>
              <w:left w:space="0" w:sz="6" w:color="auto" w:val="single"/>
              <w:bottom w:space="0" w:sz="6" w:color="auto" w:val="single"/>
              <w:right w:val="nil"/>
            </w:tcBorders>
          </w:tcPr>
          <w:p w:rsidRDefault="00933945" w:rsidR="00933945">
            <w:pPr>
              <w:pStyle w:val="TableText"/>
              <w:ind w:right="72" w:left="47"/>
              <w:jc w:val="left"/>
            </w:pPr>
            <w:r>
              <w:rPr>
                <w:b/>
                <w:bCs/>
                <w:sz w:val="16"/>
                <w:szCs w:val="16"/>
              </w:rPr>
              <w:t>Ukupni prihodi</w:t>
            </w:r>
          </w:p>
        </w:tc>
        <w:tc>
          <w:tcPr>
            <w:tcW w:type="dxa" w:w="106"/>
            <w:tcBorders>
              <w:top w:val="nil"/>
              <w:left w:val="nil"/>
              <w:bottom w:val="nil"/>
              <w:right w:val="nil"/>
            </w:tcBorders>
          </w:tcPr>
          <w:p w:rsidRDefault="00933945" w:rsidR="00933945">
            <w:pPr>
              <w:pStyle w:val="Tijeloteksta"/>
            </w:pPr>
          </w:p>
        </w:tc>
        <w:tc>
          <w:tcPr>
            <w:tcW w:type="dxa" w:w="1133"/>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1.576.922</w:t>
            </w:r>
          </w:p>
        </w:tc>
        <w:tc>
          <w:tcPr>
            <w:tcW w:type="dxa" w:w="106"/>
            <w:tcBorders>
              <w:top w:val="nil"/>
              <w:left w:val="nil"/>
              <w:bottom w:val="nil"/>
              <w:right w:val="nil"/>
            </w:tcBorders>
          </w:tcPr>
          <w:p w:rsidRDefault="00933945" w:rsidR="00933945" w:rsidRPr="00933945">
            <w:pPr>
              <w:pStyle w:val="Tijeloteksta"/>
              <w:rPr>
                <w:b/>
                <w:bCs/>
              </w:rPr>
            </w:pPr>
          </w:p>
        </w:tc>
        <w:tc>
          <w:tcPr>
            <w:tcW w:type="dxa" w:w="96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980.000</w:t>
            </w:r>
          </w:p>
        </w:tc>
        <w:tc>
          <w:tcPr>
            <w:tcW w:type="dxa" w:w="106"/>
            <w:tcBorders>
              <w:top w:val="nil"/>
              <w:left w:val="nil"/>
              <w:bottom w:val="nil"/>
              <w:right w:val="nil"/>
            </w:tcBorders>
          </w:tcPr>
          <w:p w:rsidRDefault="00933945" w:rsidR="00933945" w:rsidRPr="00933945">
            <w:pPr>
              <w:pStyle w:val="Tijeloteksta"/>
              <w:rPr>
                <w:b/>
                <w:bCs/>
              </w:rPr>
            </w:pPr>
          </w:p>
        </w:tc>
        <w:tc>
          <w:tcPr>
            <w:tcW w:type="dxa" w:w="98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980.000</w:t>
            </w:r>
          </w:p>
        </w:tc>
        <w:tc>
          <w:tcPr>
            <w:tcW w:type="dxa" w:w="106"/>
            <w:tcBorders>
              <w:top w:val="nil"/>
              <w:left w:val="nil"/>
              <w:bottom w:val="nil"/>
              <w:right w:val="nil"/>
            </w:tcBorders>
          </w:tcPr>
          <w:p w:rsidRDefault="00933945" w:rsidR="00933945" w:rsidRPr="00933945">
            <w:pPr>
              <w:pStyle w:val="Tijeloteksta"/>
              <w:rPr>
                <w:b/>
                <w:bCs/>
              </w:rPr>
            </w:pPr>
          </w:p>
        </w:tc>
        <w:tc>
          <w:tcPr>
            <w:tcW w:type="dxa" w:w="97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980.000</w:t>
            </w:r>
          </w:p>
        </w:tc>
        <w:tc>
          <w:tcPr>
            <w:tcW w:type="dxa" w:w="106"/>
            <w:tcBorders>
              <w:top w:val="nil"/>
              <w:left w:val="nil"/>
              <w:bottom w:val="nil"/>
              <w:right w:val="nil"/>
            </w:tcBorders>
          </w:tcPr>
          <w:p w:rsidRDefault="00933945" w:rsidR="00933945" w:rsidRPr="00933945">
            <w:pPr>
              <w:pStyle w:val="Tijeloteksta"/>
              <w:rPr>
                <w:b/>
                <w:bCs/>
              </w:rPr>
            </w:pPr>
          </w:p>
        </w:tc>
        <w:tc>
          <w:tcPr>
            <w:tcW w:type="dxa" w:w="97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980.000</w:t>
            </w:r>
          </w:p>
        </w:tc>
        <w:tc>
          <w:tcPr>
            <w:tcW w:type="dxa" w:w="106"/>
            <w:tcBorders>
              <w:top w:val="nil"/>
              <w:left w:val="nil"/>
              <w:bottom w:val="nil"/>
              <w:right w:val="nil"/>
            </w:tcBorders>
          </w:tcPr>
          <w:p w:rsidRDefault="00933945" w:rsidR="00933945" w:rsidRPr="00933945">
            <w:pPr>
              <w:pStyle w:val="Tijeloteksta"/>
              <w:rPr>
                <w:b/>
                <w:bCs/>
              </w:rPr>
            </w:pPr>
          </w:p>
        </w:tc>
        <w:tc>
          <w:tcPr>
            <w:tcW w:type="dxa" w:w="1154"/>
            <w:tcBorders>
              <w:top w:space="0" w:sz="6" w:color="auto" w:val="single"/>
              <w:left w:val="nil"/>
              <w:bottom w:space="0" w:sz="6" w:color="auto" w:val="single"/>
              <w:right w:space="0" w:sz="6" w:color="auto" w:val="single"/>
            </w:tcBorders>
          </w:tcPr>
          <w:p w:rsidRDefault="00933945" w:rsidR="00933945" w:rsidRPr="00933945">
            <w:pPr>
              <w:pStyle w:val="tabtex"/>
              <w:jc w:val="right"/>
              <w:rPr>
                <w:b/>
                <w:bCs/>
              </w:rPr>
            </w:pPr>
            <w:r w:rsidRPr="00933945">
              <w:rPr>
                <w:b/>
                <w:bCs/>
              </w:rPr>
              <w:t>980.000</w:t>
            </w:r>
          </w:p>
        </w:tc>
      </w:tr>
      <w:tr w:rsidR="00933945">
        <w:trPr>
          <w:trHeight w:hRule="exact" w:val="284"/>
        </w:trPr>
        <w:tc>
          <w:tcPr>
            <w:tcW w:type="dxa" w:w="2721"/>
            <w:tcBorders>
              <w:top w:space="0" w:sz="6" w:color="auto" w:val="single"/>
              <w:left w:space="0" w:sz="6" w:color="auto" w:val="single"/>
              <w:bottom w:space="0" w:sz="6" w:color="auto" w:val="single"/>
              <w:right w:val="nil"/>
            </w:tcBorders>
          </w:tcPr>
          <w:p w:rsidRDefault="00933945" w:rsidR="00933945">
            <w:pPr>
              <w:pStyle w:val="TableText"/>
              <w:ind w:right="72" w:left="47"/>
              <w:jc w:val="left"/>
            </w:pPr>
            <w:r>
              <w:rPr>
                <w:b/>
                <w:bCs/>
                <w:sz w:val="16"/>
                <w:szCs w:val="16"/>
              </w:rPr>
              <w:t>Ukupni rashodi</w:t>
            </w:r>
          </w:p>
        </w:tc>
        <w:tc>
          <w:tcPr>
            <w:tcW w:type="dxa" w:w="106"/>
            <w:tcBorders>
              <w:top w:val="nil"/>
              <w:left w:val="nil"/>
              <w:bottom w:val="nil"/>
              <w:right w:val="nil"/>
            </w:tcBorders>
          </w:tcPr>
          <w:p w:rsidRDefault="00933945" w:rsidR="00933945">
            <w:pPr>
              <w:pStyle w:val="Tijeloteksta"/>
            </w:pPr>
          </w:p>
        </w:tc>
        <w:tc>
          <w:tcPr>
            <w:tcW w:type="dxa" w:w="1133"/>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(1.951.842)</w:t>
            </w:r>
          </w:p>
        </w:tc>
        <w:tc>
          <w:tcPr>
            <w:tcW w:type="dxa" w:w="106"/>
            <w:tcBorders>
              <w:top w:val="nil"/>
              <w:left w:val="nil"/>
              <w:bottom w:val="nil"/>
              <w:right w:val="nil"/>
            </w:tcBorders>
          </w:tcPr>
          <w:p w:rsidRDefault="00933945" w:rsidR="00933945" w:rsidRPr="00933945">
            <w:pPr>
              <w:pStyle w:val="Tijeloteksta"/>
              <w:rPr>
                <w:b/>
                <w:bCs/>
              </w:rPr>
            </w:pPr>
          </w:p>
        </w:tc>
        <w:tc>
          <w:tcPr>
            <w:tcW w:type="dxa" w:w="96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(832.771)</w:t>
            </w:r>
          </w:p>
        </w:tc>
        <w:tc>
          <w:tcPr>
            <w:tcW w:type="dxa" w:w="106"/>
            <w:tcBorders>
              <w:top w:val="nil"/>
              <w:left w:val="nil"/>
              <w:bottom w:val="nil"/>
              <w:right w:val="nil"/>
            </w:tcBorders>
          </w:tcPr>
          <w:p w:rsidRDefault="00933945" w:rsidR="00933945" w:rsidRPr="00933945">
            <w:pPr>
              <w:pStyle w:val="Tijeloteksta"/>
              <w:rPr>
                <w:b/>
                <w:bCs/>
              </w:rPr>
            </w:pPr>
          </w:p>
        </w:tc>
        <w:tc>
          <w:tcPr>
            <w:tcW w:type="dxa" w:w="98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(822.294)</w:t>
            </w:r>
          </w:p>
        </w:tc>
        <w:tc>
          <w:tcPr>
            <w:tcW w:type="dxa" w:w="106"/>
            <w:tcBorders>
              <w:top w:val="nil"/>
              <w:left w:val="nil"/>
              <w:bottom w:val="nil"/>
              <w:right w:val="nil"/>
            </w:tcBorders>
          </w:tcPr>
          <w:p w:rsidRDefault="00933945" w:rsidR="00933945" w:rsidRPr="00933945">
            <w:pPr>
              <w:pStyle w:val="Tijeloteksta"/>
              <w:rPr>
                <w:b/>
                <w:bCs/>
              </w:rPr>
            </w:pPr>
          </w:p>
        </w:tc>
        <w:tc>
          <w:tcPr>
            <w:tcW w:type="dxa" w:w="97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(801.653)</w:t>
            </w:r>
          </w:p>
        </w:tc>
        <w:tc>
          <w:tcPr>
            <w:tcW w:type="dxa" w:w="106"/>
            <w:tcBorders>
              <w:top w:val="nil"/>
              <w:left w:val="nil"/>
              <w:bottom w:val="nil"/>
              <w:right w:val="nil"/>
            </w:tcBorders>
          </w:tcPr>
          <w:p w:rsidRDefault="00933945" w:rsidR="00933945" w:rsidRPr="00933945">
            <w:pPr>
              <w:pStyle w:val="Tijeloteksta"/>
              <w:rPr>
                <w:b/>
                <w:bCs/>
              </w:rPr>
            </w:pPr>
          </w:p>
        </w:tc>
        <w:tc>
          <w:tcPr>
            <w:tcW w:type="dxa" w:w="97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(806.653)</w:t>
            </w:r>
          </w:p>
        </w:tc>
        <w:tc>
          <w:tcPr>
            <w:tcW w:type="dxa" w:w="106"/>
            <w:tcBorders>
              <w:top w:val="nil"/>
              <w:left w:val="nil"/>
              <w:bottom w:val="nil"/>
              <w:right w:val="nil"/>
            </w:tcBorders>
          </w:tcPr>
          <w:p w:rsidRDefault="00933945" w:rsidR="00933945" w:rsidRPr="00933945">
            <w:pPr>
              <w:pStyle w:val="Tijeloteksta"/>
              <w:rPr>
                <w:b/>
                <w:bCs/>
              </w:rPr>
            </w:pPr>
          </w:p>
        </w:tc>
        <w:tc>
          <w:tcPr>
            <w:tcW w:type="dxa" w:w="1154"/>
            <w:tcBorders>
              <w:top w:space="0" w:sz="6" w:color="auto" w:val="single"/>
              <w:left w:val="nil"/>
              <w:bottom w:space="0" w:sz="6" w:color="auto" w:val="single"/>
              <w:right w:space="0" w:sz="6" w:color="auto" w:val="single"/>
            </w:tcBorders>
          </w:tcPr>
          <w:p w:rsidRDefault="00933945" w:rsidR="00933945" w:rsidRPr="00933945">
            <w:pPr>
              <w:pStyle w:val="tabtex"/>
              <w:jc w:val="right"/>
              <w:rPr>
                <w:b/>
                <w:bCs/>
              </w:rPr>
            </w:pPr>
            <w:r w:rsidRPr="00933945">
              <w:rPr>
                <w:b/>
                <w:bCs/>
              </w:rPr>
              <w:t>(811.653)</w:t>
            </w:r>
          </w:p>
        </w:tc>
      </w:tr>
      <w:tr w:rsidR="00933945">
        <w:trPr>
          <w:trHeight w:hRule="exact" w:val="284"/>
        </w:trPr>
        <w:tc>
          <w:tcPr>
            <w:tcW w:type="dxa" w:w="2721"/>
            <w:tcBorders>
              <w:top w:space="0" w:sz="6" w:color="auto" w:val="single"/>
              <w:left w:space="0" w:sz="6" w:color="auto" w:val="single"/>
              <w:bottom w:space="0" w:sz="6" w:color="auto" w:val="single"/>
              <w:right w:val="nil"/>
            </w:tcBorders>
          </w:tcPr>
          <w:p w:rsidRDefault="00933945" w:rsidR="00933945">
            <w:pPr>
              <w:pStyle w:val="TableText"/>
              <w:ind w:right="72" w:left="47"/>
              <w:jc w:val="left"/>
            </w:pPr>
            <w:r>
              <w:rPr>
                <w:b/>
                <w:bCs/>
                <w:caps/>
                <w:sz w:val="16"/>
                <w:szCs w:val="16"/>
              </w:rPr>
              <w:t>DOBIT</w:t>
            </w:r>
            <w:r>
              <w:rPr>
                <w:b/>
                <w:bCs/>
                <w:sz w:val="16"/>
                <w:szCs w:val="16"/>
              </w:rPr>
              <w:t xml:space="preserve"> (GUBITAK) PRIJE POREZA</w:t>
            </w:r>
          </w:p>
        </w:tc>
        <w:tc>
          <w:tcPr>
            <w:tcW w:type="dxa" w:w="106"/>
            <w:tcBorders>
              <w:top w:val="nil"/>
              <w:left w:val="nil"/>
              <w:bottom w:val="nil"/>
              <w:right w:val="nil"/>
            </w:tcBorders>
          </w:tcPr>
          <w:p w:rsidRDefault="00933945" w:rsidR="00933945">
            <w:pPr>
              <w:pStyle w:val="Tijeloteksta"/>
            </w:pPr>
          </w:p>
        </w:tc>
        <w:tc>
          <w:tcPr>
            <w:tcW w:type="dxa" w:w="1133"/>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(374.920)</w:t>
            </w:r>
          </w:p>
        </w:tc>
        <w:tc>
          <w:tcPr>
            <w:tcW w:type="dxa" w:w="106"/>
            <w:tcBorders>
              <w:top w:val="nil"/>
              <w:left w:val="nil"/>
              <w:bottom w:val="nil"/>
              <w:right w:val="nil"/>
            </w:tcBorders>
          </w:tcPr>
          <w:p w:rsidRDefault="00933945" w:rsidR="00933945" w:rsidRPr="00933945">
            <w:pPr>
              <w:pStyle w:val="Tijeloteksta"/>
              <w:rPr>
                <w:b/>
                <w:bCs/>
              </w:rPr>
            </w:pPr>
          </w:p>
        </w:tc>
        <w:tc>
          <w:tcPr>
            <w:tcW w:type="dxa" w:w="96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147.229</w:t>
            </w:r>
          </w:p>
        </w:tc>
        <w:tc>
          <w:tcPr>
            <w:tcW w:type="dxa" w:w="106"/>
            <w:tcBorders>
              <w:top w:val="nil"/>
              <w:left w:val="nil"/>
              <w:bottom w:val="nil"/>
              <w:right w:val="nil"/>
            </w:tcBorders>
          </w:tcPr>
          <w:p w:rsidRDefault="00933945" w:rsidR="00933945" w:rsidRPr="00933945">
            <w:pPr>
              <w:pStyle w:val="Tijeloteksta"/>
              <w:rPr>
                <w:b/>
                <w:bCs/>
              </w:rPr>
            </w:pPr>
          </w:p>
        </w:tc>
        <w:tc>
          <w:tcPr>
            <w:tcW w:type="dxa" w:w="98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157.706</w:t>
            </w:r>
          </w:p>
        </w:tc>
        <w:tc>
          <w:tcPr>
            <w:tcW w:type="dxa" w:w="106"/>
            <w:tcBorders>
              <w:top w:val="nil"/>
              <w:left w:val="nil"/>
              <w:bottom w:val="nil"/>
              <w:right w:val="nil"/>
            </w:tcBorders>
          </w:tcPr>
          <w:p w:rsidRDefault="00933945" w:rsidR="00933945" w:rsidRPr="00933945">
            <w:pPr>
              <w:pStyle w:val="Tijeloteksta"/>
              <w:rPr>
                <w:b/>
                <w:bCs/>
              </w:rPr>
            </w:pPr>
          </w:p>
        </w:tc>
        <w:tc>
          <w:tcPr>
            <w:tcW w:type="dxa" w:w="97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178.347</w:t>
            </w:r>
          </w:p>
        </w:tc>
        <w:tc>
          <w:tcPr>
            <w:tcW w:type="dxa" w:w="106"/>
            <w:tcBorders>
              <w:top w:val="nil"/>
              <w:left w:val="nil"/>
              <w:bottom w:val="nil"/>
              <w:right w:val="nil"/>
            </w:tcBorders>
          </w:tcPr>
          <w:p w:rsidRDefault="00933945" w:rsidR="00933945" w:rsidRPr="00933945">
            <w:pPr>
              <w:pStyle w:val="Tijeloteksta"/>
              <w:rPr>
                <w:b/>
                <w:bCs/>
              </w:rPr>
            </w:pPr>
          </w:p>
        </w:tc>
        <w:tc>
          <w:tcPr>
            <w:tcW w:type="dxa" w:w="97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173.347</w:t>
            </w:r>
          </w:p>
        </w:tc>
        <w:tc>
          <w:tcPr>
            <w:tcW w:type="dxa" w:w="106"/>
            <w:tcBorders>
              <w:top w:val="nil"/>
              <w:left w:val="nil"/>
              <w:bottom w:val="nil"/>
              <w:right w:val="nil"/>
            </w:tcBorders>
          </w:tcPr>
          <w:p w:rsidRDefault="00933945" w:rsidR="00933945" w:rsidRPr="00933945">
            <w:pPr>
              <w:pStyle w:val="Tijeloteksta"/>
              <w:rPr>
                <w:b/>
                <w:bCs/>
              </w:rPr>
            </w:pPr>
          </w:p>
        </w:tc>
        <w:tc>
          <w:tcPr>
            <w:tcW w:type="dxa" w:w="1154"/>
            <w:tcBorders>
              <w:top w:space="0" w:sz="6" w:color="auto" w:val="single"/>
              <w:left w:val="nil"/>
              <w:bottom w:space="0" w:sz="6" w:color="auto" w:val="single"/>
              <w:right w:space="0" w:sz="6" w:color="auto" w:val="single"/>
            </w:tcBorders>
          </w:tcPr>
          <w:p w:rsidRDefault="00933945" w:rsidR="00933945" w:rsidRPr="00933945">
            <w:pPr>
              <w:pStyle w:val="tabtex"/>
              <w:jc w:val="right"/>
              <w:rPr>
                <w:b/>
                <w:bCs/>
              </w:rPr>
            </w:pPr>
            <w:r w:rsidRPr="00933945">
              <w:rPr>
                <w:b/>
                <w:bCs/>
              </w:rPr>
              <w:t>168.347</w:t>
            </w:r>
          </w:p>
        </w:tc>
      </w:tr>
      <w:tr w:rsidR="00933945">
        <w:trPr>
          <w:trHeight w:hRule="exact" w:val="284"/>
        </w:trPr>
        <w:tc>
          <w:tcPr>
            <w:tcW w:type="dxa" w:w="2721"/>
            <w:tcBorders>
              <w:top w:val="nil"/>
              <w:left w:space="0" w:sz="6" w:color="auto" w:val="single"/>
              <w:bottom w:val="nil"/>
              <w:right w:val="nil"/>
            </w:tcBorders>
          </w:tcPr>
          <w:p w:rsidRDefault="00933945" w:rsidR="00933945">
            <w:pPr>
              <w:pStyle w:val="TableText"/>
              <w:ind w:right="72" w:left="47"/>
              <w:jc w:val="left"/>
            </w:pPr>
            <w:r>
              <w:rPr>
                <w:sz w:val="16"/>
                <w:szCs w:val="16"/>
              </w:rPr>
              <w:t>Porez na dobit</w:t>
            </w:r>
          </w:p>
        </w:tc>
        <w:tc>
          <w:tcPr>
            <w:tcW w:type="dxa" w:w="106"/>
            <w:tcBorders>
              <w:top w:val="nil"/>
              <w:left w:val="nil"/>
              <w:bottom w:val="nil"/>
              <w:right w:val="nil"/>
            </w:tcBorders>
          </w:tcPr>
          <w:p w:rsidRDefault="00933945" w:rsidR="00933945">
            <w:pPr>
              <w:pStyle w:val="Tijeloteksta"/>
            </w:pPr>
          </w:p>
        </w:tc>
        <w:tc>
          <w:tcPr>
            <w:tcW w:type="dxa" w:w="1133"/>
            <w:tcBorders>
              <w:top w:space="0" w:sz="6" w:color="auto" w:val="single"/>
              <w:left w:val="nil"/>
              <w:bottom w:space="0" w:sz="6" w:color="auto" w:val="single"/>
              <w:right w:val="nil"/>
            </w:tcBorders>
          </w:tcPr>
          <w:p w:rsidRDefault="00933945" w:rsidR="00933945">
            <w:pPr>
              <w:pStyle w:val="tabtex"/>
              <w:jc w:val="right"/>
            </w:pPr>
            <w:r>
              <w:t>0</w:t>
            </w:r>
          </w:p>
        </w:tc>
        <w:tc>
          <w:tcPr>
            <w:tcW w:type="dxa" w:w="106"/>
            <w:tcBorders>
              <w:top w:val="nil"/>
              <w:left w:val="nil"/>
              <w:bottom w:val="nil"/>
              <w:right w:val="nil"/>
            </w:tcBorders>
          </w:tcPr>
          <w:p w:rsidRDefault="00933945" w:rsidR="00933945">
            <w:pPr>
              <w:pStyle w:val="Tijeloteksta"/>
            </w:pPr>
          </w:p>
        </w:tc>
        <w:tc>
          <w:tcPr>
            <w:tcW w:type="dxa" w:w="964"/>
            <w:tcBorders>
              <w:top w:space="0" w:sz="6" w:color="auto" w:val="single"/>
              <w:left w:val="nil"/>
              <w:bottom w:space="0" w:sz="6" w:color="auto" w:val="single"/>
              <w:right w:val="nil"/>
            </w:tcBorders>
          </w:tcPr>
          <w:p w:rsidRDefault="00933945" w:rsidR="00933945">
            <w:pPr>
              <w:pStyle w:val="tabtex"/>
              <w:jc w:val="right"/>
            </w:pPr>
            <w:r>
              <w:t>(17.667)</w:t>
            </w:r>
          </w:p>
        </w:tc>
        <w:tc>
          <w:tcPr>
            <w:tcW w:type="dxa" w:w="106"/>
            <w:tcBorders>
              <w:top w:val="nil"/>
              <w:left w:val="nil"/>
              <w:bottom w:val="nil"/>
              <w:right w:val="nil"/>
            </w:tcBorders>
          </w:tcPr>
          <w:p w:rsidRDefault="00933945" w:rsidR="00933945">
            <w:pPr>
              <w:pStyle w:val="Tijeloteksta"/>
            </w:pPr>
          </w:p>
        </w:tc>
        <w:tc>
          <w:tcPr>
            <w:tcW w:type="dxa" w:w="984"/>
            <w:tcBorders>
              <w:top w:space="0" w:sz="6" w:color="auto" w:val="single"/>
              <w:left w:val="nil"/>
              <w:bottom w:space="0" w:sz="6" w:color="auto" w:val="single"/>
              <w:right w:val="nil"/>
            </w:tcBorders>
          </w:tcPr>
          <w:p w:rsidRDefault="00933945" w:rsidR="00933945">
            <w:pPr>
              <w:pStyle w:val="tabtex"/>
              <w:jc w:val="right"/>
            </w:pPr>
            <w:r>
              <w:t>(18.925)</w:t>
            </w:r>
          </w:p>
        </w:tc>
        <w:tc>
          <w:tcPr>
            <w:tcW w:type="dxa" w:w="106"/>
            <w:tcBorders>
              <w:top w:val="nil"/>
              <w:left w:val="nil"/>
              <w:bottom w:val="nil"/>
              <w:right w:val="nil"/>
            </w:tcBorders>
          </w:tcPr>
          <w:p w:rsidRDefault="00933945" w:rsidR="00933945">
            <w:pPr>
              <w:pStyle w:val="Tijeloteksta"/>
            </w:pPr>
          </w:p>
        </w:tc>
        <w:tc>
          <w:tcPr>
            <w:tcW w:type="dxa" w:w="974"/>
            <w:tcBorders>
              <w:top w:space="0" w:sz="6" w:color="auto" w:val="single"/>
              <w:left w:val="nil"/>
              <w:bottom w:space="0" w:sz="6" w:color="auto" w:val="single"/>
              <w:right w:val="nil"/>
            </w:tcBorders>
          </w:tcPr>
          <w:p w:rsidRDefault="00933945" w:rsidR="00933945">
            <w:pPr>
              <w:pStyle w:val="tabtex"/>
              <w:jc w:val="right"/>
            </w:pPr>
            <w:r>
              <w:t>(21.402)</w:t>
            </w:r>
          </w:p>
        </w:tc>
        <w:tc>
          <w:tcPr>
            <w:tcW w:type="dxa" w:w="106"/>
            <w:tcBorders>
              <w:top w:val="nil"/>
              <w:left w:val="nil"/>
              <w:bottom w:val="nil"/>
              <w:right w:val="nil"/>
            </w:tcBorders>
          </w:tcPr>
          <w:p w:rsidRDefault="00933945" w:rsidR="00933945">
            <w:pPr>
              <w:pStyle w:val="Tijeloteksta"/>
            </w:pPr>
          </w:p>
        </w:tc>
        <w:tc>
          <w:tcPr>
            <w:tcW w:type="dxa" w:w="974"/>
            <w:tcBorders>
              <w:top w:space="0" w:sz="6" w:color="auto" w:val="single"/>
              <w:left w:val="nil"/>
              <w:bottom w:space="0" w:sz="6" w:color="auto" w:val="single"/>
              <w:right w:val="nil"/>
            </w:tcBorders>
          </w:tcPr>
          <w:p w:rsidRDefault="00933945" w:rsidR="00933945">
            <w:pPr>
              <w:pStyle w:val="tabtex"/>
              <w:jc w:val="right"/>
            </w:pPr>
            <w:r>
              <w:t>(20.802)</w:t>
            </w:r>
          </w:p>
        </w:tc>
        <w:tc>
          <w:tcPr>
            <w:tcW w:type="dxa" w:w="106"/>
            <w:tcBorders>
              <w:top w:val="nil"/>
              <w:left w:val="nil"/>
              <w:bottom w:val="nil"/>
              <w:right w:val="nil"/>
            </w:tcBorders>
          </w:tcPr>
          <w:p w:rsidRDefault="00933945" w:rsidR="00933945">
            <w:pPr>
              <w:pStyle w:val="Tijeloteksta"/>
            </w:pPr>
          </w:p>
        </w:tc>
        <w:tc>
          <w:tcPr>
            <w:tcW w:type="dxa" w:w="1154"/>
            <w:tcBorders>
              <w:top w:space="0" w:sz="6" w:color="auto" w:val="single"/>
              <w:left w:val="nil"/>
              <w:bottom w:space="0" w:sz="6" w:color="auto" w:val="single"/>
              <w:right w:space="0" w:sz="6" w:color="auto" w:val="single"/>
            </w:tcBorders>
          </w:tcPr>
          <w:p w:rsidRDefault="00933945" w:rsidR="00933945">
            <w:pPr>
              <w:pStyle w:val="tabtex"/>
              <w:jc w:val="right"/>
            </w:pPr>
            <w:r>
              <w:t>(20.202)</w:t>
            </w:r>
          </w:p>
        </w:tc>
      </w:tr>
      <w:tr w:rsidR="00933945">
        <w:trPr>
          <w:trHeight w:hRule="exact" w:val="284"/>
        </w:trPr>
        <w:tc>
          <w:tcPr>
            <w:tcW w:type="dxa" w:w="2721"/>
            <w:tcBorders>
              <w:top w:space="0" w:sz="6" w:color="auto" w:val="single"/>
              <w:left w:space="0" w:sz="6" w:color="auto" w:val="single"/>
              <w:bottom w:space="0" w:sz="6" w:color="auto" w:val="single"/>
              <w:right w:val="nil"/>
            </w:tcBorders>
          </w:tcPr>
          <w:p w:rsidRDefault="00933945" w:rsidR="00933945">
            <w:pPr>
              <w:pStyle w:val="TableText"/>
              <w:ind w:right="72" w:left="47"/>
              <w:jc w:val="left"/>
            </w:pPr>
            <w:r>
              <w:rPr>
                <w:b/>
                <w:bCs/>
                <w:caps/>
                <w:sz w:val="16"/>
                <w:szCs w:val="16"/>
              </w:rPr>
              <w:t xml:space="preserve">DOBIT (GUBITAK) RAZDOBLJA </w:t>
            </w:r>
          </w:p>
        </w:tc>
        <w:tc>
          <w:tcPr>
            <w:tcW w:type="dxa" w:w="106"/>
            <w:tcBorders>
              <w:top w:val="nil"/>
              <w:left w:val="nil"/>
              <w:bottom w:val="nil"/>
              <w:right w:val="nil"/>
            </w:tcBorders>
          </w:tcPr>
          <w:p w:rsidRDefault="00933945" w:rsidR="00933945">
            <w:pPr>
              <w:pStyle w:val="Tijeloteksta"/>
            </w:pPr>
          </w:p>
        </w:tc>
        <w:tc>
          <w:tcPr>
            <w:tcW w:type="dxa" w:w="1133"/>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(374.920)</w:t>
            </w:r>
          </w:p>
        </w:tc>
        <w:tc>
          <w:tcPr>
            <w:tcW w:type="dxa" w:w="106"/>
            <w:tcBorders>
              <w:top w:val="nil"/>
              <w:left w:val="nil"/>
              <w:bottom w:val="nil"/>
              <w:right w:val="nil"/>
            </w:tcBorders>
          </w:tcPr>
          <w:p w:rsidRDefault="00933945" w:rsidR="00933945" w:rsidRPr="00933945">
            <w:pPr>
              <w:pStyle w:val="Tijeloteksta"/>
              <w:rPr>
                <w:b/>
                <w:bCs/>
              </w:rPr>
            </w:pPr>
          </w:p>
        </w:tc>
        <w:tc>
          <w:tcPr>
            <w:tcW w:type="dxa" w:w="96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129.562</w:t>
            </w:r>
          </w:p>
        </w:tc>
        <w:tc>
          <w:tcPr>
            <w:tcW w:type="dxa" w:w="106"/>
            <w:tcBorders>
              <w:top w:val="nil"/>
              <w:left w:val="nil"/>
              <w:bottom w:val="nil"/>
              <w:right w:val="nil"/>
            </w:tcBorders>
          </w:tcPr>
          <w:p w:rsidRDefault="00933945" w:rsidR="00933945" w:rsidRPr="00933945">
            <w:pPr>
              <w:pStyle w:val="Tijeloteksta"/>
              <w:rPr>
                <w:b/>
                <w:bCs/>
              </w:rPr>
            </w:pPr>
          </w:p>
        </w:tc>
        <w:tc>
          <w:tcPr>
            <w:tcW w:type="dxa" w:w="98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138.781</w:t>
            </w:r>
          </w:p>
        </w:tc>
        <w:tc>
          <w:tcPr>
            <w:tcW w:type="dxa" w:w="106"/>
            <w:tcBorders>
              <w:top w:val="nil"/>
              <w:left w:val="nil"/>
              <w:bottom w:val="nil"/>
              <w:right w:val="nil"/>
            </w:tcBorders>
          </w:tcPr>
          <w:p w:rsidRDefault="00933945" w:rsidR="00933945" w:rsidRPr="00933945">
            <w:pPr>
              <w:pStyle w:val="Tijeloteksta"/>
              <w:rPr>
                <w:b/>
                <w:bCs/>
              </w:rPr>
            </w:pPr>
          </w:p>
        </w:tc>
        <w:tc>
          <w:tcPr>
            <w:tcW w:type="dxa" w:w="97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156.945</w:t>
            </w:r>
          </w:p>
        </w:tc>
        <w:tc>
          <w:tcPr>
            <w:tcW w:type="dxa" w:w="106"/>
            <w:tcBorders>
              <w:top w:val="nil"/>
              <w:left w:val="nil"/>
              <w:bottom w:val="nil"/>
              <w:right w:val="nil"/>
            </w:tcBorders>
          </w:tcPr>
          <w:p w:rsidRDefault="00933945" w:rsidR="00933945" w:rsidRPr="00933945">
            <w:pPr>
              <w:pStyle w:val="Tijeloteksta"/>
              <w:rPr>
                <w:b/>
                <w:bCs/>
              </w:rPr>
            </w:pPr>
          </w:p>
        </w:tc>
        <w:tc>
          <w:tcPr>
            <w:tcW w:type="dxa" w:w="974"/>
            <w:tcBorders>
              <w:top w:space="0" w:sz="6" w:color="auto" w:val="single"/>
              <w:left w:val="nil"/>
              <w:bottom w:space="0" w:sz="6" w:color="auto" w:val="single"/>
              <w:right w:val="nil"/>
            </w:tcBorders>
          </w:tcPr>
          <w:p w:rsidRDefault="00933945" w:rsidR="00933945" w:rsidRPr="00933945">
            <w:pPr>
              <w:pStyle w:val="tabtex"/>
              <w:jc w:val="right"/>
              <w:rPr>
                <w:b/>
                <w:bCs/>
              </w:rPr>
            </w:pPr>
            <w:r w:rsidRPr="00933945">
              <w:rPr>
                <w:b/>
                <w:bCs/>
              </w:rPr>
              <w:t>152.545</w:t>
            </w:r>
          </w:p>
        </w:tc>
        <w:tc>
          <w:tcPr>
            <w:tcW w:type="dxa" w:w="106"/>
            <w:tcBorders>
              <w:top w:val="nil"/>
              <w:left w:val="nil"/>
              <w:bottom w:val="nil"/>
              <w:right w:val="nil"/>
            </w:tcBorders>
          </w:tcPr>
          <w:p w:rsidRDefault="00933945" w:rsidR="00933945" w:rsidRPr="00933945">
            <w:pPr>
              <w:pStyle w:val="Tijeloteksta"/>
              <w:rPr>
                <w:b/>
                <w:bCs/>
              </w:rPr>
            </w:pPr>
          </w:p>
        </w:tc>
        <w:tc>
          <w:tcPr>
            <w:tcW w:type="dxa" w:w="1154"/>
            <w:tcBorders>
              <w:top w:space="0" w:sz="6" w:color="auto" w:val="single"/>
              <w:left w:val="nil"/>
              <w:bottom w:space="0" w:sz="6" w:color="auto" w:val="single"/>
              <w:right w:space="0" w:sz="6" w:color="auto" w:val="single"/>
            </w:tcBorders>
          </w:tcPr>
          <w:p w:rsidRDefault="00933945" w:rsidR="00933945" w:rsidRPr="00933945">
            <w:pPr>
              <w:pStyle w:val="tabtex"/>
              <w:jc w:val="right"/>
              <w:rPr>
                <w:b/>
                <w:bCs/>
              </w:rPr>
            </w:pPr>
            <w:r w:rsidRPr="00933945">
              <w:rPr>
                <w:b/>
                <w:bCs/>
              </w:rPr>
              <w:t>148.145</w:t>
            </w:r>
          </w:p>
        </w:tc>
      </w:tr>
    </w:tbl>
    <w:p w:rsidRDefault="00933945" w:rsidP="00933945" w:rsidR="00933945">
      <w:pPr>
        <w:autoSpaceDE w:val="false"/>
        <w:autoSpaceDN w:val="false"/>
        <w:adjustRightInd w:val="false"/>
        <w:rPr>
          <w:rFonts w:hAnsi="Arial" w:ascii="Arial"/>
        </w:rPr>
      </w:pPr>
    </w:p>
    <w:p w:rsidRDefault="00933945" w:rsidP="00933945" w:rsidR="0093394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p>
    <w:p w:rsidRDefault="00933945" w:rsidP="00933945" w:rsidR="0093394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Iz prezentiranog Plana poslovanja društva GNB PROJEKT d.o.o. Petrinja za razdoblje od 01.01.2018. godine do 31.12.2022. godine, razvidno je da će društvo ostvarivati novčani tijek koji je dostatan za isplatu obveza prema vjerovnicima, na način i u skladu s rokovima opisanim u mjerama financijskog restrukturiranja iz ovog Plana restrukturiranja.</w:t>
      </w:r>
    </w:p>
    <w:p w:rsidRDefault="00933945" w:rsidP="00933945" w:rsidR="00933945">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U razdoblju od 01.01.2018. godine do 31.12.2022. godine, odnosno, u razdoblju podmirivanja obveza prema vjerovnicima proizašlih ovog iz Plana restrukturiranja, predviđeno je da društvo GNB PROJEKT d.o.o. Petrinja svojim članovima neće isplaćivati dobit.</w:t>
      </w:r>
    </w:p>
    <w:p w:rsidRDefault="00FF13E1" w:rsidP="00FF13E1" w:rsidR="00FF13E1">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896D47" w:rsidP="00965A70" w:rsidR="00FF13E1">
      <w:pPr>
        <w:pStyle w:val="Tijeloteksta"/>
        <w:jc w:val="center"/>
      </w:pPr>
      <w:r>
        <w:br w:type="page"/>
      </w:r>
      <w:r w:rsidRPr="00772276">
        <w:lastRenderedPageBreak/>
        <w:t>PLAN FINANCIJSKOG I OPERATIVNOG RESTRUKTURIRANJA</w:t>
      </w:r>
      <w:r w:rsidRPr="00772276">
        <w:br/>
        <w:t>DRUŠTVA GNB PROJEKT D.O.O. PETRINJA</w:t>
      </w:r>
    </w:p>
    <w:p w:rsidRDefault="00896D47" w:rsidP="00965A70" w:rsidR="00896D47">
      <w:pPr>
        <w:pStyle w:val="Tijeloteksta"/>
        <w:jc w:val="center"/>
      </w:pPr>
    </w:p>
    <w:p w:rsidRDefault="00896D47" w:rsidP="00965A70" w:rsidR="00896D47">
      <w:pPr>
        <w:pStyle w:val="Tijeloteksta"/>
        <w:jc w:val="center"/>
      </w:pPr>
    </w:p>
    <w:p w:rsidRDefault="00896D47" w:rsidP="00896D47" w:rsidR="00896D47">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rPr>
          <w:b/>
          <w:bCs/>
        </w:rPr>
        <w:t>6. Planirana bilanca na zadnji dan razdoblja za koje je sastavljen plan poslovanja.</w:t>
      </w:r>
    </w:p>
    <w:p w:rsidRDefault="00896D47" w:rsidP="00896D47" w:rsidR="00896D47">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jc w:val="center"/>
      </w:pPr>
      <w:r>
        <w:br/>
      </w:r>
      <w:r>
        <w:br/>
      </w:r>
      <w:r>
        <w:rPr>
          <w:b/>
          <w:bCs/>
        </w:rPr>
        <w:t>TABLICA 15: PLANIRANA BILANCA NA 31.12.2022. GODINE</w:t>
      </w:r>
    </w:p>
    <w:p w:rsidRDefault="00896D47" w:rsidP="00896D47" w:rsidR="00896D47">
      <w:pPr>
        <w:pStyle w:val="Tijeloteksta"/>
        <w:tabs>
          <w:tab w:pos="720" w:val="left"/>
          <w:tab w:pos="1440" w:val="left"/>
          <w:tab w:pos="2160" w:val="left"/>
          <w:tab w:pos="2880" w:val="left"/>
          <w:tab w:pos="3600" w:val="left"/>
          <w:tab w:pos="4320" w:val="left"/>
          <w:tab w:pos="5040" w:val="left"/>
          <w:tab w:pos="5760" w:val="left"/>
          <w:tab w:pos="6480" w:val="left"/>
          <w:tab w:pos="7200" w:val="left"/>
          <w:tab w:pos="7920" w:val="left"/>
          <w:tab w:pos="11340" w:val="left"/>
        </w:tabs>
        <w:ind w:left="720"/>
      </w:pPr>
    </w:p>
    <w:p w:rsidRDefault="00896D47" w:rsidP="00896D47" w:rsidR="00896D47">
      <w:pPr>
        <w:pStyle w:val="Tijeloteksta"/>
        <w:tabs>
          <w:tab w:pos="81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ab/>
      </w:r>
      <w:r>
        <w:tab/>
      </w:r>
      <w:r>
        <w:tab/>
      </w:r>
      <w:r>
        <w:tab/>
      </w:r>
      <w:r>
        <w:tab/>
      </w:r>
      <w:r>
        <w:tab/>
      </w:r>
      <w:r>
        <w:tab/>
      </w:r>
      <w:r>
        <w:tab/>
      </w:r>
      <w:r>
        <w:tab/>
      </w:r>
      <w:r>
        <w:rPr>
          <w:sz w:val="16"/>
          <w:szCs w:val="16"/>
        </w:rPr>
        <w:t>(u kunama, bez lipa)</w:t>
      </w:r>
    </w:p>
    <w:tbl>
      <w:tblPr>
        <w:tblW w:type="dxa" w:w="9673"/>
        <w:tblInd w:type="dxa" w:w="31"/>
        <w:tblLayout w:type="fixed"/>
        <w:tblCellMar>
          <w:left w:type="dxa" w:w="31"/>
          <w:right w:type="dxa" w:w="31"/>
        </w:tblCellMar>
        <w:tblLook w:val="0000" w:noVBand="0" w:noHBand="0" w:lastColumn="0" w:firstColumn="0" w:lastRow="0" w:firstRow="0"/>
      </w:tblPr>
      <w:tblGrid>
        <w:gridCol w:w="2160"/>
        <w:gridCol w:w="1033"/>
        <w:gridCol w:w="1080"/>
        <w:gridCol w:w="1080"/>
        <w:gridCol w:w="1080"/>
        <w:gridCol w:w="1080"/>
        <w:gridCol w:w="1080"/>
        <w:gridCol w:w="1080"/>
      </w:tblGrid>
      <w:tr w:rsidR="00896D47">
        <w:trPr>
          <w:trHeight w:hRule="exact" w:val="284"/>
        </w:trPr>
        <w:tc>
          <w:tcPr>
            <w:tcW w:type="dxa" w:w="2160"/>
            <w:tcBorders>
              <w:top w:space="0" w:sz="6" w:color="auto" w:val="single"/>
              <w:left w:space="0" w:sz="6" w:color="auto" w:val="single"/>
              <w:bottom w:space="0" w:sz="6" w:color="auto" w:val="single"/>
              <w:right w:val="nil"/>
            </w:tcBorders>
          </w:tcPr>
          <w:p w:rsidRDefault="00896D47" w:rsidR="00896D47" w:rsidRPr="00896D47">
            <w:pPr>
              <w:pStyle w:val="mala8"/>
              <w:jc w:val="center"/>
              <w:rPr>
                <w:sz w:val="14"/>
                <w:szCs w:val="14"/>
              </w:rPr>
            </w:pPr>
            <w:r w:rsidRPr="00896D47">
              <w:rPr>
                <w:rFonts w:cs="Arial"/>
                <w:b/>
                <w:bCs/>
                <w:sz w:val="14"/>
                <w:szCs w:val="14"/>
                <w:u w:val="single"/>
              </w:rPr>
              <w:t>Naziv pozicije</w:t>
            </w:r>
          </w:p>
        </w:tc>
        <w:tc>
          <w:tcPr>
            <w:tcW w:type="dxa" w:w="1033"/>
            <w:tcBorders>
              <w:top w:space="0" w:sz="6" w:color="auto" w:val="single"/>
              <w:left w:val="nil"/>
              <w:bottom w:space="0" w:sz="6" w:color="auto" w:val="single"/>
              <w:right w:val="nil"/>
            </w:tcBorders>
          </w:tcPr>
          <w:p w:rsidRDefault="00896D47" w:rsidR="00896D47" w:rsidRPr="00896D47">
            <w:pPr>
              <w:pStyle w:val="mala8"/>
              <w:jc w:val="center"/>
              <w:rPr>
                <w:sz w:val="14"/>
                <w:szCs w:val="14"/>
              </w:rPr>
            </w:pPr>
            <w:r w:rsidRPr="00896D47">
              <w:rPr>
                <w:rFonts w:cs="Arial"/>
                <w:sz w:val="14"/>
                <w:szCs w:val="14"/>
                <w:u w:val="single"/>
              </w:rPr>
              <w:t>2017</w:t>
            </w:r>
            <w:r w:rsidRPr="00896D47">
              <w:rPr>
                <w:rFonts w:cs="Arial"/>
                <w:sz w:val="14"/>
                <w:szCs w:val="14"/>
              </w:rPr>
              <w:t>.</w:t>
            </w:r>
            <w:r w:rsidRPr="00896D47">
              <w:rPr>
                <w:sz w:val="14"/>
                <w:szCs w:val="14"/>
              </w:rPr>
              <w:t>p</w:t>
            </w:r>
          </w:p>
        </w:tc>
        <w:tc>
          <w:tcPr>
            <w:tcW w:type="dxa" w:w="1080"/>
            <w:tcBorders>
              <w:top w:space="0" w:sz="6" w:color="auto" w:val="single"/>
              <w:left w:val="nil"/>
              <w:bottom w:space="0" w:sz="6" w:color="auto" w:val="single"/>
              <w:right w:val="nil"/>
            </w:tcBorders>
          </w:tcPr>
          <w:p w:rsidRDefault="00896D47" w:rsidR="00896D47" w:rsidRPr="00896D47">
            <w:pPr>
              <w:pStyle w:val="mala8"/>
              <w:jc w:val="center"/>
              <w:rPr>
                <w:sz w:val="14"/>
                <w:szCs w:val="14"/>
              </w:rPr>
            </w:pPr>
            <w:r w:rsidRPr="00896D47">
              <w:rPr>
                <w:rFonts w:cs="Arial"/>
                <w:sz w:val="14"/>
                <w:szCs w:val="14"/>
                <w:u w:val="single"/>
              </w:rPr>
              <w:t>sanacija</w:t>
            </w:r>
          </w:p>
        </w:tc>
        <w:tc>
          <w:tcPr>
            <w:tcW w:type="dxa" w:w="1080"/>
            <w:tcBorders>
              <w:top w:space="0" w:sz="6" w:color="auto" w:val="single"/>
              <w:left w:val="nil"/>
              <w:bottom w:space="0" w:sz="6" w:color="auto" w:val="single"/>
              <w:right w:val="nil"/>
            </w:tcBorders>
          </w:tcPr>
          <w:p w:rsidRDefault="00896D47" w:rsidR="00896D47" w:rsidRPr="00896D47">
            <w:pPr>
              <w:pStyle w:val="mala8"/>
              <w:jc w:val="center"/>
              <w:rPr>
                <w:sz w:val="14"/>
                <w:szCs w:val="14"/>
              </w:rPr>
            </w:pPr>
            <w:r w:rsidRPr="00896D47">
              <w:rPr>
                <w:rFonts w:cs="Arial"/>
                <w:sz w:val="14"/>
                <w:szCs w:val="14"/>
                <w:u w:val="single"/>
              </w:rPr>
              <w:t>2018.</w:t>
            </w:r>
            <w:r w:rsidRPr="00896D47">
              <w:rPr>
                <w:sz w:val="14"/>
                <w:szCs w:val="14"/>
              </w:rPr>
              <w:t>p</w:t>
            </w:r>
          </w:p>
        </w:tc>
        <w:tc>
          <w:tcPr>
            <w:tcW w:type="dxa" w:w="1080"/>
            <w:tcBorders>
              <w:top w:space="0" w:sz="6" w:color="auto" w:val="single"/>
              <w:left w:val="nil"/>
              <w:bottom w:space="0" w:sz="6" w:color="auto" w:val="single"/>
              <w:right w:val="nil"/>
            </w:tcBorders>
          </w:tcPr>
          <w:p w:rsidRDefault="00896D47" w:rsidR="00896D47" w:rsidRPr="00896D47">
            <w:pPr>
              <w:pStyle w:val="mala8"/>
              <w:jc w:val="center"/>
              <w:rPr>
                <w:sz w:val="14"/>
                <w:szCs w:val="14"/>
              </w:rPr>
            </w:pPr>
            <w:r w:rsidRPr="00896D47">
              <w:rPr>
                <w:rFonts w:cs="Arial"/>
                <w:sz w:val="14"/>
                <w:szCs w:val="14"/>
                <w:u w:val="single"/>
              </w:rPr>
              <w:t>2019</w:t>
            </w:r>
            <w:r w:rsidRPr="00896D47">
              <w:rPr>
                <w:rFonts w:cs="Arial"/>
                <w:sz w:val="14"/>
                <w:szCs w:val="14"/>
              </w:rPr>
              <w:t>.</w:t>
            </w:r>
            <w:r w:rsidRPr="00896D47">
              <w:rPr>
                <w:sz w:val="14"/>
                <w:szCs w:val="14"/>
              </w:rPr>
              <w:t>p</w:t>
            </w:r>
          </w:p>
        </w:tc>
        <w:tc>
          <w:tcPr>
            <w:tcW w:type="dxa" w:w="1080"/>
            <w:tcBorders>
              <w:top w:space="0" w:sz="6" w:color="auto" w:val="single"/>
              <w:left w:val="nil"/>
              <w:bottom w:space="0" w:sz="6" w:color="auto" w:val="single"/>
              <w:right w:val="nil"/>
            </w:tcBorders>
          </w:tcPr>
          <w:p w:rsidRDefault="00896D47" w:rsidR="00896D47" w:rsidRPr="00896D47">
            <w:pPr>
              <w:pStyle w:val="mala8"/>
              <w:jc w:val="center"/>
              <w:rPr>
                <w:sz w:val="14"/>
                <w:szCs w:val="14"/>
              </w:rPr>
            </w:pPr>
            <w:r w:rsidRPr="00896D47">
              <w:rPr>
                <w:rFonts w:cs="Arial"/>
                <w:sz w:val="14"/>
                <w:szCs w:val="14"/>
                <w:u w:val="single"/>
              </w:rPr>
              <w:t>2020</w:t>
            </w:r>
            <w:r w:rsidRPr="00896D47">
              <w:rPr>
                <w:rFonts w:cs="Arial"/>
                <w:sz w:val="14"/>
                <w:szCs w:val="14"/>
              </w:rPr>
              <w:t>.</w:t>
            </w:r>
            <w:r w:rsidRPr="00896D47">
              <w:rPr>
                <w:sz w:val="14"/>
                <w:szCs w:val="14"/>
              </w:rPr>
              <w:t>p</w:t>
            </w:r>
          </w:p>
        </w:tc>
        <w:tc>
          <w:tcPr>
            <w:tcW w:type="dxa" w:w="1080"/>
            <w:tcBorders>
              <w:top w:space="0" w:sz="6" w:color="auto" w:val="single"/>
              <w:left w:val="nil"/>
              <w:bottom w:space="0" w:sz="6" w:color="auto" w:val="single"/>
              <w:right w:val="nil"/>
            </w:tcBorders>
          </w:tcPr>
          <w:p w:rsidRDefault="00896D47" w:rsidR="00896D47" w:rsidRPr="00896D47">
            <w:pPr>
              <w:pStyle w:val="mala8"/>
              <w:jc w:val="center"/>
              <w:rPr>
                <w:sz w:val="14"/>
                <w:szCs w:val="14"/>
              </w:rPr>
            </w:pPr>
            <w:r w:rsidRPr="00896D47">
              <w:rPr>
                <w:rFonts w:cs="Arial"/>
                <w:sz w:val="14"/>
                <w:szCs w:val="14"/>
                <w:u w:val="single"/>
              </w:rPr>
              <w:t>2021</w:t>
            </w:r>
            <w:r w:rsidRPr="00896D47">
              <w:rPr>
                <w:rFonts w:cs="Arial"/>
                <w:sz w:val="14"/>
                <w:szCs w:val="14"/>
              </w:rPr>
              <w:t>.</w:t>
            </w:r>
            <w:r w:rsidRPr="00896D47">
              <w:rPr>
                <w:sz w:val="14"/>
                <w:szCs w:val="14"/>
              </w:rPr>
              <w:t>p</w:t>
            </w:r>
          </w:p>
        </w:tc>
        <w:tc>
          <w:tcPr>
            <w:tcW w:type="dxa" w:w="1080"/>
            <w:tcBorders>
              <w:top w:space="0" w:sz="6" w:color="auto" w:val="single"/>
              <w:left w:val="nil"/>
              <w:bottom w:space="0" w:sz="6" w:color="auto" w:val="single"/>
              <w:right w:space="0" w:sz="6" w:color="auto" w:val="single"/>
            </w:tcBorders>
          </w:tcPr>
          <w:p w:rsidRDefault="00896D47" w:rsidR="00896D47" w:rsidRPr="00896D47">
            <w:pPr>
              <w:pStyle w:val="mala8"/>
              <w:jc w:val="center"/>
              <w:rPr>
                <w:sz w:val="14"/>
                <w:szCs w:val="14"/>
              </w:rPr>
            </w:pPr>
            <w:r w:rsidRPr="00896D47">
              <w:rPr>
                <w:rFonts w:cs="Arial"/>
                <w:sz w:val="14"/>
                <w:szCs w:val="14"/>
                <w:u w:val="single"/>
              </w:rPr>
              <w:t>2022</w:t>
            </w:r>
            <w:r w:rsidRPr="00896D47">
              <w:rPr>
                <w:rFonts w:cs="Arial"/>
                <w:sz w:val="14"/>
                <w:szCs w:val="14"/>
              </w:rPr>
              <w:t>.</w:t>
            </w:r>
            <w:r w:rsidRPr="00896D47">
              <w:rPr>
                <w:sz w:val="14"/>
                <w:szCs w:val="14"/>
              </w:rPr>
              <w:t>p</w:t>
            </w: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ijeloteksta"/>
              <w:jc w:val="left"/>
              <w:rPr>
                <w:sz w:val="14"/>
                <w:szCs w:val="14"/>
              </w:rPr>
            </w:pPr>
          </w:p>
        </w:tc>
        <w:tc>
          <w:tcPr>
            <w:tcW w:type="dxa" w:w="1033"/>
            <w:tcBorders>
              <w:top w:val="nil"/>
              <w:left w:val="nil"/>
              <w:bottom w:val="nil"/>
              <w:right w:val="nil"/>
            </w:tcBorders>
          </w:tcPr>
          <w:p w:rsidRDefault="00896D47" w:rsidR="00896D47" w:rsidRPr="00896D47">
            <w:pPr>
              <w:pStyle w:val="Tijeloteksta"/>
              <w:rPr>
                <w:sz w:val="14"/>
                <w:szCs w:val="14"/>
              </w:rPr>
            </w:pPr>
          </w:p>
        </w:tc>
        <w:tc>
          <w:tcPr>
            <w:tcW w:type="dxa" w:w="1080"/>
            <w:tcBorders>
              <w:top w:val="nil"/>
              <w:left w:val="nil"/>
              <w:bottom w:val="nil"/>
              <w:right w:val="nil"/>
            </w:tcBorders>
          </w:tcPr>
          <w:p w:rsidRDefault="00896D47" w:rsidR="00896D47" w:rsidRPr="00896D47">
            <w:pPr>
              <w:pStyle w:val="Tijeloteksta"/>
              <w:rPr>
                <w:sz w:val="14"/>
                <w:szCs w:val="14"/>
              </w:rPr>
            </w:pPr>
          </w:p>
        </w:tc>
        <w:tc>
          <w:tcPr>
            <w:tcW w:type="dxa" w:w="1080"/>
            <w:tcBorders>
              <w:top w:val="nil"/>
              <w:left w:val="nil"/>
              <w:bottom w:val="nil"/>
              <w:right w:val="nil"/>
            </w:tcBorders>
          </w:tcPr>
          <w:p w:rsidRDefault="00896D47" w:rsidR="00896D47" w:rsidRPr="00896D47">
            <w:pPr>
              <w:pStyle w:val="Tijeloteksta"/>
              <w:rPr>
                <w:sz w:val="14"/>
                <w:szCs w:val="14"/>
              </w:rPr>
            </w:pPr>
          </w:p>
        </w:tc>
        <w:tc>
          <w:tcPr>
            <w:tcW w:type="dxa" w:w="1080"/>
            <w:tcBorders>
              <w:top w:val="nil"/>
              <w:left w:val="nil"/>
              <w:bottom w:val="nil"/>
              <w:right w:val="nil"/>
            </w:tcBorders>
          </w:tcPr>
          <w:p w:rsidRDefault="00896D47" w:rsidR="00896D47" w:rsidRPr="00896D47">
            <w:pPr>
              <w:pStyle w:val="Tijeloteksta"/>
              <w:rPr>
                <w:sz w:val="14"/>
                <w:szCs w:val="14"/>
              </w:rPr>
            </w:pPr>
          </w:p>
        </w:tc>
        <w:tc>
          <w:tcPr>
            <w:tcW w:type="dxa" w:w="1080"/>
            <w:tcBorders>
              <w:top w:val="nil"/>
              <w:left w:val="nil"/>
              <w:bottom w:val="nil"/>
              <w:right w:val="nil"/>
            </w:tcBorders>
          </w:tcPr>
          <w:p w:rsidRDefault="00896D47" w:rsidR="00896D47" w:rsidRPr="00896D47">
            <w:pPr>
              <w:pStyle w:val="Tijeloteksta"/>
              <w:rPr>
                <w:sz w:val="14"/>
                <w:szCs w:val="14"/>
              </w:rPr>
            </w:pPr>
          </w:p>
        </w:tc>
        <w:tc>
          <w:tcPr>
            <w:tcW w:type="dxa" w:w="1080"/>
            <w:tcBorders>
              <w:top w:val="nil"/>
              <w:left w:val="nil"/>
              <w:bottom w:val="nil"/>
              <w:right w:val="nil"/>
            </w:tcBorders>
          </w:tcPr>
          <w:p w:rsidRDefault="00896D47" w:rsidR="00896D47" w:rsidRPr="00896D47">
            <w:pPr>
              <w:pStyle w:val="Tijeloteksta"/>
              <w:rPr>
                <w:sz w:val="14"/>
                <w:szCs w:val="14"/>
              </w:rPr>
            </w:pPr>
          </w:p>
        </w:tc>
        <w:tc>
          <w:tcPr>
            <w:tcW w:type="dxa" w:w="1080"/>
            <w:tcBorders>
              <w:top w:val="nil"/>
              <w:left w:val="nil"/>
              <w:bottom w:val="nil"/>
              <w:right w:space="0" w:sz="6" w:color="auto" w:val="single"/>
            </w:tcBorders>
          </w:tcPr>
          <w:p w:rsidRDefault="00896D47" w:rsidR="00896D47" w:rsidRPr="00896D47">
            <w:pPr>
              <w:pStyle w:val="Tijeloteksta"/>
              <w:rPr>
                <w:sz w:val="14"/>
                <w:szCs w:val="14"/>
              </w:rPr>
            </w:pP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b/>
                <w:bCs/>
                <w:sz w:val="14"/>
                <w:szCs w:val="14"/>
              </w:rPr>
              <w:t>AKTIVA</w:t>
            </w:r>
          </w:p>
        </w:tc>
        <w:tc>
          <w:tcPr>
            <w:tcW w:type="dxa" w:w="1033"/>
            <w:tcBorders>
              <w:top w:val="nil"/>
              <w:left w:val="nil"/>
              <w:bottom w:val="nil"/>
              <w:right w:val="nil"/>
            </w:tcBorders>
          </w:tcPr>
          <w:p w:rsidRDefault="00896D47" w:rsidR="00896D47" w:rsidRPr="00896D47">
            <w:pPr>
              <w:pStyle w:val="Tijeloteksta"/>
              <w:rPr>
                <w:sz w:val="14"/>
                <w:szCs w:val="14"/>
              </w:rPr>
            </w:pPr>
          </w:p>
        </w:tc>
        <w:tc>
          <w:tcPr>
            <w:tcW w:type="dxa" w:w="1080"/>
            <w:tcBorders>
              <w:top w:val="nil"/>
              <w:left w:val="nil"/>
              <w:bottom w:val="nil"/>
              <w:right w:val="nil"/>
            </w:tcBorders>
          </w:tcPr>
          <w:p w:rsidRDefault="00896D47" w:rsidR="00896D47" w:rsidRPr="00896D47">
            <w:pPr>
              <w:pStyle w:val="Tijeloteksta"/>
              <w:rPr>
                <w:sz w:val="14"/>
                <w:szCs w:val="14"/>
              </w:rPr>
            </w:pPr>
          </w:p>
        </w:tc>
        <w:tc>
          <w:tcPr>
            <w:tcW w:type="dxa" w:w="1080"/>
            <w:tcBorders>
              <w:top w:val="nil"/>
              <w:left w:val="nil"/>
              <w:bottom w:val="nil"/>
              <w:right w:val="nil"/>
            </w:tcBorders>
          </w:tcPr>
          <w:p w:rsidRDefault="00896D47" w:rsidR="00896D47" w:rsidRPr="00896D47">
            <w:pPr>
              <w:pStyle w:val="Tijeloteksta"/>
              <w:rPr>
                <w:sz w:val="14"/>
                <w:szCs w:val="14"/>
              </w:rPr>
            </w:pPr>
          </w:p>
        </w:tc>
        <w:tc>
          <w:tcPr>
            <w:tcW w:type="dxa" w:w="1080"/>
            <w:tcBorders>
              <w:top w:val="nil"/>
              <w:left w:val="nil"/>
              <w:bottom w:val="nil"/>
              <w:right w:val="nil"/>
            </w:tcBorders>
          </w:tcPr>
          <w:p w:rsidRDefault="00896D47" w:rsidR="00896D47" w:rsidRPr="00896D47">
            <w:pPr>
              <w:pStyle w:val="Tijeloteksta"/>
              <w:rPr>
                <w:sz w:val="14"/>
                <w:szCs w:val="14"/>
              </w:rPr>
            </w:pPr>
          </w:p>
        </w:tc>
        <w:tc>
          <w:tcPr>
            <w:tcW w:type="dxa" w:w="1080"/>
            <w:tcBorders>
              <w:top w:val="nil"/>
              <w:left w:val="nil"/>
              <w:bottom w:val="nil"/>
              <w:right w:val="nil"/>
            </w:tcBorders>
          </w:tcPr>
          <w:p w:rsidRDefault="00896D47" w:rsidR="00896D47" w:rsidRPr="00896D47">
            <w:pPr>
              <w:pStyle w:val="Tijeloteksta"/>
              <w:rPr>
                <w:sz w:val="14"/>
                <w:szCs w:val="14"/>
              </w:rPr>
            </w:pPr>
          </w:p>
        </w:tc>
        <w:tc>
          <w:tcPr>
            <w:tcW w:type="dxa" w:w="1080"/>
            <w:tcBorders>
              <w:top w:val="nil"/>
              <w:left w:val="nil"/>
              <w:bottom w:val="nil"/>
              <w:right w:val="nil"/>
            </w:tcBorders>
          </w:tcPr>
          <w:p w:rsidRDefault="00896D47" w:rsidR="00896D47" w:rsidRPr="00896D47">
            <w:pPr>
              <w:pStyle w:val="Tijeloteksta"/>
              <w:rPr>
                <w:sz w:val="14"/>
                <w:szCs w:val="14"/>
              </w:rPr>
            </w:pPr>
          </w:p>
        </w:tc>
        <w:tc>
          <w:tcPr>
            <w:tcW w:type="dxa" w:w="1080"/>
            <w:tcBorders>
              <w:top w:val="nil"/>
              <w:left w:val="nil"/>
              <w:bottom w:val="nil"/>
              <w:right w:space="0" w:sz="6" w:color="auto" w:val="single"/>
            </w:tcBorders>
          </w:tcPr>
          <w:p w:rsidRDefault="00896D47" w:rsidR="00896D47" w:rsidRPr="00896D47">
            <w:pPr>
              <w:pStyle w:val="Tijeloteksta"/>
              <w:rPr>
                <w:sz w:val="14"/>
                <w:szCs w:val="14"/>
              </w:rPr>
            </w:pP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DUGOTRAJNA IMOVINA</w:t>
            </w:r>
          </w:p>
        </w:tc>
        <w:tc>
          <w:tcPr>
            <w:tcW w:type="dxa" w:w="1033"/>
            <w:tcBorders>
              <w:top w:val="nil"/>
              <w:left w:val="nil"/>
              <w:bottom w:val="nil"/>
              <w:right w:val="nil"/>
            </w:tcBorders>
          </w:tcPr>
          <w:p w:rsidRDefault="00896D47" w:rsidR="00896D47" w:rsidRPr="00896D47">
            <w:pPr>
              <w:pStyle w:val="Tijeloteksta"/>
              <w:rPr>
                <w:sz w:val="14"/>
                <w:szCs w:val="14"/>
              </w:rPr>
            </w:pPr>
          </w:p>
        </w:tc>
        <w:tc>
          <w:tcPr>
            <w:tcW w:type="dxa" w:w="1080"/>
            <w:tcBorders>
              <w:top w:val="nil"/>
              <w:left w:val="nil"/>
              <w:bottom w:val="nil"/>
              <w:right w:val="nil"/>
            </w:tcBorders>
          </w:tcPr>
          <w:p w:rsidRDefault="00896D47" w:rsidR="00896D47" w:rsidRPr="00896D47">
            <w:pPr>
              <w:pStyle w:val="Tijeloteksta"/>
              <w:rPr>
                <w:sz w:val="14"/>
                <w:szCs w:val="14"/>
              </w:rPr>
            </w:pPr>
          </w:p>
        </w:tc>
        <w:tc>
          <w:tcPr>
            <w:tcW w:type="dxa" w:w="1080"/>
            <w:tcBorders>
              <w:top w:val="nil"/>
              <w:left w:val="nil"/>
              <w:bottom w:val="nil"/>
              <w:right w:val="nil"/>
            </w:tcBorders>
          </w:tcPr>
          <w:p w:rsidRDefault="00896D47" w:rsidR="00896D47" w:rsidRPr="00896D47">
            <w:pPr>
              <w:pStyle w:val="Tijeloteksta"/>
              <w:rPr>
                <w:sz w:val="14"/>
                <w:szCs w:val="14"/>
              </w:rPr>
            </w:pPr>
          </w:p>
        </w:tc>
        <w:tc>
          <w:tcPr>
            <w:tcW w:type="dxa" w:w="1080"/>
            <w:tcBorders>
              <w:top w:val="nil"/>
              <w:left w:val="nil"/>
              <w:bottom w:val="nil"/>
              <w:right w:val="nil"/>
            </w:tcBorders>
          </w:tcPr>
          <w:p w:rsidRDefault="00896D47" w:rsidR="00896D47" w:rsidRPr="00896D47">
            <w:pPr>
              <w:pStyle w:val="Tijeloteksta"/>
              <w:rPr>
                <w:sz w:val="14"/>
                <w:szCs w:val="14"/>
              </w:rPr>
            </w:pPr>
          </w:p>
        </w:tc>
        <w:tc>
          <w:tcPr>
            <w:tcW w:type="dxa" w:w="1080"/>
            <w:tcBorders>
              <w:top w:val="nil"/>
              <w:left w:val="nil"/>
              <w:bottom w:val="nil"/>
              <w:right w:val="nil"/>
            </w:tcBorders>
          </w:tcPr>
          <w:p w:rsidRDefault="00896D47" w:rsidR="00896D47" w:rsidRPr="00896D47">
            <w:pPr>
              <w:pStyle w:val="Tijeloteksta"/>
              <w:rPr>
                <w:sz w:val="14"/>
                <w:szCs w:val="14"/>
              </w:rPr>
            </w:pPr>
          </w:p>
        </w:tc>
        <w:tc>
          <w:tcPr>
            <w:tcW w:type="dxa" w:w="1080"/>
            <w:tcBorders>
              <w:top w:val="nil"/>
              <w:left w:val="nil"/>
              <w:bottom w:val="nil"/>
              <w:right w:val="nil"/>
            </w:tcBorders>
          </w:tcPr>
          <w:p w:rsidRDefault="00896D47" w:rsidR="00896D47" w:rsidRPr="00896D47">
            <w:pPr>
              <w:pStyle w:val="Tijeloteksta"/>
              <w:rPr>
                <w:sz w:val="14"/>
                <w:szCs w:val="14"/>
              </w:rPr>
            </w:pPr>
          </w:p>
        </w:tc>
        <w:tc>
          <w:tcPr>
            <w:tcW w:type="dxa" w:w="1080"/>
            <w:tcBorders>
              <w:top w:val="nil"/>
              <w:left w:val="nil"/>
              <w:bottom w:val="nil"/>
              <w:right w:space="0" w:sz="6" w:color="auto" w:val="single"/>
            </w:tcBorders>
          </w:tcPr>
          <w:p w:rsidRDefault="00896D47" w:rsidR="00896D47" w:rsidRPr="00896D47">
            <w:pPr>
              <w:pStyle w:val="Tijeloteksta"/>
              <w:rPr>
                <w:sz w:val="14"/>
                <w:szCs w:val="14"/>
              </w:rPr>
            </w:pP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Alati i pogonski inventar</w:t>
            </w:r>
          </w:p>
        </w:tc>
        <w:tc>
          <w:tcPr>
            <w:tcW w:type="dxa" w:w="1033"/>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space="0" w:sz="6" w:color="auto" w:val="single"/>
            </w:tcBorders>
          </w:tcPr>
          <w:p w:rsidRDefault="00896D47" w:rsidR="00896D47" w:rsidRPr="00896D47">
            <w:pPr>
              <w:pStyle w:val="Tijeloteksta"/>
              <w:jc w:val="right"/>
              <w:rPr>
                <w:sz w:val="14"/>
                <w:szCs w:val="14"/>
              </w:rPr>
            </w:pP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 nabavna vrijednost</w:t>
            </w:r>
          </w:p>
        </w:tc>
        <w:tc>
          <w:tcPr>
            <w:tcW w:type="dxa" w:w="1033"/>
            <w:tcBorders>
              <w:top w:val="nil"/>
              <w:left w:val="nil"/>
              <w:bottom w:val="nil"/>
              <w:right w:val="nil"/>
            </w:tcBorders>
          </w:tcPr>
          <w:p w:rsidRDefault="00896D47" w:rsidR="00896D47" w:rsidRPr="00896D47">
            <w:pPr>
              <w:pStyle w:val="tabtex"/>
              <w:jc w:val="right"/>
              <w:rPr>
                <w:sz w:val="14"/>
                <w:szCs w:val="14"/>
              </w:rPr>
            </w:pPr>
            <w:r w:rsidRPr="00896D47">
              <w:rPr>
                <w:sz w:val="14"/>
                <w:szCs w:val="14"/>
              </w:rPr>
              <w:t>205.075</w:t>
            </w: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205.075</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225.075</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245.075</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265.075</w:t>
            </w:r>
          </w:p>
        </w:tc>
        <w:tc>
          <w:tcPr>
            <w:tcW w:type="dxa" w:w="1080"/>
            <w:tcBorders>
              <w:top w:val="nil"/>
              <w:left w:val="nil"/>
              <w:bottom w:val="nil"/>
              <w:right w:space="0" w:sz="6" w:color="auto" w:val="single"/>
            </w:tcBorders>
          </w:tcPr>
          <w:p w:rsidRDefault="00896D47" w:rsidR="00896D47" w:rsidRPr="00896D47">
            <w:pPr>
              <w:pStyle w:val="tabtex"/>
              <w:jc w:val="right"/>
              <w:rPr>
                <w:sz w:val="14"/>
                <w:szCs w:val="14"/>
              </w:rPr>
            </w:pPr>
            <w:r w:rsidRPr="00896D47">
              <w:rPr>
                <w:sz w:val="14"/>
                <w:szCs w:val="14"/>
              </w:rPr>
              <w:t>285.075</w:t>
            </w: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 amortizacija</w:t>
            </w:r>
          </w:p>
        </w:tc>
        <w:tc>
          <w:tcPr>
            <w:tcW w:type="dxa" w:w="1033"/>
            <w:tcBorders>
              <w:top w:val="nil"/>
              <w:left w:val="nil"/>
              <w:bottom w:val="nil"/>
              <w:right w:val="nil"/>
            </w:tcBorders>
          </w:tcPr>
          <w:p w:rsidRDefault="00896D47" w:rsidR="00896D47" w:rsidRPr="00896D47">
            <w:pPr>
              <w:pStyle w:val="tabtex"/>
              <w:jc w:val="right"/>
              <w:rPr>
                <w:sz w:val="14"/>
                <w:szCs w:val="14"/>
              </w:rPr>
            </w:pPr>
            <w:r w:rsidRPr="00896D47">
              <w:rPr>
                <w:sz w:val="14"/>
                <w:szCs w:val="14"/>
              </w:rPr>
              <w:t>(138.316)</w:t>
            </w: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(179.434)</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(210.075)</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(220.075)</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(235.075)</w:t>
            </w:r>
          </w:p>
        </w:tc>
        <w:tc>
          <w:tcPr>
            <w:tcW w:type="dxa" w:w="1080"/>
            <w:tcBorders>
              <w:top w:val="nil"/>
              <w:left w:val="nil"/>
              <w:bottom w:val="nil"/>
              <w:right w:space="0" w:sz="6" w:color="auto" w:val="single"/>
            </w:tcBorders>
          </w:tcPr>
          <w:p w:rsidRDefault="00896D47" w:rsidR="00896D47" w:rsidRPr="00896D47">
            <w:pPr>
              <w:pStyle w:val="tabtex"/>
              <w:jc w:val="right"/>
              <w:rPr>
                <w:sz w:val="14"/>
                <w:szCs w:val="14"/>
              </w:rPr>
            </w:pPr>
            <w:r w:rsidRPr="00896D47">
              <w:rPr>
                <w:sz w:val="14"/>
                <w:szCs w:val="14"/>
              </w:rPr>
              <w:t>(255.075)</w:t>
            </w: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Neto alati i pogonski inventar</w:t>
            </w:r>
          </w:p>
        </w:tc>
        <w:tc>
          <w:tcPr>
            <w:tcW w:type="dxa" w:w="1033"/>
            <w:tcBorders>
              <w:top w:val="nil"/>
              <w:left w:val="nil"/>
              <w:bottom w:val="nil"/>
              <w:right w:val="nil"/>
            </w:tcBorders>
          </w:tcPr>
          <w:p w:rsidRDefault="00896D47" w:rsidR="00896D47" w:rsidRPr="00896D47">
            <w:pPr>
              <w:pStyle w:val="tabtex"/>
              <w:jc w:val="right"/>
              <w:rPr>
                <w:sz w:val="14"/>
                <w:szCs w:val="14"/>
              </w:rPr>
            </w:pPr>
            <w:r w:rsidRPr="00896D47">
              <w:rPr>
                <w:sz w:val="14"/>
                <w:szCs w:val="14"/>
              </w:rPr>
              <w:t>66.759</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25.641</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15.000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25.000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30.000</w:t>
            </w:r>
          </w:p>
        </w:tc>
        <w:tc>
          <w:tcPr>
            <w:tcW w:type="dxa" w:w="1080"/>
            <w:tcBorders>
              <w:top w:val="nil"/>
              <w:left w:val="nil"/>
              <w:bottom w:val="nil"/>
              <w:right w:space="0" w:sz="6" w:color="auto" w:val="single"/>
            </w:tcBorders>
          </w:tcPr>
          <w:p w:rsidRDefault="00896D47" w:rsidR="00896D47" w:rsidRPr="00896D47">
            <w:pPr>
              <w:pStyle w:val="tabtex"/>
              <w:jc w:val="right"/>
              <w:rPr>
                <w:sz w:val="14"/>
                <w:szCs w:val="14"/>
              </w:rPr>
            </w:pPr>
            <w:r w:rsidRPr="00896D47">
              <w:rPr>
                <w:sz w:val="14"/>
                <w:szCs w:val="14"/>
              </w:rPr>
              <w:t>30.000</w:t>
            </w: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Financijska imovina</w:t>
            </w:r>
          </w:p>
        </w:tc>
        <w:tc>
          <w:tcPr>
            <w:tcW w:type="dxa" w:w="1033"/>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space="0" w:sz="6" w:color="auto" w:val="single"/>
            </w:tcBorders>
          </w:tcPr>
          <w:p w:rsidRDefault="00896D47" w:rsidR="00896D47" w:rsidRPr="00896D47">
            <w:pPr>
              <w:pStyle w:val="tabtex"/>
              <w:jc w:val="right"/>
              <w:rPr>
                <w:sz w:val="14"/>
                <w:szCs w:val="14"/>
              </w:rPr>
            </w:pPr>
            <w:r w:rsidRPr="00896D47">
              <w:rPr>
                <w:sz w:val="14"/>
                <w:szCs w:val="14"/>
              </w:rPr>
              <w:t>0</w:t>
            </w: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Nematerijalna imovina</w:t>
            </w:r>
          </w:p>
        </w:tc>
        <w:tc>
          <w:tcPr>
            <w:tcW w:type="dxa" w:w="1033"/>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space="0" w:sz="6" w:color="auto" w:val="single"/>
            </w:tcBorders>
          </w:tcPr>
          <w:p w:rsidRDefault="00896D47" w:rsidR="00896D47" w:rsidRPr="00896D47">
            <w:pPr>
              <w:pStyle w:val="tabtex"/>
              <w:jc w:val="right"/>
              <w:rPr>
                <w:sz w:val="14"/>
                <w:szCs w:val="14"/>
              </w:rPr>
            </w:pPr>
            <w:r w:rsidRPr="00896D47">
              <w:rPr>
                <w:sz w:val="14"/>
                <w:szCs w:val="14"/>
              </w:rPr>
              <w:t>0</w:t>
            </w:r>
          </w:p>
        </w:tc>
      </w:tr>
      <w:tr w:rsidR="00896D47">
        <w:trPr>
          <w:trHeight w:hRule="exact" w:val="227"/>
        </w:trPr>
        <w:tc>
          <w:tcPr>
            <w:tcW w:type="dxa" w:w="2160"/>
            <w:tcBorders>
              <w:top w:space="0" w:sz="6" w:color="auto" w:val="single"/>
              <w:left w:space="0" w:sz="6" w:color="auto" w:val="single"/>
              <w:bottom w:space="0" w:sz="6" w:color="auto" w:val="single"/>
              <w:right w:val="nil"/>
            </w:tcBorders>
          </w:tcPr>
          <w:p w:rsidRDefault="00896D47" w:rsidR="00896D47" w:rsidRPr="00896D47">
            <w:pPr>
              <w:pStyle w:val="TableText"/>
              <w:jc w:val="left"/>
              <w:rPr>
                <w:sz w:val="14"/>
                <w:szCs w:val="14"/>
              </w:rPr>
            </w:pPr>
            <w:r w:rsidRPr="00896D47">
              <w:rPr>
                <w:rFonts w:cs="Arial"/>
                <w:b/>
                <w:bCs/>
                <w:sz w:val="14"/>
                <w:szCs w:val="14"/>
              </w:rPr>
              <w:t>Ukupno dugotrajna imovina</w:t>
            </w:r>
          </w:p>
        </w:tc>
        <w:tc>
          <w:tcPr>
            <w:tcW w:type="dxa" w:w="1033"/>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66.759</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0</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25.641</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15.000</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25.000</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30.000</w:t>
            </w:r>
          </w:p>
        </w:tc>
        <w:tc>
          <w:tcPr>
            <w:tcW w:type="dxa" w:w="1080"/>
            <w:tcBorders>
              <w:top w:space="0" w:sz="6" w:color="auto" w:val="single"/>
              <w:left w:val="nil"/>
              <w:bottom w:space="0" w:sz="6" w:color="auto" w:val="single"/>
              <w:right w:space="0" w:sz="6" w:color="auto" w:val="single"/>
            </w:tcBorders>
          </w:tcPr>
          <w:p w:rsidRDefault="00896D47" w:rsidR="00896D47" w:rsidRPr="00896D47">
            <w:pPr>
              <w:pStyle w:val="tabtex"/>
              <w:jc w:val="right"/>
              <w:rPr>
                <w:b/>
                <w:bCs/>
                <w:sz w:val="14"/>
                <w:szCs w:val="14"/>
              </w:rPr>
            </w:pPr>
            <w:r w:rsidRPr="00896D47">
              <w:rPr>
                <w:b/>
                <w:bCs/>
                <w:sz w:val="14"/>
                <w:szCs w:val="14"/>
              </w:rPr>
              <w:t>30.000</w:t>
            </w: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sz w:val="14"/>
                <w:szCs w:val="14"/>
              </w:rPr>
              <w:t>KRATKOTRAJNA IMOVINA</w:t>
            </w:r>
          </w:p>
        </w:tc>
        <w:tc>
          <w:tcPr>
            <w:tcW w:type="dxa" w:w="1033"/>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space="0" w:sz="6" w:color="auto" w:val="single"/>
            </w:tcBorders>
          </w:tcPr>
          <w:p w:rsidRDefault="00896D47" w:rsidR="00896D47" w:rsidRPr="00896D47">
            <w:pPr>
              <w:pStyle w:val="Tijeloteksta"/>
              <w:jc w:val="right"/>
              <w:rPr>
                <w:sz w:val="14"/>
                <w:szCs w:val="14"/>
              </w:rPr>
            </w:pP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Novac</w:t>
            </w:r>
          </w:p>
        </w:tc>
        <w:tc>
          <w:tcPr>
            <w:tcW w:type="dxa" w:w="1033"/>
            <w:tcBorders>
              <w:top w:val="nil"/>
              <w:left w:val="nil"/>
              <w:bottom w:val="nil"/>
              <w:right w:val="nil"/>
            </w:tcBorders>
          </w:tcPr>
          <w:p w:rsidRDefault="00896D47" w:rsidR="00896D47" w:rsidRPr="00896D47">
            <w:pPr>
              <w:pStyle w:val="tabtex"/>
              <w:jc w:val="right"/>
              <w:rPr>
                <w:sz w:val="14"/>
                <w:szCs w:val="14"/>
              </w:rPr>
            </w:pPr>
            <w:r w:rsidRPr="00896D47">
              <w:rPr>
                <w:sz w:val="14"/>
                <w:szCs w:val="14"/>
              </w:rPr>
              <w:t>5.927</w:t>
            </w: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491.441</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402.634</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303.350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183.426</w:t>
            </w:r>
          </w:p>
        </w:tc>
        <w:tc>
          <w:tcPr>
            <w:tcW w:type="dxa" w:w="1080"/>
            <w:tcBorders>
              <w:top w:val="nil"/>
              <w:left w:val="nil"/>
              <w:bottom w:val="nil"/>
              <w:right w:space="0" w:sz="6" w:color="auto" w:val="single"/>
            </w:tcBorders>
          </w:tcPr>
          <w:p w:rsidRDefault="00896D47" w:rsidR="00896D47" w:rsidRPr="00896D47">
            <w:pPr>
              <w:pStyle w:val="tabtex"/>
              <w:jc w:val="right"/>
              <w:rPr>
                <w:sz w:val="14"/>
                <w:szCs w:val="14"/>
              </w:rPr>
            </w:pPr>
            <w:r w:rsidRPr="00896D47">
              <w:rPr>
                <w:sz w:val="14"/>
                <w:szCs w:val="14"/>
              </w:rPr>
              <w:t>68.501</w:t>
            </w: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Potraživanja od kupaca</w:t>
            </w:r>
          </w:p>
        </w:tc>
        <w:tc>
          <w:tcPr>
            <w:tcW w:type="dxa" w:w="1033"/>
            <w:tcBorders>
              <w:top w:val="nil"/>
              <w:left w:val="nil"/>
              <w:bottom w:val="nil"/>
              <w:right w:val="nil"/>
            </w:tcBorders>
          </w:tcPr>
          <w:p w:rsidRDefault="00896D47" w:rsidR="00896D47" w:rsidRPr="00896D47">
            <w:pPr>
              <w:pStyle w:val="tabtex"/>
              <w:jc w:val="right"/>
              <w:rPr>
                <w:sz w:val="14"/>
                <w:szCs w:val="14"/>
              </w:rPr>
            </w:pPr>
            <w:r w:rsidRPr="00896D47">
              <w:rPr>
                <w:sz w:val="14"/>
                <w:szCs w:val="14"/>
              </w:rPr>
              <w:t>26.018</w:t>
            </w: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130.090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130.090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130.090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130.090</w:t>
            </w:r>
          </w:p>
        </w:tc>
        <w:tc>
          <w:tcPr>
            <w:tcW w:type="dxa" w:w="1080"/>
            <w:tcBorders>
              <w:top w:val="nil"/>
              <w:left w:val="nil"/>
              <w:bottom w:val="nil"/>
              <w:right w:space="0" w:sz="6" w:color="auto" w:val="single"/>
            </w:tcBorders>
          </w:tcPr>
          <w:p w:rsidRDefault="00896D47" w:rsidR="00896D47" w:rsidRPr="00896D47">
            <w:pPr>
              <w:pStyle w:val="tabtex"/>
              <w:jc w:val="right"/>
              <w:rPr>
                <w:sz w:val="14"/>
                <w:szCs w:val="14"/>
              </w:rPr>
            </w:pPr>
            <w:r w:rsidRPr="00896D47">
              <w:rPr>
                <w:sz w:val="14"/>
                <w:szCs w:val="14"/>
              </w:rPr>
              <w:t>130.090</w:t>
            </w: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Financijska imovina</w:t>
            </w:r>
          </w:p>
        </w:tc>
        <w:tc>
          <w:tcPr>
            <w:tcW w:type="dxa" w:w="1033"/>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space="0" w:sz="6" w:color="auto" w:val="single"/>
            </w:tcBorders>
          </w:tcPr>
          <w:p w:rsidRDefault="00896D47" w:rsidR="00896D47" w:rsidRPr="00896D47">
            <w:pPr>
              <w:pStyle w:val="tabtex"/>
              <w:jc w:val="right"/>
              <w:rPr>
                <w:sz w:val="14"/>
                <w:szCs w:val="14"/>
              </w:rPr>
            </w:pPr>
            <w:r w:rsidRPr="00896D47">
              <w:rPr>
                <w:sz w:val="14"/>
                <w:szCs w:val="14"/>
              </w:rPr>
              <w:t>0</w:t>
            </w: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Potraživanja od države</w:t>
            </w:r>
          </w:p>
        </w:tc>
        <w:tc>
          <w:tcPr>
            <w:tcW w:type="dxa" w:w="1033"/>
            <w:tcBorders>
              <w:top w:val="nil"/>
              <w:left w:val="nil"/>
              <w:bottom w:val="nil"/>
              <w:right w:val="nil"/>
            </w:tcBorders>
          </w:tcPr>
          <w:p w:rsidRDefault="00896D47" w:rsidR="00896D47" w:rsidRPr="00896D47">
            <w:pPr>
              <w:pStyle w:val="tabtex"/>
              <w:jc w:val="right"/>
              <w:rPr>
                <w:sz w:val="14"/>
                <w:szCs w:val="14"/>
              </w:rPr>
            </w:pPr>
            <w:r w:rsidRPr="00896D47">
              <w:rPr>
                <w:sz w:val="14"/>
                <w:szCs w:val="14"/>
              </w:rPr>
              <w:t>7.627</w:t>
            </w: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7.627</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7.627</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7.627</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7.627</w:t>
            </w:r>
          </w:p>
        </w:tc>
        <w:tc>
          <w:tcPr>
            <w:tcW w:type="dxa" w:w="1080"/>
            <w:tcBorders>
              <w:top w:val="nil"/>
              <w:left w:val="nil"/>
              <w:bottom w:val="nil"/>
              <w:right w:space="0" w:sz="6" w:color="auto" w:val="single"/>
            </w:tcBorders>
          </w:tcPr>
          <w:p w:rsidRDefault="00896D47" w:rsidR="00896D47" w:rsidRPr="00896D47">
            <w:pPr>
              <w:pStyle w:val="tabtex"/>
              <w:jc w:val="right"/>
              <w:rPr>
                <w:sz w:val="14"/>
                <w:szCs w:val="14"/>
              </w:rPr>
            </w:pPr>
            <w:r w:rsidRPr="00896D47">
              <w:rPr>
                <w:sz w:val="14"/>
                <w:szCs w:val="14"/>
              </w:rPr>
              <w:t>7.627</w:t>
            </w: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Ostala potraživanja</w:t>
            </w:r>
          </w:p>
        </w:tc>
        <w:tc>
          <w:tcPr>
            <w:tcW w:type="dxa" w:w="1033"/>
            <w:tcBorders>
              <w:top w:val="nil"/>
              <w:left w:val="nil"/>
              <w:bottom w:val="nil"/>
              <w:right w:val="nil"/>
            </w:tcBorders>
          </w:tcPr>
          <w:p w:rsidRDefault="00896D47" w:rsidR="00896D47" w:rsidRPr="00896D47">
            <w:pPr>
              <w:pStyle w:val="tabtex"/>
              <w:jc w:val="right"/>
              <w:rPr>
                <w:sz w:val="14"/>
                <w:szCs w:val="14"/>
              </w:rPr>
            </w:pPr>
            <w:r w:rsidRPr="00896D47">
              <w:rPr>
                <w:sz w:val="14"/>
                <w:szCs w:val="14"/>
              </w:rPr>
              <w:t>1.089.645</w:t>
            </w: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1.089.645</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1.089.645</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1.089.645</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1.089.645</w:t>
            </w:r>
          </w:p>
        </w:tc>
        <w:tc>
          <w:tcPr>
            <w:tcW w:type="dxa" w:w="1080"/>
            <w:tcBorders>
              <w:top w:val="nil"/>
              <w:left w:val="nil"/>
              <w:bottom w:val="nil"/>
              <w:right w:space="0" w:sz="6" w:color="auto" w:val="single"/>
            </w:tcBorders>
          </w:tcPr>
          <w:p w:rsidRDefault="00896D47" w:rsidR="00896D47" w:rsidRPr="00896D47">
            <w:pPr>
              <w:pStyle w:val="tabtex"/>
              <w:jc w:val="right"/>
              <w:rPr>
                <w:sz w:val="14"/>
                <w:szCs w:val="14"/>
              </w:rPr>
            </w:pPr>
            <w:r w:rsidRPr="00896D47">
              <w:rPr>
                <w:sz w:val="14"/>
                <w:szCs w:val="14"/>
              </w:rPr>
              <w:t>1.089.645</w:t>
            </w: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 xml:space="preserve">Zalihe </w:t>
            </w:r>
          </w:p>
        </w:tc>
        <w:tc>
          <w:tcPr>
            <w:tcW w:type="dxa" w:w="1033"/>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space="0" w:sz="6" w:color="auto" w:val="single"/>
            </w:tcBorders>
          </w:tcPr>
          <w:p w:rsidRDefault="00896D47" w:rsidR="00896D47" w:rsidRPr="00896D47">
            <w:pPr>
              <w:pStyle w:val="tabtex"/>
              <w:jc w:val="right"/>
              <w:rPr>
                <w:sz w:val="14"/>
                <w:szCs w:val="14"/>
              </w:rPr>
            </w:pPr>
            <w:r w:rsidRPr="00896D47">
              <w:rPr>
                <w:sz w:val="14"/>
                <w:szCs w:val="14"/>
              </w:rPr>
              <w:t>0</w:t>
            </w:r>
          </w:p>
        </w:tc>
      </w:tr>
      <w:tr w:rsidR="00896D47">
        <w:trPr>
          <w:trHeight w:hRule="exact" w:val="227"/>
        </w:trPr>
        <w:tc>
          <w:tcPr>
            <w:tcW w:type="dxa" w:w="2160"/>
            <w:tcBorders>
              <w:top w:space="0" w:sz="6" w:color="auto" w:val="single"/>
              <w:left w:space="0" w:sz="6" w:color="auto" w:val="single"/>
              <w:bottom w:space="0" w:sz="6" w:color="auto" w:val="single"/>
              <w:right w:val="nil"/>
            </w:tcBorders>
          </w:tcPr>
          <w:p w:rsidRDefault="00896D47" w:rsidR="00896D47" w:rsidRPr="00896D47">
            <w:pPr>
              <w:pStyle w:val="TableText"/>
              <w:jc w:val="left"/>
              <w:rPr>
                <w:sz w:val="14"/>
                <w:szCs w:val="14"/>
              </w:rPr>
            </w:pPr>
            <w:r w:rsidRPr="00896D47">
              <w:rPr>
                <w:rFonts w:cs="Arial"/>
                <w:b/>
                <w:bCs/>
                <w:sz w:val="14"/>
                <w:szCs w:val="14"/>
              </w:rPr>
              <w:t>Ukupno kratkotrajna imovina</w:t>
            </w:r>
          </w:p>
        </w:tc>
        <w:tc>
          <w:tcPr>
            <w:tcW w:type="dxa" w:w="1033"/>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1.129.217</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0</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1.718.803</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1.629.996</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1.530.712</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1.410.788</w:t>
            </w:r>
          </w:p>
        </w:tc>
        <w:tc>
          <w:tcPr>
            <w:tcW w:type="dxa" w:w="1080"/>
            <w:tcBorders>
              <w:top w:space="0" w:sz="6" w:color="auto" w:val="single"/>
              <w:left w:val="nil"/>
              <w:bottom w:space="0" w:sz="6" w:color="auto" w:val="single"/>
              <w:right w:space="0" w:sz="6" w:color="auto" w:val="single"/>
            </w:tcBorders>
          </w:tcPr>
          <w:p w:rsidRDefault="00896D47" w:rsidR="00896D47" w:rsidRPr="00896D47">
            <w:pPr>
              <w:pStyle w:val="tabtex"/>
              <w:jc w:val="right"/>
              <w:rPr>
                <w:b/>
                <w:bCs/>
                <w:sz w:val="14"/>
                <w:szCs w:val="14"/>
              </w:rPr>
            </w:pPr>
            <w:r w:rsidRPr="00896D47">
              <w:rPr>
                <w:b/>
                <w:bCs/>
                <w:sz w:val="14"/>
                <w:szCs w:val="14"/>
              </w:rPr>
              <w:t>1.295.863</w:t>
            </w:r>
          </w:p>
        </w:tc>
      </w:tr>
      <w:tr w:rsidR="00896D47">
        <w:trPr>
          <w:trHeight w:hRule="exact" w:val="227"/>
        </w:trPr>
        <w:tc>
          <w:tcPr>
            <w:tcW w:type="dxa" w:w="2160"/>
            <w:tcBorders>
              <w:top w:space="0" w:sz="6" w:color="auto" w:val="single"/>
              <w:left w:space="0" w:sz="6" w:color="auto" w:val="single"/>
              <w:bottom w:space="0" w:sz="6" w:color="auto" w:val="single"/>
              <w:right w:val="nil"/>
            </w:tcBorders>
          </w:tcPr>
          <w:p w:rsidRDefault="00896D47" w:rsidR="00896D47" w:rsidRPr="00896D47">
            <w:pPr>
              <w:pStyle w:val="TableText"/>
              <w:jc w:val="left"/>
              <w:rPr>
                <w:sz w:val="14"/>
                <w:szCs w:val="14"/>
              </w:rPr>
            </w:pPr>
            <w:r w:rsidRPr="00896D47">
              <w:rPr>
                <w:rFonts w:cs="Arial"/>
                <w:b/>
                <w:bCs/>
                <w:sz w:val="14"/>
                <w:szCs w:val="14"/>
              </w:rPr>
              <w:t>UKUPNO AKTIVA</w:t>
            </w:r>
          </w:p>
        </w:tc>
        <w:tc>
          <w:tcPr>
            <w:tcW w:type="dxa" w:w="1033"/>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1.195.976</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0</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1.744.444</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1.644.996</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1.555.712</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1.440.788</w:t>
            </w:r>
          </w:p>
        </w:tc>
        <w:tc>
          <w:tcPr>
            <w:tcW w:type="dxa" w:w="1080"/>
            <w:tcBorders>
              <w:top w:space="0" w:sz="6" w:color="auto" w:val="single"/>
              <w:left w:val="nil"/>
              <w:bottom w:space="0" w:sz="6" w:color="auto" w:val="single"/>
              <w:right w:space="0" w:sz="6" w:color="auto" w:val="single"/>
            </w:tcBorders>
          </w:tcPr>
          <w:p w:rsidRDefault="00896D47" w:rsidR="00896D47" w:rsidRPr="00896D47">
            <w:pPr>
              <w:pStyle w:val="tabtex"/>
              <w:jc w:val="right"/>
              <w:rPr>
                <w:b/>
                <w:bCs/>
                <w:sz w:val="14"/>
                <w:szCs w:val="14"/>
              </w:rPr>
            </w:pPr>
            <w:r w:rsidRPr="00896D47">
              <w:rPr>
                <w:b/>
                <w:bCs/>
                <w:sz w:val="14"/>
                <w:szCs w:val="14"/>
              </w:rPr>
              <w:t>1.325.863</w:t>
            </w: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ijeloteksta"/>
              <w:jc w:val="left"/>
              <w:rPr>
                <w:sz w:val="14"/>
                <w:szCs w:val="14"/>
              </w:rPr>
            </w:pPr>
          </w:p>
        </w:tc>
        <w:tc>
          <w:tcPr>
            <w:tcW w:type="dxa" w:w="1033"/>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space="0" w:sz="6" w:color="auto" w:val="single"/>
            </w:tcBorders>
          </w:tcPr>
          <w:p w:rsidRDefault="00896D47" w:rsidR="00896D47" w:rsidRPr="00896D47">
            <w:pPr>
              <w:pStyle w:val="Tijeloteksta"/>
              <w:jc w:val="right"/>
              <w:rPr>
                <w:sz w:val="14"/>
                <w:szCs w:val="14"/>
              </w:rPr>
            </w:pP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b/>
                <w:bCs/>
                <w:sz w:val="14"/>
                <w:szCs w:val="14"/>
              </w:rPr>
              <w:t>PASIVA</w:t>
            </w:r>
          </w:p>
        </w:tc>
        <w:tc>
          <w:tcPr>
            <w:tcW w:type="dxa" w:w="1033"/>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space="0" w:sz="6" w:color="auto" w:val="single"/>
            </w:tcBorders>
          </w:tcPr>
          <w:p w:rsidRDefault="00896D47" w:rsidR="00896D47" w:rsidRPr="00896D47">
            <w:pPr>
              <w:pStyle w:val="Tijeloteksta"/>
              <w:jc w:val="right"/>
              <w:rPr>
                <w:sz w:val="14"/>
                <w:szCs w:val="14"/>
              </w:rPr>
            </w:pP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sz w:val="14"/>
                <w:szCs w:val="14"/>
              </w:rPr>
              <w:t>KAPITAL I REZERVE</w:t>
            </w:r>
          </w:p>
        </w:tc>
        <w:tc>
          <w:tcPr>
            <w:tcW w:type="dxa" w:w="1033"/>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space="0" w:sz="6" w:color="auto" w:val="single"/>
            </w:tcBorders>
          </w:tcPr>
          <w:p w:rsidRDefault="00896D47" w:rsidR="00896D47" w:rsidRPr="00896D47">
            <w:pPr>
              <w:pStyle w:val="Tijeloteksta"/>
              <w:jc w:val="right"/>
              <w:rPr>
                <w:sz w:val="14"/>
                <w:szCs w:val="14"/>
              </w:rPr>
            </w:pP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Upisani kapital</w:t>
            </w:r>
          </w:p>
        </w:tc>
        <w:tc>
          <w:tcPr>
            <w:tcW w:type="dxa" w:w="1033"/>
            <w:tcBorders>
              <w:top w:val="nil"/>
              <w:left w:val="nil"/>
              <w:bottom w:val="nil"/>
              <w:right w:val="nil"/>
            </w:tcBorders>
          </w:tcPr>
          <w:p w:rsidRDefault="00896D47" w:rsidR="00896D47" w:rsidRPr="00896D47">
            <w:pPr>
              <w:pStyle w:val="tabtex"/>
              <w:jc w:val="right"/>
              <w:rPr>
                <w:sz w:val="14"/>
                <w:szCs w:val="14"/>
              </w:rPr>
            </w:pPr>
            <w:r w:rsidRPr="00896D47">
              <w:rPr>
                <w:sz w:val="14"/>
                <w:szCs w:val="14"/>
              </w:rPr>
              <w:t>20.000</w:t>
            </w: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20.000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20.000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20.000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20.000</w:t>
            </w:r>
          </w:p>
        </w:tc>
        <w:tc>
          <w:tcPr>
            <w:tcW w:type="dxa" w:w="1080"/>
            <w:tcBorders>
              <w:top w:val="nil"/>
              <w:left w:val="nil"/>
              <w:bottom w:val="nil"/>
              <w:right w:space="0" w:sz="6" w:color="auto" w:val="single"/>
            </w:tcBorders>
          </w:tcPr>
          <w:p w:rsidRDefault="00896D47" w:rsidR="00896D47" w:rsidRPr="00896D47">
            <w:pPr>
              <w:pStyle w:val="tabtex"/>
              <w:jc w:val="right"/>
              <w:rPr>
                <w:sz w:val="14"/>
                <w:szCs w:val="14"/>
              </w:rPr>
            </w:pPr>
            <w:r w:rsidRPr="00896D47">
              <w:rPr>
                <w:sz w:val="14"/>
                <w:szCs w:val="14"/>
              </w:rPr>
              <w:t>20.000</w:t>
            </w: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Rezerve</w:t>
            </w:r>
          </w:p>
        </w:tc>
        <w:tc>
          <w:tcPr>
            <w:tcW w:type="dxa" w:w="1033"/>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836.136</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836.136</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836.136</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836.136</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836.136</w:t>
            </w:r>
          </w:p>
        </w:tc>
        <w:tc>
          <w:tcPr>
            <w:tcW w:type="dxa" w:w="1080"/>
            <w:tcBorders>
              <w:top w:val="nil"/>
              <w:left w:val="nil"/>
              <w:bottom w:val="nil"/>
              <w:right w:space="0" w:sz="6" w:color="auto" w:val="single"/>
            </w:tcBorders>
          </w:tcPr>
          <w:p w:rsidRDefault="00896D47" w:rsidR="00896D47" w:rsidRPr="00896D47">
            <w:pPr>
              <w:pStyle w:val="tabtex"/>
              <w:jc w:val="right"/>
              <w:rPr>
                <w:sz w:val="14"/>
                <w:szCs w:val="14"/>
              </w:rPr>
            </w:pPr>
            <w:r w:rsidRPr="00896D47">
              <w:rPr>
                <w:sz w:val="14"/>
                <w:szCs w:val="14"/>
              </w:rPr>
              <w:t>836.136</w:t>
            </w: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Zadržana dobit (gubitak)</w:t>
            </w:r>
          </w:p>
        </w:tc>
        <w:tc>
          <w:tcPr>
            <w:tcW w:type="dxa" w:w="1033"/>
            <w:tcBorders>
              <w:top w:val="nil"/>
              <w:left w:val="nil"/>
              <w:bottom w:val="nil"/>
              <w:right w:val="nil"/>
            </w:tcBorders>
          </w:tcPr>
          <w:p w:rsidRDefault="00896D47" w:rsidR="00896D47" w:rsidRPr="00896D47">
            <w:pPr>
              <w:pStyle w:val="tabtex"/>
              <w:jc w:val="right"/>
              <w:rPr>
                <w:sz w:val="14"/>
                <w:szCs w:val="14"/>
              </w:rPr>
            </w:pPr>
            <w:r w:rsidRPr="00896D47">
              <w:rPr>
                <w:sz w:val="14"/>
                <w:szCs w:val="14"/>
              </w:rPr>
              <w:t>57.796</w:t>
            </w: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57.796</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57.796</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57.796</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57.796</w:t>
            </w:r>
          </w:p>
        </w:tc>
        <w:tc>
          <w:tcPr>
            <w:tcW w:type="dxa" w:w="1080"/>
            <w:tcBorders>
              <w:top w:val="nil"/>
              <w:left w:val="nil"/>
              <w:bottom w:val="nil"/>
              <w:right w:space="0" w:sz="6" w:color="auto" w:val="single"/>
            </w:tcBorders>
          </w:tcPr>
          <w:p w:rsidRDefault="00896D47" w:rsidR="00896D47" w:rsidRPr="00896D47">
            <w:pPr>
              <w:pStyle w:val="tabtex"/>
              <w:jc w:val="right"/>
              <w:rPr>
                <w:sz w:val="14"/>
                <w:szCs w:val="14"/>
              </w:rPr>
            </w:pPr>
            <w:r w:rsidRPr="00896D47">
              <w:rPr>
                <w:sz w:val="14"/>
                <w:szCs w:val="14"/>
              </w:rPr>
              <w:t>57.796</w:t>
            </w: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Dobitak (gubitak) razdoblja</w:t>
            </w:r>
          </w:p>
        </w:tc>
        <w:tc>
          <w:tcPr>
            <w:tcW w:type="dxa" w:w="1033"/>
            <w:tcBorders>
              <w:top w:val="nil"/>
              <w:left w:val="nil"/>
              <w:bottom w:val="nil"/>
              <w:right w:val="nil"/>
            </w:tcBorders>
          </w:tcPr>
          <w:p w:rsidRDefault="00896D47" w:rsidR="00896D47" w:rsidRPr="00896D47">
            <w:pPr>
              <w:pStyle w:val="tabtex"/>
              <w:jc w:val="right"/>
              <w:rPr>
                <w:sz w:val="14"/>
                <w:szCs w:val="14"/>
              </w:rPr>
            </w:pPr>
            <w:r w:rsidRPr="00896D47">
              <w:rPr>
                <w:sz w:val="14"/>
                <w:szCs w:val="14"/>
              </w:rPr>
              <w:t>(374.920)</w:t>
            </w: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129.562</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138.781</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156.945</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152.545</w:t>
            </w:r>
          </w:p>
        </w:tc>
        <w:tc>
          <w:tcPr>
            <w:tcW w:type="dxa" w:w="1080"/>
            <w:tcBorders>
              <w:top w:val="nil"/>
              <w:left w:val="nil"/>
              <w:bottom w:val="nil"/>
              <w:right w:space="0" w:sz="6" w:color="auto" w:val="single"/>
            </w:tcBorders>
          </w:tcPr>
          <w:p w:rsidRDefault="00896D47" w:rsidR="00896D47" w:rsidRPr="00896D47">
            <w:pPr>
              <w:pStyle w:val="tabtex"/>
              <w:jc w:val="right"/>
              <w:rPr>
                <w:sz w:val="14"/>
                <w:szCs w:val="14"/>
              </w:rPr>
            </w:pPr>
            <w:r w:rsidRPr="00896D47">
              <w:rPr>
                <w:sz w:val="14"/>
                <w:szCs w:val="14"/>
              </w:rPr>
              <w:t>148.145</w:t>
            </w:r>
          </w:p>
        </w:tc>
      </w:tr>
      <w:tr w:rsidR="00896D47">
        <w:trPr>
          <w:trHeight w:hRule="exact" w:val="227"/>
        </w:trPr>
        <w:tc>
          <w:tcPr>
            <w:tcW w:type="dxa" w:w="2160"/>
            <w:tcBorders>
              <w:top w:space="0" w:sz="6" w:color="auto" w:val="single"/>
              <w:left w:space="0" w:sz="6" w:color="auto" w:val="single"/>
              <w:bottom w:space="0" w:sz="6" w:color="auto" w:val="single"/>
              <w:right w:val="nil"/>
            </w:tcBorders>
          </w:tcPr>
          <w:p w:rsidRDefault="00896D47" w:rsidR="00896D47" w:rsidRPr="00896D47">
            <w:pPr>
              <w:pStyle w:val="TableText"/>
              <w:jc w:val="left"/>
              <w:rPr>
                <w:sz w:val="14"/>
                <w:szCs w:val="14"/>
              </w:rPr>
            </w:pPr>
            <w:r w:rsidRPr="00896D47">
              <w:rPr>
                <w:b/>
                <w:bCs/>
                <w:sz w:val="14"/>
                <w:szCs w:val="14"/>
              </w:rPr>
              <w:t>Ukupno kapital i rezerve</w:t>
            </w:r>
          </w:p>
        </w:tc>
        <w:tc>
          <w:tcPr>
            <w:tcW w:type="dxa" w:w="1033"/>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(297.124)</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836.136</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1.043.494</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1.052.713</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1.070.877</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1.066.477</w:t>
            </w:r>
          </w:p>
        </w:tc>
        <w:tc>
          <w:tcPr>
            <w:tcW w:type="dxa" w:w="1080"/>
            <w:tcBorders>
              <w:top w:space="0" w:sz="6" w:color="auto" w:val="single"/>
              <w:left w:val="nil"/>
              <w:bottom w:space="0" w:sz="6" w:color="auto" w:val="single"/>
              <w:right w:space="0" w:sz="6" w:color="auto" w:val="single"/>
            </w:tcBorders>
          </w:tcPr>
          <w:p w:rsidRDefault="00896D47" w:rsidR="00896D47" w:rsidRPr="00896D47">
            <w:pPr>
              <w:pStyle w:val="tabtex"/>
              <w:jc w:val="right"/>
              <w:rPr>
                <w:b/>
                <w:bCs/>
                <w:sz w:val="14"/>
                <w:szCs w:val="14"/>
              </w:rPr>
            </w:pPr>
            <w:r w:rsidRPr="00896D47">
              <w:rPr>
                <w:b/>
                <w:bCs/>
                <w:sz w:val="14"/>
                <w:szCs w:val="14"/>
              </w:rPr>
              <w:t>1.062.077</w:t>
            </w: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sz w:val="14"/>
                <w:szCs w:val="14"/>
              </w:rPr>
              <w:t>KRATKOROČNE OBVEZE</w:t>
            </w:r>
          </w:p>
        </w:tc>
        <w:tc>
          <w:tcPr>
            <w:tcW w:type="dxa" w:w="1033"/>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space="0" w:sz="6" w:color="auto" w:val="single"/>
            </w:tcBorders>
          </w:tcPr>
          <w:p w:rsidRDefault="00896D47" w:rsidR="00896D47" w:rsidRPr="00896D47">
            <w:pPr>
              <w:pStyle w:val="Tijeloteksta"/>
              <w:jc w:val="right"/>
              <w:rPr>
                <w:sz w:val="14"/>
                <w:szCs w:val="14"/>
              </w:rPr>
            </w:pP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Obveze prema dobavljačima</w:t>
            </w:r>
          </w:p>
        </w:tc>
        <w:tc>
          <w:tcPr>
            <w:tcW w:type="dxa" w:w="1033"/>
            <w:tcBorders>
              <w:top w:val="nil"/>
              <w:left w:val="nil"/>
              <w:bottom w:val="nil"/>
              <w:right w:val="nil"/>
            </w:tcBorders>
          </w:tcPr>
          <w:p w:rsidRDefault="00896D47" w:rsidR="00896D47" w:rsidRPr="00896D47">
            <w:pPr>
              <w:pStyle w:val="tabtex"/>
              <w:jc w:val="right"/>
              <w:rPr>
                <w:sz w:val="14"/>
                <w:szCs w:val="14"/>
              </w:rPr>
            </w:pPr>
            <w:r w:rsidRPr="00896D47">
              <w:rPr>
                <w:sz w:val="14"/>
                <w:szCs w:val="14"/>
              </w:rPr>
              <w:t>1.465.664</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(1.465.664)</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20.000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20.000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20.000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20.000</w:t>
            </w:r>
          </w:p>
        </w:tc>
        <w:tc>
          <w:tcPr>
            <w:tcW w:type="dxa" w:w="1080"/>
            <w:tcBorders>
              <w:top w:val="nil"/>
              <w:left w:val="nil"/>
              <w:bottom w:val="nil"/>
              <w:right w:space="0" w:sz="6" w:color="auto" w:val="single"/>
            </w:tcBorders>
          </w:tcPr>
          <w:p w:rsidRDefault="00896D47" w:rsidR="00896D47" w:rsidRPr="00896D47">
            <w:pPr>
              <w:pStyle w:val="tabtex"/>
              <w:jc w:val="right"/>
              <w:rPr>
                <w:sz w:val="14"/>
                <w:szCs w:val="14"/>
              </w:rPr>
            </w:pPr>
            <w:r w:rsidRPr="00896D47">
              <w:rPr>
                <w:sz w:val="14"/>
                <w:szCs w:val="14"/>
              </w:rPr>
              <w:t>20.000</w:t>
            </w: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Obveze prema dob. Rješenje TS</w:t>
            </w:r>
          </w:p>
        </w:tc>
        <w:tc>
          <w:tcPr>
            <w:tcW w:type="dxa" w:w="1033"/>
            <w:tcBorders>
              <w:top w:val="nil"/>
              <w:left w:val="nil"/>
              <w:bottom w:val="nil"/>
              <w:right w:val="nil"/>
            </w:tcBorders>
          </w:tcPr>
          <w:p w:rsidRDefault="00896D47" w:rsidR="00896D47" w:rsidRPr="00896D47">
            <w:pPr>
              <w:pStyle w:val="tabtex"/>
              <w:jc w:val="right"/>
              <w:rPr>
                <w:sz w:val="14"/>
                <w:szCs w:val="14"/>
              </w:rPr>
            </w:pPr>
            <w:r w:rsidRPr="00896D47">
              <w:rPr>
                <w:sz w:val="14"/>
                <w:szCs w:val="14"/>
              </w:rPr>
              <w:t>27.436</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(27.436)</w:t>
            </w:r>
          </w:p>
        </w:tc>
        <w:tc>
          <w:tcPr>
            <w:tcW w:type="dxa" w:w="1080"/>
            <w:tcBorders>
              <w:top w:val="nil"/>
              <w:left w:val="nil"/>
              <w:bottom w:val="nil"/>
              <w:right w:val="nil"/>
            </w:tcBorders>
          </w:tcPr>
          <w:p w:rsidRDefault="00896D47" w:rsidR="00896D47" w:rsidRPr="00896D47">
            <w:pPr>
              <w:pStyle w:val="Tijeloteksta"/>
              <w:rPr>
                <w:sz w:val="14"/>
                <w:szCs w:val="14"/>
              </w:rPr>
            </w:pPr>
          </w:p>
        </w:tc>
        <w:tc>
          <w:tcPr>
            <w:tcW w:type="dxa" w:w="1080"/>
            <w:tcBorders>
              <w:top w:val="nil"/>
              <w:left w:val="nil"/>
              <w:bottom w:val="nil"/>
              <w:right w:val="nil"/>
            </w:tcBorders>
          </w:tcPr>
          <w:p w:rsidRDefault="00896D47" w:rsidR="00896D47" w:rsidRPr="00896D47">
            <w:pPr>
              <w:pStyle w:val="Tijeloteksta"/>
              <w:rPr>
                <w:sz w:val="14"/>
                <w:szCs w:val="14"/>
              </w:rPr>
            </w:pPr>
          </w:p>
        </w:tc>
        <w:tc>
          <w:tcPr>
            <w:tcW w:type="dxa" w:w="1080"/>
            <w:tcBorders>
              <w:top w:val="nil"/>
              <w:left w:val="nil"/>
              <w:bottom w:val="nil"/>
              <w:right w:val="nil"/>
            </w:tcBorders>
          </w:tcPr>
          <w:p w:rsidRDefault="00896D47" w:rsidR="00896D47" w:rsidRPr="00896D47">
            <w:pPr>
              <w:pStyle w:val="Tijeloteksta"/>
              <w:rPr>
                <w:sz w:val="14"/>
                <w:szCs w:val="14"/>
              </w:rPr>
            </w:pPr>
          </w:p>
        </w:tc>
        <w:tc>
          <w:tcPr>
            <w:tcW w:type="dxa" w:w="1080"/>
            <w:tcBorders>
              <w:top w:val="nil"/>
              <w:left w:val="nil"/>
              <w:bottom w:val="nil"/>
              <w:right w:val="nil"/>
            </w:tcBorders>
          </w:tcPr>
          <w:p w:rsidRDefault="00896D47" w:rsidR="00896D47" w:rsidRPr="00896D47">
            <w:pPr>
              <w:pStyle w:val="Tijeloteksta"/>
              <w:rPr>
                <w:sz w:val="14"/>
                <w:szCs w:val="14"/>
              </w:rPr>
            </w:pPr>
          </w:p>
        </w:tc>
        <w:tc>
          <w:tcPr>
            <w:tcW w:type="dxa" w:w="1080"/>
            <w:tcBorders>
              <w:top w:val="nil"/>
              <w:left w:val="nil"/>
              <w:bottom w:val="nil"/>
              <w:right w:space="0" w:sz="6" w:color="auto" w:val="single"/>
            </w:tcBorders>
          </w:tcPr>
          <w:p w:rsidRDefault="00896D47" w:rsidR="00896D47" w:rsidRPr="00896D47">
            <w:pPr>
              <w:pStyle w:val="Tijeloteksta"/>
              <w:rPr>
                <w:sz w:val="14"/>
                <w:szCs w:val="14"/>
              </w:rPr>
            </w:pP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Obveze prema zaposlenima</w:t>
            </w:r>
          </w:p>
        </w:tc>
        <w:tc>
          <w:tcPr>
            <w:tcW w:type="dxa" w:w="1033"/>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6.319</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6.319</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6.319</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6.319</w:t>
            </w:r>
          </w:p>
        </w:tc>
        <w:tc>
          <w:tcPr>
            <w:tcW w:type="dxa" w:w="1080"/>
            <w:tcBorders>
              <w:top w:val="nil"/>
              <w:left w:val="nil"/>
              <w:bottom w:val="nil"/>
              <w:right w:space="0" w:sz="6" w:color="auto" w:val="single"/>
            </w:tcBorders>
          </w:tcPr>
          <w:p w:rsidRDefault="00896D47" w:rsidR="00896D47" w:rsidRPr="00896D47">
            <w:pPr>
              <w:pStyle w:val="tabtex"/>
              <w:jc w:val="right"/>
              <w:rPr>
                <w:sz w:val="14"/>
                <w:szCs w:val="14"/>
              </w:rPr>
            </w:pPr>
            <w:r w:rsidRPr="00896D47">
              <w:rPr>
                <w:sz w:val="14"/>
                <w:szCs w:val="14"/>
              </w:rPr>
              <w:t>6.319</w:t>
            </w: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Ostale obveze</w:t>
            </w:r>
          </w:p>
        </w:tc>
        <w:tc>
          <w:tcPr>
            <w:tcW w:type="dxa" w:w="1033"/>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17.667</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20.983</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25.518</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26.977</w:t>
            </w:r>
          </w:p>
        </w:tc>
        <w:tc>
          <w:tcPr>
            <w:tcW w:type="dxa" w:w="1080"/>
            <w:tcBorders>
              <w:top w:val="nil"/>
              <w:left w:val="nil"/>
              <w:bottom w:val="nil"/>
              <w:right w:space="0" w:sz="6" w:color="auto" w:val="single"/>
            </w:tcBorders>
          </w:tcPr>
          <w:p w:rsidRDefault="00896D47" w:rsidR="00896D47" w:rsidRPr="00896D47">
            <w:pPr>
              <w:pStyle w:val="tabtex"/>
              <w:jc w:val="right"/>
              <w:rPr>
                <w:sz w:val="14"/>
                <w:szCs w:val="14"/>
              </w:rPr>
            </w:pPr>
            <w:r w:rsidRPr="00896D47">
              <w:rPr>
                <w:sz w:val="14"/>
                <w:szCs w:val="14"/>
              </w:rPr>
              <w:t>28.433</w:t>
            </w:r>
          </w:p>
        </w:tc>
      </w:tr>
      <w:tr w:rsidR="00896D47">
        <w:trPr>
          <w:trHeight w:hRule="exact" w:val="227"/>
        </w:trPr>
        <w:tc>
          <w:tcPr>
            <w:tcW w:type="dxa" w:w="2160"/>
            <w:tcBorders>
              <w:top w:space="0" w:sz="6" w:color="auto" w:val="single"/>
              <w:left w:space="0" w:sz="6" w:color="auto" w:val="single"/>
              <w:bottom w:space="0" w:sz="6" w:color="auto" w:val="single"/>
              <w:right w:val="nil"/>
            </w:tcBorders>
          </w:tcPr>
          <w:p w:rsidRDefault="00896D47" w:rsidR="00896D47" w:rsidRPr="00896D47">
            <w:pPr>
              <w:pStyle w:val="TableText"/>
              <w:jc w:val="left"/>
              <w:rPr>
                <w:sz w:val="14"/>
                <w:szCs w:val="14"/>
              </w:rPr>
            </w:pPr>
            <w:r w:rsidRPr="00896D47">
              <w:rPr>
                <w:rFonts w:cs="Arial"/>
                <w:b/>
                <w:bCs/>
                <w:sz w:val="14"/>
                <w:szCs w:val="14"/>
              </w:rPr>
              <w:t>Ukupno kratkoročne obveze</w:t>
            </w:r>
          </w:p>
        </w:tc>
        <w:tc>
          <w:tcPr>
            <w:tcW w:type="dxa" w:w="1033"/>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1.493.100</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(1.493.100)</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43.986</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47.302</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51.837</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53.296</w:t>
            </w:r>
          </w:p>
        </w:tc>
        <w:tc>
          <w:tcPr>
            <w:tcW w:type="dxa" w:w="1080"/>
            <w:tcBorders>
              <w:top w:space="0" w:sz="6" w:color="auto" w:val="single"/>
              <w:left w:val="nil"/>
              <w:bottom w:space="0" w:sz="6" w:color="auto" w:val="single"/>
              <w:right w:space="0" w:sz="6" w:color="auto" w:val="single"/>
            </w:tcBorders>
          </w:tcPr>
          <w:p w:rsidRDefault="00896D47" w:rsidR="00896D47" w:rsidRPr="00896D47">
            <w:pPr>
              <w:pStyle w:val="tabtex"/>
              <w:jc w:val="right"/>
              <w:rPr>
                <w:b/>
                <w:bCs/>
                <w:sz w:val="14"/>
                <w:szCs w:val="14"/>
              </w:rPr>
            </w:pPr>
            <w:r w:rsidRPr="00896D47">
              <w:rPr>
                <w:b/>
                <w:bCs/>
                <w:sz w:val="14"/>
                <w:szCs w:val="14"/>
              </w:rPr>
              <w:t>54.752</w:t>
            </w: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sz w:val="14"/>
                <w:szCs w:val="14"/>
              </w:rPr>
              <w:t>DUGOROČNE OBVEZE</w:t>
            </w:r>
          </w:p>
        </w:tc>
        <w:tc>
          <w:tcPr>
            <w:tcW w:type="dxa" w:w="1033"/>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val="nil"/>
            </w:tcBorders>
          </w:tcPr>
          <w:p w:rsidRDefault="00896D47" w:rsidR="00896D47" w:rsidRPr="00896D47">
            <w:pPr>
              <w:pStyle w:val="Tijeloteksta"/>
              <w:jc w:val="right"/>
              <w:rPr>
                <w:sz w:val="14"/>
                <w:szCs w:val="14"/>
              </w:rPr>
            </w:pPr>
          </w:p>
        </w:tc>
        <w:tc>
          <w:tcPr>
            <w:tcW w:type="dxa" w:w="1080"/>
            <w:tcBorders>
              <w:top w:val="nil"/>
              <w:left w:val="nil"/>
              <w:bottom w:val="nil"/>
              <w:right w:space="0" w:sz="6" w:color="auto" w:val="single"/>
            </w:tcBorders>
          </w:tcPr>
          <w:p w:rsidRDefault="00896D47" w:rsidR="00896D47" w:rsidRPr="00896D47">
            <w:pPr>
              <w:pStyle w:val="Tijeloteksta"/>
              <w:jc w:val="right"/>
              <w:rPr>
                <w:sz w:val="14"/>
                <w:szCs w:val="14"/>
              </w:rPr>
            </w:pP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Odgođena porezna obveza</w:t>
            </w:r>
          </w:p>
        </w:tc>
        <w:tc>
          <w:tcPr>
            <w:tcW w:type="dxa" w:w="1033"/>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209.034</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209.034</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209.034</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209.034</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209.034</w:t>
            </w:r>
          </w:p>
        </w:tc>
        <w:tc>
          <w:tcPr>
            <w:tcW w:type="dxa" w:w="1080"/>
            <w:tcBorders>
              <w:top w:val="nil"/>
              <w:left w:val="nil"/>
              <w:bottom w:val="nil"/>
              <w:right w:space="0" w:sz="6" w:color="auto" w:val="single"/>
            </w:tcBorders>
          </w:tcPr>
          <w:p w:rsidRDefault="00896D47" w:rsidR="00896D47" w:rsidRPr="00896D47">
            <w:pPr>
              <w:pStyle w:val="tabtex"/>
              <w:jc w:val="right"/>
              <w:rPr>
                <w:sz w:val="14"/>
                <w:szCs w:val="14"/>
              </w:rPr>
            </w:pPr>
            <w:r w:rsidRPr="00896D47">
              <w:rPr>
                <w:sz w:val="14"/>
                <w:szCs w:val="14"/>
              </w:rPr>
              <w:t>209.034</w:t>
            </w:r>
          </w:p>
        </w:tc>
      </w:tr>
      <w:tr w:rsidR="00896D47">
        <w:trPr>
          <w:trHeight w:hRule="exact" w:val="227"/>
        </w:trPr>
        <w:tc>
          <w:tcPr>
            <w:tcW w:type="dxa" w:w="2160"/>
            <w:tcBorders>
              <w:top w:val="nil"/>
              <w:left w:space="0" w:sz="6" w:color="auto" w:val="single"/>
              <w:bottom w:val="nil"/>
              <w:right w:val="nil"/>
            </w:tcBorders>
          </w:tcPr>
          <w:p w:rsidRDefault="00896D47" w:rsidR="00896D47" w:rsidRPr="00896D47">
            <w:pPr>
              <w:pStyle w:val="TableText"/>
              <w:jc w:val="left"/>
              <w:rPr>
                <w:sz w:val="14"/>
                <w:szCs w:val="14"/>
              </w:rPr>
            </w:pPr>
            <w:r w:rsidRPr="00896D47">
              <w:rPr>
                <w:rFonts w:cs="Arial"/>
                <w:sz w:val="14"/>
                <w:szCs w:val="14"/>
              </w:rPr>
              <w:t>Reprogram dobavljači</w:t>
            </w:r>
          </w:p>
        </w:tc>
        <w:tc>
          <w:tcPr>
            <w:tcW w:type="dxa" w:w="1033"/>
            <w:tcBorders>
              <w:top w:val="nil"/>
              <w:left w:val="nil"/>
              <w:bottom w:val="nil"/>
              <w:right w:val="nil"/>
            </w:tcBorders>
          </w:tcPr>
          <w:p w:rsidRDefault="00896D47" w:rsidR="00896D47" w:rsidRPr="00896D47">
            <w:pPr>
              <w:pStyle w:val="tabtex"/>
              <w:jc w:val="right"/>
              <w:rPr>
                <w:sz w:val="14"/>
                <w:szCs w:val="14"/>
              </w:rPr>
            </w:pPr>
            <w:r w:rsidRPr="00896D47">
              <w:rPr>
                <w:sz w:val="14"/>
                <w:szCs w:val="14"/>
              </w:rPr>
              <w:t>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447.930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447.930</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335.947</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223.964</w:t>
            </w:r>
          </w:p>
        </w:tc>
        <w:tc>
          <w:tcPr>
            <w:tcW w:type="dxa" w:w="1080"/>
            <w:tcBorders>
              <w:top w:val="nil"/>
              <w:left w:val="nil"/>
              <w:bottom w:val="nil"/>
              <w:right w:val="nil"/>
            </w:tcBorders>
          </w:tcPr>
          <w:p w:rsidRDefault="00896D47" w:rsidR="00896D47" w:rsidRPr="00896D47">
            <w:pPr>
              <w:pStyle w:val="tabtex"/>
              <w:jc w:val="right"/>
              <w:rPr>
                <w:sz w:val="14"/>
                <w:szCs w:val="14"/>
              </w:rPr>
            </w:pPr>
            <w:r w:rsidRPr="00896D47">
              <w:rPr>
                <w:sz w:val="14"/>
                <w:szCs w:val="14"/>
              </w:rPr>
              <w:t>111.981</w:t>
            </w:r>
          </w:p>
        </w:tc>
        <w:tc>
          <w:tcPr>
            <w:tcW w:type="dxa" w:w="1080"/>
            <w:tcBorders>
              <w:top w:val="nil"/>
              <w:left w:val="nil"/>
              <w:bottom w:val="nil"/>
              <w:right w:space="0" w:sz="6" w:color="auto" w:val="single"/>
            </w:tcBorders>
          </w:tcPr>
          <w:p w:rsidRDefault="00896D47" w:rsidR="00896D47" w:rsidRPr="00896D47">
            <w:pPr>
              <w:pStyle w:val="tabtex"/>
              <w:jc w:val="right"/>
              <w:rPr>
                <w:sz w:val="14"/>
                <w:szCs w:val="14"/>
              </w:rPr>
            </w:pPr>
            <w:r w:rsidRPr="00896D47">
              <w:rPr>
                <w:sz w:val="14"/>
                <w:szCs w:val="14"/>
              </w:rPr>
              <w:t>0</w:t>
            </w:r>
          </w:p>
        </w:tc>
      </w:tr>
      <w:tr w:rsidR="00896D47">
        <w:trPr>
          <w:trHeight w:hRule="exact" w:val="227"/>
        </w:trPr>
        <w:tc>
          <w:tcPr>
            <w:tcW w:type="dxa" w:w="2160"/>
            <w:tcBorders>
              <w:top w:space="0" w:sz="6" w:color="auto" w:val="single"/>
              <w:left w:space="0" w:sz="6" w:color="auto" w:val="single"/>
              <w:bottom w:space="0" w:sz="6" w:color="auto" w:val="single"/>
              <w:right w:val="nil"/>
            </w:tcBorders>
          </w:tcPr>
          <w:p w:rsidRDefault="00896D47" w:rsidR="00896D47" w:rsidRPr="00896D47">
            <w:pPr>
              <w:pStyle w:val="TableText"/>
              <w:jc w:val="left"/>
              <w:rPr>
                <w:sz w:val="14"/>
                <w:szCs w:val="14"/>
              </w:rPr>
            </w:pPr>
            <w:r w:rsidRPr="00896D47">
              <w:rPr>
                <w:rFonts w:cs="Arial"/>
                <w:b/>
                <w:bCs/>
                <w:sz w:val="14"/>
                <w:szCs w:val="14"/>
              </w:rPr>
              <w:t>Ukupno dugoročne obveze</w:t>
            </w:r>
          </w:p>
        </w:tc>
        <w:tc>
          <w:tcPr>
            <w:tcW w:type="dxa" w:w="1033"/>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0</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656.964</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656.964</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544.981</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432.998</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321.015</w:t>
            </w:r>
          </w:p>
        </w:tc>
        <w:tc>
          <w:tcPr>
            <w:tcW w:type="dxa" w:w="1080"/>
            <w:tcBorders>
              <w:top w:space="0" w:sz="6" w:color="auto" w:val="single"/>
              <w:left w:val="nil"/>
              <w:bottom w:space="0" w:sz="6" w:color="auto" w:val="single"/>
              <w:right w:space="0" w:sz="6" w:color="auto" w:val="single"/>
            </w:tcBorders>
          </w:tcPr>
          <w:p w:rsidRDefault="00896D47" w:rsidR="00896D47" w:rsidRPr="00896D47">
            <w:pPr>
              <w:pStyle w:val="tabtex"/>
              <w:jc w:val="right"/>
              <w:rPr>
                <w:b/>
                <w:bCs/>
                <w:sz w:val="14"/>
                <w:szCs w:val="14"/>
              </w:rPr>
            </w:pPr>
            <w:r w:rsidRPr="00896D47">
              <w:rPr>
                <w:b/>
                <w:bCs/>
                <w:sz w:val="14"/>
                <w:szCs w:val="14"/>
              </w:rPr>
              <w:t>209.034</w:t>
            </w:r>
          </w:p>
        </w:tc>
      </w:tr>
      <w:tr w:rsidR="00896D47">
        <w:trPr>
          <w:trHeight w:hRule="exact" w:val="227"/>
        </w:trPr>
        <w:tc>
          <w:tcPr>
            <w:tcW w:type="dxa" w:w="2160"/>
            <w:tcBorders>
              <w:top w:space="0" w:sz="6" w:color="auto" w:val="single"/>
              <w:left w:space="0" w:sz="6" w:color="auto" w:val="single"/>
              <w:bottom w:space="0" w:sz="6" w:color="auto" w:val="single"/>
              <w:right w:val="nil"/>
            </w:tcBorders>
          </w:tcPr>
          <w:p w:rsidRDefault="00896D47" w:rsidR="00896D47" w:rsidRPr="00896D47">
            <w:pPr>
              <w:pStyle w:val="TableText"/>
              <w:jc w:val="left"/>
              <w:rPr>
                <w:sz w:val="14"/>
                <w:szCs w:val="14"/>
              </w:rPr>
            </w:pPr>
            <w:r w:rsidRPr="00896D47">
              <w:rPr>
                <w:b/>
                <w:bCs/>
                <w:sz w:val="14"/>
                <w:szCs w:val="14"/>
              </w:rPr>
              <w:t>UKUPNO PASIVA</w:t>
            </w:r>
          </w:p>
        </w:tc>
        <w:tc>
          <w:tcPr>
            <w:tcW w:type="dxa" w:w="1033"/>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1.195.976</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0</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1.744.444</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1.644.996</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1.555.712</w:t>
            </w:r>
          </w:p>
        </w:tc>
        <w:tc>
          <w:tcPr>
            <w:tcW w:type="dxa" w:w="1080"/>
            <w:tcBorders>
              <w:top w:space="0" w:sz="6" w:color="auto" w:val="single"/>
              <w:left w:val="nil"/>
              <w:bottom w:space="0" w:sz="6" w:color="auto" w:val="single"/>
              <w:right w:val="nil"/>
            </w:tcBorders>
          </w:tcPr>
          <w:p w:rsidRDefault="00896D47" w:rsidR="00896D47" w:rsidRPr="00896D47">
            <w:pPr>
              <w:pStyle w:val="tabtex"/>
              <w:jc w:val="right"/>
              <w:rPr>
                <w:b/>
                <w:bCs/>
                <w:sz w:val="14"/>
                <w:szCs w:val="14"/>
              </w:rPr>
            </w:pPr>
            <w:r w:rsidRPr="00896D47">
              <w:rPr>
                <w:b/>
                <w:bCs/>
                <w:sz w:val="14"/>
                <w:szCs w:val="14"/>
              </w:rPr>
              <w:t>1.440.788</w:t>
            </w:r>
          </w:p>
        </w:tc>
        <w:tc>
          <w:tcPr>
            <w:tcW w:type="dxa" w:w="1080"/>
            <w:tcBorders>
              <w:top w:space="0" w:sz="6" w:color="auto" w:val="single"/>
              <w:left w:val="nil"/>
              <w:bottom w:space="0" w:sz="6" w:color="auto" w:val="single"/>
              <w:right w:space="0" w:sz="6" w:color="auto" w:val="single"/>
            </w:tcBorders>
          </w:tcPr>
          <w:p w:rsidRDefault="00896D47" w:rsidR="00896D47" w:rsidRPr="00896D47">
            <w:pPr>
              <w:pStyle w:val="tabtex"/>
              <w:jc w:val="right"/>
              <w:rPr>
                <w:b/>
                <w:bCs/>
                <w:sz w:val="14"/>
                <w:szCs w:val="14"/>
              </w:rPr>
            </w:pPr>
            <w:r w:rsidRPr="00896D47">
              <w:rPr>
                <w:b/>
                <w:bCs/>
                <w:sz w:val="14"/>
                <w:szCs w:val="14"/>
              </w:rPr>
              <w:t>1.325.863</w:t>
            </w:r>
          </w:p>
        </w:tc>
      </w:tr>
    </w:tbl>
    <w:p w:rsidRDefault="00896D47" w:rsidP="00896D47" w:rsidR="00896D47">
      <w:pPr>
        <w:autoSpaceDE w:val="false"/>
        <w:autoSpaceDN w:val="false"/>
        <w:adjustRightInd w:val="false"/>
        <w:rPr>
          <w:rFonts w:hAnsi="Arial" w:ascii="Arial"/>
        </w:rPr>
      </w:pPr>
    </w:p>
    <w:p w:rsidRDefault="00896D47" w:rsidP="00896D47" w:rsidR="00896D47">
      <w:pPr>
        <w:pStyle w:val="Tijeloteksta"/>
        <w:tabs>
          <w:tab w:pos="810" w:val="left"/>
          <w:tab w:pos="1440" w:val="left"/>
          <w:tab w:pos="2160" w:val="left"/>
          <w:tab w:pos="2880" w:val="left"/>
          <w:tab w:pos="3600" w:val="left"/>
          <w:tab w:pos="4320" w:val="left"/>
          <w:tab w:pos="5040" w:val="left"/>
          <w:tab w:pos="5760" w:val="left"/>
          <w:tab w:pos="6480" w:val="left"/>
          <w:tab w:pos="7200" w:val="left"/>
          <w:tab w:pos="7920" w:val="left"/>
          <w:tab w:pos="11340" w:val="left"/>
        </w:tabs>
      </w:pPr>
    </w:p>
    <w:p w:rsidRDefault="00CB13AE" w:rsidP="00965A70" w:rsidR="00896D47">
      <w:pPr>
        <w:pStyle w:val="Tijeloteksta"/>
        <w:jc w:val="center"/>
      </w:pPr>
      <w:r>
        <w:br w:type="page"/>
      </w:r>
      <w:r w:rsidRPr="00772276">
        <w:lastRenderedPageBreak/>
        <w:t>PLAN FINANCIJSKOG I OPERATIVNOG RESTRUKTURIRANJA</w:t>
      </w:r>
      <w:r w:rsidRPr="00772276">
        <w:br/>
        <w:t>DRUŠTVA GNB PROJEKT D.O.O. PETRINJA</w:t>
      </w:r>
    </w:p>
    <w:p w:rsidRDefault="00CB13AE" w:rsidP="00965A70" w:rsidR="00CB13AE">
      <w:pPr>
        <w:pStyle w:val="Tijeloteksta"/>
        <w:jc w:val="center"/>
      </w:pPr>
    </w:p>
    <w:p w:rsidRDefault="00CB13AE" w:rsidP="00965A70" w:rsidR="00CB13AE">
      <w:pPr>
        <w:pStyle w:val="Tijeloteksta"/>
        <w:jc w:val="center"/>
      </w:pPr>
    </w:p>
    <w:p w:rsidRDefault="00CB13AE" w:rsidP="00965A70" w:rsidR="00CB13AE">
      <w:pPr>
        <w:pStyle w:val="Tijeloteksta"/>
        <w:jc w:val="center"/>
      </w:pPr>
    </w:p>
    <w:p w:rsidRDefault="00CB13AE" w:rsidP="00965A70" w:rsidR="00CB13AE">
      <w:pPr>
        <w:pStyle w:val="Tijeloteksta"/>
        <w:jc w:val="center"/>
      </w:pPr>
    </w:p>
    <w:p w:rsidRDefault="00CB13AE" w:rsidP="00965A70" w:rsidR="00CB13AE">
      <w:pPr>
        <w:pStyle w:val="Tijeloteksta"/>
        <w:jc w:val="center"/>
      </w:pPr>
    </w:p>
    <w:p w:rsidRDefault="00CB13AE" w:rsidP="00CB13AE" w:rsidR="00CB13AE">
      <w:pPr>
        <w:pStyle w:val="Tijeloteksta"/>
        <w:tabs>
          <w:tab w:pos="81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rPr>
          <w:rFonts w:cs="Arial"/>
          <w:b/>
          <w:bCs/>
        </w:rPr>
        <w:t>7. Analiza svih tražbina prema visini i vrsti (tražbine radnika i prijašnjih dužnikovih radnika, izlučna prava, razlučna prava, tražbine za koje se vodi postupak, neosigurane tražbine i druge tražbine)</w:t>
      </w:r>
    </w:p>
    <w:p w:rsidRDefault="00CB13AE" w:rsidP="00CB13AE" w:rsidR="00CB13AE">
      <w:pPr>
        <w:pStyle w:val="Tijeloteksta"/>
        <w:tabs>
          <w:tab w:pos="810" w:val="left"/>
          <w:tab w:pos="1440" w:val="left"/>
          <w:tab w:pos="2160" w:val="left"/>
          <w:tab w:pos="2880" w:val="left"/>
          <w:tab w:pos="3600" w:val="left"/>
          <w:tab w:pos="4320" w:val="left"/>
          <w:tab w:pos="5040" w:val="left"/>
          <w:tab w:pos="5760" w:val="left"/>
          <w:tab w:pos="6480" w:val="left"/>
          <w:tab w:pos="7200" w:val="left"/>
          <w:tab w:pos="7920" w:val="left"/>
          <w:tab w:pos="11340" w:val="left"/>
        </w:tabs>
      </w:pPr>
    </w:p>
    <w:p w:rsidRDefault="00CB13AE" w:rsidP="00CB13AE" w:rsidR="00CB13AE">
      <w:pPr>
        <w:pStyle w:val="Tijeloteksta"/>
        <w:tabs>
          <w:tab w:pos="81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Rješenjem Trgovačkog suda u Zagrebu Poslovni broj: 4 St-3358/17 od 18. svibnja 2018. godine, utvrđene su tražbine vjerovnika u postupku predstečajne nagodbe nad dužnikom GNB PROJEKT d.o.o. Petrinja, u ukupnom iznosu od 1.493.099,72 kuna.</w:t>
      </w:r>
    </w:p>
    <w:p w:rsidRDefault="00CB13AE" w:rsidP="00CB13AE" w:rsidR="00CB13AE">
      <w:pPr>
        <w:pStyle w:val="Tijeloteksta"/>
        <w:tabs>
          <w:tab w:pos="810" w:val="left"/>
          <w:tab w:pos="1440" w:val="left"/>
          <w:tab w:pos="2160" w:val="left"/>
          <w:tab w:pos="2880" w:val="left"/>
          <w:tab w:pos="3600" w:val="left"/>
          <w:tab w:pos="4320" w:val="left"/>
          <w:tab w:pos="5040" w:val="left"/>
          <w:tab w:pos="5760" w:val="left"/>
          <w:tab w:pos="6480" w:val="left"/>
          <w:tab w:pos="7200" w:val="left"/>
          <w:tab w:pos="7920" w:val="left"/>
          <w:tab w:pos="11340" w:val="left"/>
        </w:tabs>
      </w:pPr>
      <w:r>
        <w:t>Dužnik GNB PROJEKT d.o.o. Petrinja sukladno Rješenju Trgovačkog suda u Zagrebu, Poslovni broj: 4 St-3358/17, od 18. svibnja 2018. godine, ima utvrđene obveze u ukupnom iznosu od 1.493.099,72 kuna, pri čemu:</w:t>
      </w: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720"/>
      </w:pPr>
      <w:r>
        <w:tab/>
        <w:t>1. Dužnik nema obveze prema radnicima.</w:t>
      </w: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720"/>
      </w:pPr>
      <w:r>
        <w:tab/>
        <w:t>2. Dužnik nema obveze prema prijašnjim radnicima.</w:t>
      </w: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720"/>
      </w:pPr>
      <w:r>
        <w:tab/>
        <w:t>3. Dužnik nema izlučna prava.</w:t>
      </w: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720"/>
      </w:pPr>
      <w:r>
        <w:tab/>
        <w:t>4. Dužnik nema razlučna prava.</w:t>
      </w: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720"/>
      </w:pPr>
      <w:r>
        <w:tab/>
        <w:t>5. Dužnik nema tražbine za koje se vodi postupak.</w:t>
      </w: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720"/>
      </w:pP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 xml:space="preserve">U skladu s navedenim, svi vjerovnici dužnika GNB PROJEKT d.o.o. Petrinja svrstani su u istu skupinu i to skupinu </w:t>
      </w:r>
      <w:r>
        <w:rPr>
          <w:b/>
          <w:bCs/>
        </w:rPr>
        <w:t>OSTALI VJEROVNICI</w:t>
      </w:r>
      <w:r>
        <w:t>.</w:t>
      </w: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rPr>
          <w:b/>
          <w:bCs/>
        </w:rPr>
        <w:t>GRUPA OSTALI VJEROVNICI</w:t>
      </w: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 xml:space="preserve">Obveze prema grupi </w:t>
      </w:r>
      <w:r>
        <w:rPr>
          <w:b/>
          <w:bCs/>
        </w:rPr>
        <w:t>OSTALI VJEROVNICI</w:t>
      </w:r>
      <w:r>
        <w:t xml:space="preserve"> sukladno Rješenju Trgovačkog suda u Zagrebu, Poslovni broj: 4 St-3358/17, od 18. svibnja 2018. godine, iznose 1.493.099,72 kuna. Ovim Planom restrukturiranja dužnik GNB PROJEKT d.o.o. Petrinja predlaže mu vjerovnici izvrše otpis svojih tražbina u vrijednosti od 70% (slovima: sedamdeset posto) tražbina, a dužnik će preostalih 30% (slovima: trideset posto) tražbina vjerovnicima otplatiti u 48 jednakih mjesečnih anuiteta, bez kamata, koja otplata započinje po isteku počeka u trajanju od 12 (slovima: dvanaest) mjeseci počevši od pravomoćnosti Rješenja Trgovačkog suda o sklopljenoj predstečajnoj nagodbi.</w:t>
      </w:r>
    </w:p>
    <w:p w:rsidRDefault="00CB13AE" w:rsidP="00CB13AE" w:rsidR="00CB13AE">
      <w:pPr>
        <w:pStyle w:val="Tijeloteksta"/>
        <w:tabs>
          <w:tab w:pos="1068" w:val="left"/>
          <w:tab w:pos="1440" w:val="left"/>
          <w:tab w:pos="2160" w:val="left"/>
          <w:tab w:pos="2880" w:val="left"/>
          <w:tab w:pos="3600" w:val="left"/>
          <w:tab w:pos="4320" w:val="left"/>
          <w:tab w:pos="5040" w:val="left"/>
          <w:tab w:pos="5760" w:val="left"/>
          <w:tab w:pos="6480" w:val="left"/>
          <w:tab w:pos="7200" w:val="left"/>
          <w:tab w:pos="7920" w:val="left"/>
          <w:tab w:pos="8640" w:val="left"/>
        </w:tabs>
        <w:jc w:val="center"/>
      </w:pPr>
      <w:r>
        <w:br w:type="page"/>
      </w:r>
      <w:r w:rsidRPr="00772276">
        <w:lastRenderedPageBreak/>
        <w:t>PLAN FINANCIJSKOG I OPERATIVNOG RESTRUKTURIRANJA</w:t>
      </w:r>
      <w:r w:rsidRPr="00772276">
        <w:br/>
        <w:t>DRUŠTVA GNB PROJEKT D.O.O. PETRINJA</w:t>
      </w:r>
    </w:p>
    <w:p w:rsidRDefault="00CB13AE" w:rsidP="00CB13AE" w:rsidR="00CB13AE">
      <w:pPr>
        <w:pStyle w:val="Tijeloteksta"/>
        <w:tabs>
          <w:tab w:pos="1068" w:val="left"/>
          <w:tab w:pos="1440" w:val="left"/>
          <w:tab w:pos="2160" w:val="left"/>
          <w:tab w:pos="2880" w:val="left"/>
          <w:tab w:pos="3600" w:val="left"/>
          <w:tab w:pos="4320" w:val="left"/>
          <w:tab w:pos="5040" w:val="left"/>
          <w:tab w:pos="5760" w:val="left"/>
          <w:tab w:pos="6480" w:val="left"/>
          <w:tab w:pos="7200" w:val="left"/>
          <w:tab w:pos="7920" w:val="left"/>
          <w:tab w:pos="8640" w:val="left"/>
        </w:tabs>
        <w:jc w:val="center"/>
      </w:pPr>
    </w:p>
    <w:p w:rsidRDefault="00CB13AE" w:rsidP="00CB13AE" w:rsidR="00CB13AE">
      <w:pPr>
        <w:pStyle w:val="Tijeloteksta"/>
        <w:tabs>
          <w:tab w:pos="1068" w:val="left"/>
          <w:tab w:pos="1440" w:val="left"/>
          <w:tab w:pos="2160" w:val="left"/>
          <w:tab w:pos="2880" w:val="left"/>
          <w:tab w:pos="3600" w:val="left"/>
          <w:tab w:pos="4320" w:val="left"/>
          <w:tab w:pos="5040" w:val="left"/>
          <w:tab w:pos="5760" w:val="left"/>
          <w:tab w:pos="6480" w:val="left"/>
          <w:tab w:pos="7200" w:val="left"/>
          <w:tab w:pos="7920" w:val="left"/>
          <w:tab w:pos="8640" w:val="left"/>
        </w:tabs>
        <w:jc w:val="center"/>
      </w:pPr>
    </w:p>
    <w:p w:rsidRDefault="00CB13AE" w:rsidP="00CB13AE" w:rsidR="00CB13AE">
      <w:pPr>
        <w:pStyle w:val="Tijeloteksta"/>
        <w:tabs>
          <w:tab w:pos="1068" w:val="left"/>
          <w:tab w:pos="1440" w:val="left"/>
          <w:tab w:pos="2160" w:val="left"/>
          <w:tab w:pos="2880" w:val="left"/>
          <w:tab w:pos="3600" w:val="left"/>
          <w:tab w:pos="4320" w:val="left"/>
          <w:tab w:pos="5040" w:val="left"/>
          <w:tab w:pos="5760" w:val="left"/>
          <w:tab w:pos="6480" w:val="left"/>
          <w:tab w:pos="7200" w:val="left"/>
          <w:tab w:pos="7920" w:val="left"/>
          <w:tab w:pos="8640" w:val="left"/>
        </w:tabs>
        <w:jc w:val="center"/>
      </w:pPr>
    </w:p>
    <w:p w:rsidRDefault="00CB13AE" w:rsidP="00CB13AE" w:rsidR="00CB13AE">
      <w:pPr>
        <w:pStyle w:val="Tijeloteksta"/>
        <w:tabs>
          <w:tab w:pos="1068" w:val="left"/>
          <w:tab w:pos="1440" w:val="left"/>
          <w:tab w:pos="2160" w:val="left"/>
          <w:tab w:pos="2880" w:val="left"/>
          <w:tab w:pos="3600" w:val="left"/>
          <w:tab w:pos="4320" w:val="left"/>
          <w:tab w:pos="5040" w:val="left"/>
          <w:tab w:pos="5760" w:val="left"/>
          <w:tab w:pos="6480" w:val="left"/>
          <w:tab w:pos="7200" w:val="left"/>
          <w:tab w:pos="7920" w:val="left"/>
          <w:tab w:pos="8640" w:val="left"/>
        </w:tabs>
        <w:jc w:val="center"/>
      </w:pPr>
    </w:p>
    <w:p w:rsidRDefault="00CB13AE" w:rsidP="00CB13AE" w:rsidR="00CB13AE">
      <w:pPr>
        <w:pStyle w:val="Tijeloteksta"/>
        <w:tabs>
          <w:tab w:pos="1068" w:val="left"/>
          <w:tab w:pos="1440" w:val="left"/>
          <w:tab w:pos="2160" w:val="left"/>
          <w:tab w:pos="2880" w:val="left"/>
          <w:tab w:pos="3600" w:val="left"/>
          <w:tab w:pos="4320" w:val="left"/>
          <w:tab w:pos="5040" w:val="left"/>
          <w:tab w:pos="5760" w:val="left"/>
          <w:tab w:pos="6480" w:val="left"/>
          <w:tab w:pos="7200" w:val="left"/>
          <w:tab w:pos="7920" w:val="left"/>
          <w:tab w:pos="8640" w:val="left"/>
        </w:tabs>
        <w:jc w:val="center"/>
      </w:pPr>
    </w:p>
    <w:p w:rsidRDefault="00CB13AE" w:rsidP="00CB13AE" w:rsidR="00CB13AE">
      <w:pPr>
        <w:pStyle w:val="Tijeloteksta"/>
        <w:tabs>
          <w:tab w:pos="1068" w:val="left"/>
          <w:tab w:pos="1440" w:val="left"/>
          <w:tab w:pos="2160" w:val="left"/>
          <w:tab w:pos="2880" w:val="left"/>
          <w:tab w:pos="3600" w:val="left"/>
          <w:tab w:pos="4320" w:val="left"/>
          <w:tab w:pos="5040" w:val="left"/>
          <w:tab w:pos="5760" w:val="left"/>
          <w:tab w:pos="6480" w:val="left"/>
          <w:tab w:pos="7200" w:val="left"/>
          <w:tab w:pos="7920" w:val="left"/>
          <w:tab w:pos="8640" w:val="left"/>
        </w:tabs>
        <w:jc w:val="center"/>
      </w:pPr>
    </w:p>
    <w:p w:rsidRDefault="00CB13AE" w:rsidP="00CB13AE" w:rsidR="00CB13AE">
      <w:pPr>
        <w:pStyle w:val="Tijeloteksta"/>
        <w:tabs>
          <w:tab w:pos="1068" w:val="left"/>
          <w:tab w:pos="1440" w:val="left"/>
          <w:tab w:pos="2160" w:val="left"/>
          <w:tab w:pos="2880" w:val="left"/>
          <w:tab w:pos="3600" w:val="left"/>
          <w:tab w:pos="4320" w:val="left"/>
          <w:tab w:pos="5040" w:val="left"/>
          <w:tab w:pos="5760" w:val="left"/>
          <w:tab w:pos="6480" w:val="left"/>
          <w:tab w:pos="7200" w:val="left"/>
          <w:tab w:pos="7920" w:val="left"/>
          <w:tab w:pos="8640" w:val="left"/>
        </w:tabs>
        <w:jc w:val="center"/>
      </w:pPr>
      <w:r>
        <w:rPr>
          <w:b/>
          <w:bCs/>
        </w:rPr>
        <w:t>TABLICA 16: ANALIZA SVIH TRAŽBINA VJEROVNIKA RAZVRSTANIH PREMA VISINI I VRSTI</w:t>
      </w: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720"/>
      </w:pP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2124"/>
      </w:pPr>
      <w:r>
        <w:tab/>
      </w:r>
      <w:r>
        <w:tab/>
      </w:r>
      <w:r>
        <w:tab/>
      </w:r>
      <w:r>
        <w:tab/>
      </w:r>
      <w:r>
        <w:tab/>
      </w:r>
      <w:r>
        <w:tab/>
      </w:r>
      <w:r>
        <w:tab/>
      </w:r>
      <w:r>
        <w:tab/>
      </w:r>
      <w:r>
        <w:tab/>
      </w:r>
      <w: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(u kunama i lipama)</w:t>
      </w:r>
    </w:p>
    <w:tbl>
      <w:tblPr>
        <w:tblW w:type="dxa" w:w="9720"/>
        <w:tblInd w:type="dxa" w:w="43"/>
        <w:tblLayout w:type="fixed"/>
        <w:tblCellMar>
          <w:left w:type="dxa" w:w="43"/>
          <w:right w:type="dxa" w:w="43"/>
        </w:tblCellMar>
        <w:tblLook w:val="0000" w:noVBand="0" w:noHBand="0" w:lastColumn="0" w:firstColumn="0" w:lastRow="0" w:firstRow="0"/>
      </w:tblPr>
      <w:tblGrid>
        <w:gridCol w:w="712"/>
        <w:gridCol w:w="3068"/>
        <w:gridCol w:w="1260"/>
        <w:gridCol w:w="2340"/>
        <w:gridCol w:w="1080"/>
        <w:gridCol w:w="1260"/>
      </w:tblGrid>
      <w:tr w:rsidR="00CB13AE">
        <w:tc>
          <w:tcPr>
            <w:tcW w:type="dxa" w:w="712"/>
            <w:tcBorders>
              <w:top w:space="0" w:sz="6" w:color="auto" w:val="single"/>
              <w:left w:space="0" w:sz="6" w:color="auto" w:val="single"/>
              <w:bottom w:space="0" w:sz="6" w:color="auto" w:val="single"/>
              <w:right w:val="nil"/>
            </w:tcBorders>
          </w:tcPr>
          <w:p w:rsidRDefault="00CB13AE" w:rsidR="00CB13AE" w:rsidRPr="00CB13AE">
            <w:pPr>
              <w:pStyle w:val="TableText"/>
              <w:rPr>
                <w:sz w:val="14"/>
                <w:szCs w:val="14"/>
              </w:rPr>
            </w:pPr>
            <w:r w:rsidRPr="00CB13AE">
              <w:rPr>
                <w:sz w:val="14"/>
                <w:szCs w:val="14"/>
              </w:rPr>
              <w:t>Redni</w:t>
            </w:r>
            <w:r w:rsidRPr="00CB13AE">
              <w:rPr>
                <w:sz w:val="14"/>
                <w:szCs w:val="14"/>
              </w:rPr>
              <w:br/>
              <w:t>broj</w:t>
            </w:r>
          </w:p>
        </w:tc>
        <w:tc>
          <w:tcPr>
            <w:tcW w:type="dxa" w:w="3068"/>
            <w:tcBorders>
              <w:top w:space="0" w:sz="6" w:color="auto" w:val="single"/>
              <w:left w:val="nil"/>
              <w:bottom w:space="0" w:sz="6" w:color="auto" w:val="single"/>
              <w:right w:val="nil"/>
            </w:tcBorders>
          </w:tcPr>
          <w:p w:rsidRDefault="00CB13AE" w:rsidR="00CB13AE" w:rsidRPr="00CB13AE">
            <w:pPr>
              <w:pStyle w:val="TableText"/>
              <w:rPr>
                <w:sz w:val="14"/>
                <w:szCs w:val="14"/>
              </w:rPr>
            </w:pPr>
            <w:r w:rsidRPr="00CB13AE">
              <w:rPr>
                <w:sz w:val="14"/>
                <w:szCs w:val="14"/>
              </w:rPr>
              <w:t>Naziv</w:t>
            </w:r>
            <w:r w:rsidRPr="00CB13AE">
              <w:rPr>
                <w:sz w:val="14"/>
                <w:szCs w:val="14"/>
              </w:rPr>
              <w:br/>
              <w:t>vjerovnika</w:t>
            </w:r>
          </w:p>
        </w:tc>
        <w:tc>
          <w:tcPr>
            <w:tcW w:type="dxa" w:w="1260"/>
            <w:tcBorders>
              <w:top w:space="0" w:sz="6" w:color="auto" w:val="single"/>
              <w:left w:val="nil"/>
              <w:bottom w:space="0" w:sz="6" w:color="auto" w:val="single"/>
              <w:right w:val="nil"/>
            </w:tcBorders>
          </w:tcPr>
          <w:p w:rsidRDefault="00CB13AE" w:rsidR="00CB13AE" w:rsidRPr="00CB13AE">
            <w:pPr>
              <w:pStyle w:val="TableText"/>
              <w:rPr>
                <w:sz w:val="14"/>
                <w:szCs w:val="14"/>
              </w:rPr>
            </w:pPr>
            <w:r w:rsidRPr="00CB13AE">
              <w:rPr>
                <w:sz w:val="14"/>
                <w:szCs w:val="14"/>
              </w:rPr>
              <w:t>OIB</w:t>
            </w:r>
            <w:r w:rsidRPr="00CB13AE">
              <w:rPr>
                <w:sz w:val="14"/>
                <w:szCs w:val="14"/>
              </w:rPr>
              <w:br/>
              <w:t>vjerovnika</w:t>
            </w:r>
          </w:p>
        </w:tc>
        <w:tc>
          <w:tcPr>
            <w:tcW w:type="dxa" w:w="2340"/>
            <w:tcBorders>
              <w:top w:space="0" w:sz="6" w:color="auto" w:val="single"/>
              <w:left w:val="nil"/>
              <w:bottom w:space="0" w:sz="6" w:color="auto" w:val="single"/>
              <w:right w:val="nil"/>
            </w:tcBorders>
          </w:tcPr>
          <w:p w:rsidRDefault="00CB13AE" w:rsidR="00CB13AE" w:rsidRPr="00CB13AE">
            <w:pPr>
              <w:pStyle w:val="TableText"/>
              <w:rPr>
                <w:sz w:val="14"/>
                <w:szCs w:val="14"/>
              </w:rPr>
            </w:pPr>
            <w:r w:rsidRPr="00CB13AE">
              <w:rPr>
                <w:sz w:val="14"/>
                <w:szCs w:val="14"/>
              </w:rPr>
              <w:t>Sjedište</w:t>
            </w:r>
            <w:r w:rsidRPr="00CB13AE">
              <w:rPr>
                <w:sz w:val="14"/>
                <w:szCs w:val="14"/>
              </w:rPr>
              <w:br/>
              <w:t>vjerovnika</w:t>
            </w:r>
          </w:p>
        </w:tc>
        <w:tc>
          <w:tcPr>
            <w:tcW w:type="dxa" w:w="1080"/>
            <w:tcBorders>
              <w:top w:space="0" w:sz="6" w:color="auto" w:val="single"/>
              <w:left w:val="nil"/>
              <w:bottom w:space="0" w:sz="6" w:color="auto" w:val="single"/>
              <w:right w:val="nil"/>
            </w:tcBorders>
          </w:tcPr>
          <w:p w:rsidRDefault="00CB13AE" w:rsidR="00CB13AE" w:rsidRPr="00CB13AE">
            <w:pPr>
              <w:pStyle w:val="TableText"/>
              <w:rPr>
                <w:sz w:val="14"/>
                <w:szCs w:val="14"/>
              </w:rPr>
            </w:pPr>
            <w:r w:rsidRPr="00CB13AE">
              <w:rPr>
                <w:sz w:val="14"/>
                <w:szCs w:val="14"/>
              </w:rPr>
              <w:t>Iznos</w:t>
            </w:r>
            <w:r w:rsidRPr="00CB13AE">
              <w:rPr>
                <w:sz w:val="14"/>
                <w:szCs w:val="14"/>
              </w:rPr>
              <w:br/>
              <w:t>obveze</w:t>
            </w:r>
          </w:p>
        </w:tc>
        <w:tc>
          <w:tcPr>
            <w:tcW w:type="dxa" w:w="1260"/>
            <w:tcBorders>
              <w:top w:space="0" w:sz="6" w:color="auto" w:val="single"/>
              <w:left w:val="nil"/>
              <w:bottom w:space="0" w:sz="6" w:color="auto" w:val="single"/>
              <w:right w:space="0" w:sz="6" w:color="auto" w:val="single"/>
            </w:tcBorders>
          </w:tcPr>
          <w:p w:rsidRDefault="00CB13AE" w:rsidR="00CB13AE" w:rsidRPr="00CB13AE">
            <w:pPr>
              <w:pStyle w:val="TableText"/>
              <w:rPr>
                <w:sz w:val="14"/>
                <w:szCs w:val="14"/>
              </w:rPr>
            </w:pPr>
            <w:r w:rsidRPr="00CB13AE">
              <w:rPr>
                <w:sz w:val="14"/>
                <w:szCs w:val="14"/>
              </w:rPr>
              <w:t>Udio u ukupnim obvezama %</w:t>
            </w:r>
          </w:p>
        </w:tc>
      </w:tr>
      <w:tr w:rsidR="00CB13AE">
        <w:tc>
          <w:tcPr>
            <w:tcW w:type="dxa" w:w="712"/>
            <w:tcBorders>
              <w:top w:space="0" w:sz="6" w:color="auto" w:val="single"/>
              <w:left w:space="0" w:sz="6" w:color="auto" w:val="single"/>
              <w:bottom w:space="0" w:sz="6" w:color="auto" w:val="single"/>
              <w:right w:val="nil"/>
            </w:tcBorders>
          </w:tcPr>
          <w:p w:rsidRDefault="00CB13AE" w:rsidR="00CB13AE" w:rsidRPr="00CB13AE">
            <w:pPr>
              <w:pStyle w:val="TableText"/>
              <w:rPr>
                <w:sz w:val="14"/>
                <w:szCs w:val="14"/>
              </w:rPr>
            </w:pPr>
            <w:r w:rsidRPr="00CB13AE">
              <w:rPr>
                <w:b/>
                <w:bCs/>
                <w:sz w:val="14"/>
                <w:szCs w:val="14"/>
              </w:rPr>
              <w:t>1.</w:t>
            </w:r>
          </w:p>
        </w:tc>
        <w:tc>
          <w:tcPr>
            <w:tcW w:type="dxa" w:w="3068"/>
            <w:tcBorders>
              <w:top w:space="0" w:sz="6" w:color="auto" w:val="single"/>
              <w:left w:val="nil"/>
              <w:bottom w:space="0" w:sz="6" w:color="auto" w:val="single"/>
              <w:right w:val="nil"/>
            </w:tcBorders>
          </w:tcPr>
          <w:p w:rsidRDefault="00CB13AE" w:rsidR="00CB13AE" w:rsidRPr="00CB13AE">
            <w:pPr>
              <w:pStyle w:val="TableText"/>
              <w:rPr>
                <w:sz w:val="14"/>
                <w:szCs w:val="14"/>
              </w:rPr>
            </w:pPr>
            <w:r w:rsidRPr="00CB13AE">
              <w:rPr>
                <w:b/>
                <w:bCs/>
                <w:sz w:val="14"/>
                <w:szCs w:val="14"/>
              </w:rPr>
              <w:t>2.</w:t>
            </w:r>
          </w:p>
        </w:tc>
        <w:tc>
          <w:tcPr>
            <w:tcW w:type="dxa" w:w="1260"/>
            <w:tcBorders>
              <w:top w:space="0" w:sz="6" w:color="auto" w:val="single"/>
              <w:left w:val="nil"/>
              <w:bottom w:space="0" w:sz="6" w:color="auto" w:val="single"/>
              <w:right w:val="nil"/>
            </w:tcBorders>
          </w:tcPr>
          <w:p w:rsidRDefault="00CB13AE" w:rsidR="00CB13AE" w:rsidRPr="00CB13AE">
            <w:pPr>
              <w:pStyle w:val="TableText"/>
              <w:rPr>
                <w:sz w:val="14"/>
                <w:szCs w:val="14"/>
              </w:rPr>
            </w:pPr>
            <w:r w:rsidRPr="00CB13AE">
              <w:rPr>
                <w:b/>
                <w:bCs/>
                <w:sz w:val="14"/>
                <w:szCs w:val="14"/>
              </w:rPr>
              <w:t>3.</w:t>
            </w:r>
          </w:p>
        </w:tc>
        <w:tc>
          <w:tcPr>
            <w:tcW w:type="dxa" w:w="2340"/>
            <w:tcBorders>
              <w:top w:space="0" w:sz="6" w:color="auto" w:val="single"/>
              <w:left w:val="nil"/>
              <w:bottom w:space="0" w:sz="6" w:color="auto" w:val="single"/>
              <w:right w:val="nil"/>
            </w:tcBorders>
          </w:tcPr>
          <w:p w:rsidRDefault="00CB13AE" w:rsidR="00CB13AE" w:rsidRPr="00CB13AE">
            <w:pPr>
              <w:pStyle w:val="TableText"/>
              <w:rPr>
                <w:sz w:val="14"/>
                <w:szCs w:val="14"/>
              </w:rPr>
            </w:pPr>
            <w:r w:rsidRPr="00CB13AE">
              <w:rPr>
                <w:b/>
                <w:bCs/>
                <w:sz w:val="14"/>
                <w:szCs w:val="14"/>
              </w:rPr>
              <w:t>4.</w:t>
            </w:r>
          </w:p>
        </w:tc>
        <w:tc>
          <w:tcPr>
            <w:tcW w:type="dxa" w:w="1080"/>
            <w:tcBorders>
              <w:top w:space="0" w:sz="6" w:color="auto" w:val="single"/>
              <w:left w:val="nil"/>
              <w:bottom w:space="0" w:sz="6" w:color="auto" w:val="single"/>
              <w:right w:val="nil"/>
            </w:tcBorders>
          </w:tcPr>
          <w:p w:rsidRDefault="00CB13AE" w:rsidR="00CB13AE" w:rsidRPr="00CB13AE">
            <w:pPr>
              <w:pStyle w:val="TableText"/>
              <w:rPr>
                <w:sz w:val="14"/>
                <w:szCs w:val="14"/>
              </w:rPr>
            </w:pPr>
            <w:r w:rsidRPr="00CB13AE">
              <w:rPr>
                <w:b/>
                <w:bCs/>
                <w:sz w:val="14"/>
                <w:szCs w:val="14"/>
              </w:rPr>
              <w:t>5.</w:t>
            </w:r>
          </w:p>
        </w:tc>
        <w:tc>
          <w:tcPr>
            <w:tcW w:type="dxa" w:w="1260"/>
            <w:tcBorders>
              <w:top w:space="0" w:sz="6" w:color="auto" w:val="single"/>
              <w:left w:val="nil"/>
              <w:bottom w:space="0" w:sz="6" w:color="auto" w:val="single"/>
              <w:right w:space="0" w:sz="6" w:color="auto" w:val="single"/>
            </w:tcBorders>
          </w:tcPr>
          <w:p w:rsidRDefault="00CB13AE" w:rsidR="00CB13AE" w:rsidRPr="00CB13AE">
            <w:pPr>
              <w:pStyle w:val="TableText"/>
              <w:rPr>
                <w:sz w:val="14"/>
                <w:szCs w:val="14"/>
              </w:rPr>
            </w:pPr>
            <w:r w:rsidRPr="00CB13AE">
              <w:rPr>
                <w:b/>
                <w:bCs/>
                <w:sz w:val="14"/>
                <w:szCs w:val="14"/>
              </w:rPr>
              <w:t>6.</w:t>
            </w:r>
          </w:p>
        </w:tc>
      </w:tr>
      <w:tr w:rsidR="00CB13AE">
        <w:tc>
          <w:tcPr>
            <w:tcW w:type="dxa" w:w="712"/>
            <w:tcBorders>
              <w:top w:val="nil"/>
              <w:left w:space="0" w:sz="6" w:color="auto" w:val="single"/>
              <w:bottom w:val="nil"/>
              <w:right w:val="nil"/>
            </w:tcBorders>
          </w:tcPr>
          <w:p w:rsidRDefault="00CB13AE" w:rsidR="00CB13AE" w:rsidRPr="00CB13AE">
            <w:pPr>
              <w:pStyle w:val="TableText"/>
              <w:rPr>
                <w:sz w:val="14"/>
                <w:szCs w:val="14"/>
              </w:rPr>
            </w:pPr>
            <w:r w:rsidRPr="00CB13AE">
              <w:rPr>
                <w:sz w:val="14"/>
                <w:szCs w:val="14"/>
              </w:rPr>
              <w:t>1.</w:t>
            </w:r>
          </w:p>
        </w:tc>
        <w:tc>
          <w:tcPr>
            <w:tcW w:type="dxa" w:w="3068"/>
            <w:tcBorders>
              <w:top w:val="nil"/>
              <w:left w:val="nil"/>
              <w:bottom w:val="nil"/>
              <w:right w:val="nil"/>
            </w:tcBorders>
          </w:tcPr>
          <w:p w:rsidRDefault="00CB13AE" w:rsidR="00CB13AE" w:rsidRPr="00CB13AE">
            <w:pPr>
              <w:pStyle w:val="TableText"/>
              <w:jc w:val="left"/>
              <w:rPr>
                <w:sz w:val="14"/>
                <w:szCs w:val="14"/>
              </w:rPr>
            </w:pPr>
            <w:r w:rsidRPr="00CB13AE">
              <w:rPr>
                <w:rFonts w:cs="Arial"/>
                <w:sz w:val="14"/>
                <w:szCs w:val="14"/>
              </w:rPr>
              <w:t>CROATIA OSIGURANJE D.D.</w:t>
            </w:r>
          </w:p>
        </w:tc>
        <w:tc>
          <w:tcPr>
            <w:tcW w:type="dxa" w:w="1260"/>
            <w:tcBorders>
              <w:top w:val="nil"/>
              <w:left w:val="nil"/>
              <w:bottom w:val="nil"/>
              <w:right w:val="nil"/>
            </w:tcBorders>
          </w:tcPr>
          <w:p w:rsidRDefault="00CB13AE" w:rsidR="00CB13AE" w:rsidRPr="00CB13AE">
            <w:pPr>
              <w:pStyle w:val="TableText"/>
              <w:rPr>
                <w:sz w:val="14"/>
                <w:szCs w:val="14"/>
              </w:rPr>
            </w:pPr>
            <w:r w:rsidRPr="00CB13AE">
              <w:rPr>
                <w:sz w:val="14"/>
                <w:szCs w:val="14"/>
              </w:rPr>
              <w:t xml:space="preserve">26187994862 </w:t>
            </w:r>
          </w:p>
        </w:tc>
        <w:tc>
          <w:tcPr>
            <w:tcW w:type="dxa" w:w="2340"/>
            <w:tcBorders>
              <w:top w:val="nil"/>
              <w:left w:val="nil"/>
              <w:bottom w:val="nil"/>
              <w:right w:val="nil"/>
            </w:tcBorders>
          </w:tcPr>
          <w:p w:rsidRDefault="00CB13AE" w:rsidR="00CB13AE" w:rsidRPr="00CB13AE">
            <w:pPr>
              <w:pStyle w:val="TableText"/>
              <w:rPr>
                <w:sz w:val="14"/>
                <w:szCs w:val="14"/>
              </w:rPr>
            </w:pPr>
            <w:r w:rsidRPr="00CB13AE">
              <w:rPr>
                <w:sz w:val="14"/>
                <w:szCs w:val="14"/>
              </w:rPr>
              <w:t>Vatroslava Jagića 33, Zagreb</w:t>
            </w:r>
          </w:p>
        </w:tc>
        <w:tc>
          <w:tcPr>
            <w:tcW w:type="dxa" w:w="1080"/>
            <w:tcBorders>
              <w:top w:val="nil"/>
              <w:left w:val="nil"/>
              <w:bottom w:val="nil"/>
              <w:right w:val="nil"/>
            </w:tcBorders>
          </w:tcPr>
          <w:p w:rsidRDefault="00CB13AE" w:rsidR="00CB13AE" w:rsidRPr="00CB13AE">
            <w:pPr>
              <w:pStyle w:val="TableText"/>
              <w:jc w:val="right"/>
              <w:rPr>
                <w:sz w:val="14"/>
                <w:szCs w:val="14"/>
              </w:rPr>
            </w:pPr>
            <w:r w:rsidRPr="00CB13AE">
              <w:rPr>
                <w:sz w:val="14"/>
                <w:szCs w:val="14"/>
              </w:rPr>
              <w:t>2.958,48</w:t>
            </w:r>
          </w:p>
        </w:tc>
        <w:tc>
          <w:tcPr>
            <w:tcW w:type="dxa" w:w="1260"/>
            <w:tcBorders>
              <w:top w:val="nil"/>
              <w:left w:val="nil"/>
              <w:bottom w:val="nil"/>
              <w:right w:space="0" w:sz="6" w:color="auto" w:val="single"/>
            </w:tcBorders>
          </w:tcPr>
          <w:p w:rsidRDefault="00CB13AE" w:rsidR="00CB13AE" w:rsidRPr="00CB13AE">
            <w:pPr>
              <w:pStyle w:val="TableText"/>
              <w:jc w:val="right"/>
              <w:rPr>
                <w:sz w:val="14"/>
                <w:szCs w:val="14"/>
              </w:rPr>
            </w:pPr>
            <w:r w:rsidRPr="00CB13AE">
              <w:rPr>
                <w:sz w:val="14"/>
                <w:szCs w:val="14"/>
              </w:rPr>
              <w:t>0,20</w:t>
            </w:r>
          </w:p>
        </w:tc>
      </w:tr>
      <w:tr w:rsidR="00CB13AE">
        <w:tc>
          <w:tcPr>
            <w:tcW w:type="dxa" w:w="712"/>
            <w:tcBorders>
              <w:top w:val="nil"/>
              <w:left w:space="0" w:sz="6" w:color="auto" w:val="single"/>
              <w:bottom w:val="nil"/>
              <w:right w:val="nil"/>
            </w:tcBorders>
          </w:tcPr>
          <w:p w:rsidRDefault="00CB13AE" w:rsidR="00CB13AE" w:rsidRPr="00CB13AE">
            <w:pPr>
              <w:pStyle w:val="TableText"/>
              <w:rPr>
                <w:sz w:val="14"/>
                <w:szCs w:val="14"/>
              </w:rPr>
            </w:pPr>
            <w:r w:rsidRPr="00CB13AE">
              <w:rPr>
                <w:sz w:val="14"/>
                <w:szCs w:val="14"/>
              </w:rPr>
              <w:t>2.</w:t>
            </w:r>
          </w:p>
        </w:tc>
        <w:tc>
          <w:tcPr>
            <w:tcW w:type="dxa" w:w="3068"/>
            <w:tcBorders>
              <w:top w:val="nil"/>
              <w:left w:val="nil"/>
              <w:bottom w:val="nil"/>
              <w:right w:val="nil"/>
            </w:tcBorders>
          </w:tcPr>
          <w:p w:rsidRDefault="00CB13AE" w:rsidR="00CB13AE" w:rsidRPr="00CB13AE">
            <w:pPr>
              <w:pStyle w:val="TableText"/>
              <w:jc w:val="left"/>
              <w:rPr>
                <w:sz w:val="14"/>
                <w:szCs w:val="14"/>
              </w:rPr>
            </w:pPr>
            <w:r w:rsidRPr="00CB13AE">
              <w:rPr>
                <w:rFonts w:cs="Arial"/>
                <w:sz w:val="14"/>
                <w:szCs w:val="14"/>
              </w:rPr>
              <w:t>FINANCIJSKA AGENCIJA</w:t>
            </w:r>
          </w:p>
        </w:tc>
        <w:tc>
          <w:tcPr>
            <w:tcW w:type="dxa" w:w="1260"/>
            <w:tcBorders>
              <w:top w:val="nil"/>
              <w:left w:val="nil"/>
              <w:bottom w:val="nil"/>
              <w:right w:val="nil"/>
            </w:tcBorders>
          </w:tcPr>
          <w:p w:rsidRDefault="00CB13AE" w:rsidR="00CB13AE" w:rsidRPr="00CB13AE">
            <w:pPr>
              <w:pStyle w:val="TableText"/>
              <w:rPr>
                <w:sz w:val="14"/>
                <w:szCs w:val="14"/>
              </w:rPr>
            </w:pPr>
            <w:r w:rsidRPr="00CB13AE">
              <w:rPr>
                <w:sz w:val="14"/>
                <w:szCs w:val="14"/>
              </w:rPr>
              <w:t xml:space="preserve">85821130368 </w:t>
            </w:r>
          </w:p>
        </w:tc>
        <w:tc>
          <w:tcPr>
            <w:tcW w:type="dxa" w:w="2340"/>
            <w:tcBorders>
              <w:top w:val="nil"/>
              <w:left w:val="nil"/>
              <w:bottom w:val="nil"/>
              <w:right w:val="nil"/>
            </w:tcBorders>
          </w:tcPr>
          <w:p w:rsidRDefault="00CB13AE" w:rsidR="00CB13AE" w:rsidRPr="00CB13AE">
            <w:pPr>
              <w:pStyle w:val="TableText"/>
              <w:rPr>
                <w:sz w:val="14"/>
                <w:szCs w:val="14"/>
              </w:rPr>
            </w:pPr>
            <w:r w:rsidRPr="00CB13AE">
              <w:rPr>
                <w:sz w:val="14"/>
                <w:szCs w:val="14"/>
              </w:rPr>
              <w:t>Ulica grada Vukovara 70, Zagreb</w:t>
            </w:r>
          </w:p>
        </w:tc>
        <w:tc>
          <w:tcPr>
            <w:tcW w:type="dxa" w:w="1080"/>
            <w:tcBorders>
              <w:top w:val="nil"/>
              <w:left w:val="nil"/>
              <w:bottom w:val="nil"/>
              <w:right w:val="nil"/>
            </w:tcBorders>
          </w:tcPr>
          <w:p w:rsidRDefault="00CB13AE" w:rsidR="00CB13AE" w:rsidRPr="00CB13AE">
            <w:pPr>
              <w:pStyle w:val="TableText"/>
              <w:jc w:val="right"/>
              <w:rPr>
                <w:sz w:val="14"/>
                <w:szCs w:val="14"/>
              </w:rPr>
            </w:pPr>
            <w:r w:rsidRPr="00CB13AE">
              <w:rPr>
                <w:sz w:val="14"/>
                <w:szCs w:val="14"/>
              </w:rPr>
              <w:t>21,81</w:t>
            </w:r>
          </w:p>
        </w:tc>
        <w:tc>
          <w:tcPr>
            <w:tcW w:type="dxa" w:w="1260"/>
            <w:tcBorders>
              <w:top w:val="nil"/>
              <w:left w:val="nil"/>
              <w:bottom w:val="nil"/>
              <w:right w:space="0" w:sz="6" w:color="auto" w:val="single"/>
            </w:tcBorders>
          </w:tcPr>
          <w:p w:rsidRDefault="00CB13AE" w:rsidR="00CB13AE" w:rsidRPr="00CB13AE">
            <w:pPr>
              <w:pStyle w:val="TableText"/>
              <w:jc w:val="right"/>
              <w:rPr>
                <w:sz w:val="14"/>
                <w:szCs w:val="14"/>
              </w:rPr>
            </w:pPr>
            <w:r w:rsidRPr="00CB13AE">
              <w:rPr>
                <w:sz w:val="14"/>
                <w:szCs w:val="14"/>
              </w:rPr>
              <w:t>0,00</w:t>
            </w:r>
          </w:p>
        </w:tc>
      </w:tr>
      <w:tr w:rsidR="00CB13AE">
        <w:tc>
          <w:tcPr>
            <w:tcW w:type="dxa" w:w="712"/>
            <w:tcBorders>
              <w:top w:val="nil"/>
              <w:left w:space="0" w:sz="6" w:color="auto" w:val="single"/>
              <w:bottom w:val="nil"/>
              <w:right w:val="nil"/>
            </w:tcBorders>
          </w:tcPr>
          <w:p w:rsidRDefault="00CB13AE" w:rsidR="00CB13AE" w:rsidRPr="00CB13AE">
            <w:pPr>
              <w:pStyle w:val="TableText"/>
              <w:rPr>
                <w:sz w:val="14"/>
                <w:szCs w:val="14"/>
              </w:rPr>
            </w:pPr>
            <w:r w:rsidRPr="00CB13AE">
              <w:rPr>
                <w:sz w:val="14"/>
                <w:szCs w:val="14"/>
              </w:rPr>
              <w:t>3.</w:t>
            </w:r>
          </w:p>
        </w:tc>
        <w:tc>
          <w:tcPr>
            <w:tcW w:type="dxa" w:w="3068"/>
            <w:tcBorders>
              <w:top w:val="nil"/>
              <w:left w:val="nil"/>
              <w:bottom w:val="nil"/>
              <w:right w:val="nil"/>
            </w:tcBorders>
          </w:tcPr>
          <w:p w:rsidRDefault="00CB13AE" w:rsidR="00CB13AE" w:rsidRPr="00CB13AE">
            <w:pPr>
              <w:pStyle w:val="TableText"/>
              <w:jc w:val="left"/>
              <w:rPr>
                <w:sz w:val="14"/>
                <w:szCs w:val="14"/>
              </w:rPr>
            </w:pPr>
            <w:r w:rsidRPr="00CB13AE">
              <w:rPr>
                <w:rFonts w:cs="Arial"/>
                <w:sz w:val="14"/>
                <w:szCs w:val="14"/>
              </w:rPr>
              <w:t>SNJEŽANA PRPIĆ, vl. knj.-rač. servis SP</w:t>
            </w:r>
          </w:p>
        </w:tc>
        <w:tc>
          <w:tcPr>
            <w:tcW w:type="dxa" w:w="1260"/>
            <w:tcBorders>
              <w:top w:val="nil"/>
              <w:left w:val="nil"/>
              <w:bottom w:val="nil"/>
              <w:right w:val="nil"/>
            </w:tcBorders>
          </w:tcPr>
          <w:p w:rsidRDefault="00CB13AE" w:rsidR="00CB13AE" w:rsidRPr="00CB13AE">
            <w:pPr>
              <w:pStyle w:val="TableText"/>
              <w:rPr>
                <w:sz w:val="14"/>
                <w:szCs w:val="14"/>
              </w:rPr>
            </w:pPr>
            <w:r w:rsidRPr="00CB13AE">
              <w:rPr>
                <w:sz w:val="14"/>
                <w:szCs w:val="14"/>
              </w:rPr>
              <w:t xml:space="preserve">30652664813 </w:t>
            </w:r>
          </w:p>
        </w:tc>
        <w:tc>
          <w:tcPr>
            <w:tcW w:type="dxa" w:w="2340"/>
            <w:tcBorders>
              <w:top w:val="nil"/>
              <w:left w:val="nil"/>
              <w:bottom w:val="nil"/>
              <w:right w:val="nil"/>
            </w:tcBorders>
          </w:tcPr>
          <w:p w:rsidRDefault="00CB13AE" w:rsidR="00CB13AE" w:rsidRPr="00CB13AE">
            <w:pPr>
              <w:pStyle w:val="TableText"/>
              <w:rPr>
                <w:sz w:val="14"/>
                <w:szCs w:val="14"/>
              </w:rPr>
            </w:pPr>
            <w:r w:rsidRPr="00CB13AE">
              <w:rPr>
                <w:sz w:val="14"/>
                <w:szCs w:val="14"/>
              </w:rPr>
              <w:t>Vladimira Nazora 10, Petrinja</w:t>
            </w:r>
          </w:p>
        </w:tc>
        <w:tc>
          <w:tcPr>
            <w:tcW w:type="dxa" w:w="1080"/>
            <w:tcBorders>
              <w:top w:val="nil"/>
              <w:left w:val="nil"/>
              <w:bottom w:val="nil"/>
              <w:right w:val="nil"/>
            </w:tcBorders>
          </w:tcPr>
          <w:p w:rsidRDefault="00CB13AE" w:rsidR="00CB13AE" w:rsidRPr="00CB13AE">
            <w:pPr>
              <w:pStyle w:val="TableText"/>
              <w:jc w:val="right"/>
              <w:rPr>
                <w:sz w:val="14"/>
                <w:szCs w:val="14"/>
              </w:rPr>
            </w:pPr>
            <w:r w:rsidRPr="00CB13AE">
              <w:rPr>
                <w:sz w:val="14"/>
                <w:szCs w:val="14"/>
              </w:rPr>
              <w:t>500,00</w:t>
            </w:r>
          </w:p>
        </w:tc>
        <w:tc>
          <w:tcPr>
            <w:tcW w:type="dxa" w:w="1260"/>
            <w:tcBorders>
              <w:top w:val="nil"/>
              <w:left w:val="nil"/>
              <w:bottom w:val="nil"/>
              <w:right w:space="0" w:sz="6" w:color="auto" w:val="single"/>
            </w:tcBorders>
          </w:tcPr>
          <w:p w:rsidRDefault="00CB13AE" w:rsidR="00CB13AE" w:rsidRPr="00CB13AE">
            <w:pPr>
              <w:pStyle w:val="TableText"/>
              <w:jc w:val="right"/>
              <w:rPr>
                <w:sz w:val="14"/>
                <w:szCs w:val="14"/>
              </w:rPr>
            </w:pPr>
            <w:r w:rsidRPr="00CB13AE">
              <w:rPr>
                <w:sz w:val="14"/>
                <w:szCs w:val="14"/>
              </w:rPr>
              <w:t>0,03</w:t>
            </w:r>
          </w:p>
        </w:tc>
      </w:tr>
      <w:tr w:rsidR="00CB13AE">
        <w:tc>
          <w:tcPr>
            <w:tcW w:type="dxa" w:w="712"/>
            <w:tcBorders>
              <w:top w:val="nil"/>
              <w:left w:space="0" w:sz="6" w:color="auto" w:val="single"/>
              <w:bottom w:val="nil"/>
              <w:right w:val="nil"/>
            </w:tcBorders>
          </w:tcPr>
          <w:p w:rsidRDefault="00CB13AE" w:rsidR="00CB13AE" w:rsidRPr="00CB13AE">
            <w:pPr>
              <w:pStyle w:val="TableText"/>
              <w:rPr>
                <w:sz w:val="14"/>
                <w:szCs w:val="14"/>
              </w:rPr>
            </w:pPr>
            <w:r w:rsidRPr="00CB13AE">
              <w:rPr>
                <w:sz w:val="14"/>
                <w:szCs w:val="14"/>
              </w:rPr>
              <w:t>4.</w:t>
            </w:r>
          </w:p>
        </w:tc>
        <w:tc>
          <w:tcPr>
            <w:tcW w:type="dxa" w:w="3068"/>
            <w:tcBorders>
              <w:top w:val="nil"/>
              <w:left w:val="nil"/>
              <w:bottom w:val="nil"/>
              <w:right w:val="nil"/>
            </w:tcBorders>
          </w:tcPr>
          <w:p w:rsidRDefault="00CB13AE" w:rsidR="00CB13AE" w:rsidRPr="00CB13AE">
            <w:pPr>
              <w:pStyle w:val="TableText"/>
              <w:jc w:val="left"/>
              <w:rPr>
                <w:sz w:val="14"/>
                <w:szCs w:val="14"/>
              </w:rPr>
            </w:pPr>
            <w:r w:rsidRPr="00CB13AE">
              <w:rPr>
                <w:sz w:val="14"/>
                <w:szCs w:val="14"/>
              </w:rPr>
              <w:t>VALENT LAMOT</w:t>
            </w:r>
          </w:p>
        </w:tc>
        <w:tc>
          <w:tcPr>
            <w:tcW w:type="dxa" w:w="1260"/>
            <w:tcBorders>
              <w:top w:val="nil"/>
              <w:left w:val="nil"/>
              <w:bottom w:val="nil"/>
              <w:right w:val="nil"/>
            </w:tcBorders>
          </w:tcPr>
          <w:p w:rsidRDefault="00CB13AE" w:rsidR="00CB13AE" w:rsidRPr="00CB13AE">
            <w:pPr>
              <w:pStyle w:val="TableText"/>
              <w:rPr>
                <w:sz w:val="14"/>
                <w:szCs w:val="14"/>
              </w:rPr>
            </w:pPr>
            <w:r w:rsidRPr="00CB13AE">
              <w:rPr>
                <w:sz w:val="14"/>
                <w:szCs w:val="14"/>
              </w:rPr>
              <w:t xml:space="preserve">18727899508 </w:t>
            </w:r>
          </w:p>
        </w:tc>
        <w:tc>
          <w:tcPr>
            <w:tcW w:type="dxa" w:w="2340"/>
            <w:tcBorders>
              <w:top w:val="nil"/>
              <w:left w:val="nil"/>
              <w:bottom w:val="nil"/>
              <w:right w:val="nil"/>
            </w:tcBorders>
          </w:tcPr>
          <w:p w:rsidRDefault="00CB13AE" w:rsidR="00CB13AE" w:rsidRPr="00CB13AE">
            <w:pPr>
              <w:pStyle w:val="TableText"/>
              <w:rPr>
                <w:sz w:val="14"/>
                <w:szCs w:val="14"/>
              </w:rPr>
            </w:pPr>
            <w:r w:rsidRPr="00CB13AE">
              <w:rPr>
                <w:sz w:val="14"/>
                <w:szCs w:val="14"/>
              </w:rPr>
              <w:t>Gornji Macelj 9, Gornji Macelj</w:t>
            </w:r>
          </w:p>
        </w:tc>
        <w:tc>
          <w:tcPr>
            <w:tcW w:type="dxa" w:w="1080"/>
            <w:tcBorders>
              <w:top w:val="nil"/>
              <w:left w:val="nil"/>
              <w:bottom w:val="nil"/>
              <w:right w:val="nil"/>
            </w:tcBorders>
          </w:tcPr>
          <w:p w:rsidRDefault="00CB13AE" w:rsidR="00CB13AE" w:rsidRPr="00CB13AE">
            <w:pPr>
              <w:pStyle w:val="TableText"/>
              <w:jc w:val="right"/>
              <w:rPr>
                <w:sz w:val="14"/>
                <w:szCs w:val="14"/>
              </w:rPr>
            </w:pPr>
            <w:r w:rsidRPr="00CB13AE">
              <w:rPr>
                <w:sz w:val="14"/>
                <w:szCs w:val="14"/>
              </w:rPr>
              <w:t>409.199,77</w:t>
            </w:r>
          </w:p>
        </w:tc>
        <w:tc>
          <w:tcPr>
            <w:tcW w:type="dxa" w:w="1260"/>
            <w:tcBorders>
              <w:top w:val="nil"/>
              <w:left w:val="nil"/>
              <w:bottom w:val="nil"/>
              <w:right w:space="0" w:sz="6" w:color="auto" w:val="single"/>
            </w:tcBorders>
          </w:tcPr>
          <w:p w:rsidRDefault="00CB13AE" w:rsidR="00CB13AE" w:rsidRPr="00CB13AE">
            <w:pPr>
              <w:pStyle w:val="TableText"/>
              <w:jc w:val="right"/>
              <w:rPr>
                <w:sz w:val="14"/>
                <w:szCs w:val="14"/>
              </w:rPr>
            </w:pPr>
            <w:r w:rsidRPr="00CB13AE">
              <w:rPr>
                <w:sz w:val="14"/>
                <w:szCs w:val="14"/>
              </w:rPr>
              <w:t>27,41</w:t>
            </w:r>
          </w:p>
        </w:tc>
      </w:tr>
      <w:tr w:rsidR="00CB13AE">
        <w:tc>
          <w:tcPr>
            <w:tcW w:type="dxa" w:w="712"/>
            <w:tcBorders>
              <w:top w:val="nil"/>
              <w:left w:space="0" w:sz="6" w:color="auto" w:val="single"/>
              <w:bottom w:val="nil"/>
              <w:right w:val="nil"/>
            </w:tcBorders>
          </w:tcPr>
          <w:p w:rsidRDefault="00CB13AE" w:rsidR="00CB13AE" w:rsidRPr="00CB13AE">
            <w:pPr>
              <w:pStyle w:val="TableText"/>
              <w:rPr>
                <w:sz w:val="14"/>
                <w:szCs w:val="14"/>
              </w:rPr>
            </w:pPr>
            <w:r w:rsidRPr="00CB13AE">
              <w:rPr>
                <w:sz w:val="14"/>
                <w:szCs w:val="14"/>
              </w:rPr>
              <w:t>5.</w:t>
            </w:r>
          </w:p>
        </w:tc>
        <w:tc>
          <w:tcPr>
            <w:tcW w:type="dxa" w:w="3068"/>
            <w:tcBorders>
              <w:top w:val="nil"/>
              <w:left w:val="nil"/>
              <w:bottom w:val="nil"/>
              <w:right w:val="nil"/>
            </w:tcBorders>
          </w:tcPr>
          <w:p w:rsidRDefault="00CB13AE" w:rsidR="00CB13AE" w:rsidRPr="00CB13AE">
            <w:pPr>
              <w:pStyle w:val="TableText"/>
              <w:jc w:val="left"/>
              <w:rPr>
                <w:sz w:val="14"/>
                <w:szCs w:val="14"/>
              </w:rPr>
            </w:pPr>
            <w:r w:rsidRPr="00CB13AE">
              <w:rPr>
                <w:sz w:val="14"/>
                <w:szCs w:val="14"/>
              </w:rPr>
              <w:t>JELIĆ, VUKOVIĆ &amp; HADŽINSKI odvj. društvo</w:t>
            </w:r>
          </w:p>
        </w:tc>
        <w:tc>
          <w:tcPr>
            <w:tcW w:type="dxa" w:w="1260"/>
            <w:tcBorders>
              <w:top w:val="nil"/>
              <w:left w:val="nil"/>
              <w:bottom w:val="nil"/>
              <w:right w:val="nil"/>
            </w:tcBorders>
          </w:tcPr>
          <w:p w:rsidRDefault="00CB13AE" w:rsidR="00CB13AE" w:rsidRPr="00CB13AE">
            <w:pPr>
              <w:pStyle w:val="TableText"/>
              <w:rPr>
                <w:sz w:val="14"/>
                <w:szCs w:val="14"/>
              </w:rPr>
            </w:pPr>
            <w:r w:rsidRPr="00CB13AE">
              <w:rPr>
                <w:sz w:val="14"/>
                <w:szCs w:val="14"/>
              </w:rPr>
              <w:t xml:space="preserve">99987305172 </w:t>
            </w:r>
          </w:p>
        </w:tc>
        <w:tc>
          <w:tcPr>
            <w:tcW w:type="dxa" w:w="2340"/>
            <w:tcBorders>
              <w:top w:val="nil"/>
              <w:left w:val="nil"/>
              <w:bottom w:val="nil"/>
              <w:right w:val="nil"/>
            </w:tcBorders>
          </w:tcPr>
          <w:p w:rsidRDefault="00CB13AE" w:rsidR="00CB13AE" w:rsidRPr="00CB13AE">
            <w:pPr>
              <w:pStyle w:val="TableText"/>
              <w:rPr>
                <w:sz w:val="14"/>
                <w:szCs w:val="14"/>
              </w:rPr>
            </w:pPr>
            <w:r w:rsidRPr="00CB13AE">
              <w:rPr>
                <w:sz w:val="14"/>
                <w:szCs w:val="14"/>
              </w:rPr>
              <w:t>Domagojeva 4, Zagreb</w:t>
            </w:r>
          </w:p>
        </w:tc>
        <w:tc>
          <w:tcPr>
            <w:tcW w:type="dxa" w:w="1080"/>
            <w:tcBorders>
              <w:top w:val="nil"/>
              <w:left w:val="nil"/>
              <w:bottom w:val="nil"/>
              <w:right w:val="nil"/>
            </w:tcBorders>
          </w:tcPr>
          <w:p w:rsidRDefault="00CB13AE" w:rsidR="00CB13AE" w:rsidRPr="00CB13AE">
            <w:pPr>
              <w:pStyle w:val="TableText"/>
              <w:jc w:val="right"/>
              <w:rPr>
                <w:sz w:val="14"/>
                <w:szCs w:val="14"/>
              </w:rPr>
            </w:pPr>
            <w:r w:rsidRPr="00CB13AE">
              <w:rPr>
                <w:sz w:val="14"/>
                <w:szCs w:val="14"/>
              </w:rPr>
              <w:t>15.312,50</w:t>
            </w:r>
          </w:p>
        </w:tc>
        <w:tc>
          <w:tcPr>
            <w:tcW w:type="dxa" w:w="1260"/>
            <w:tcBorders>
              <w:top w:val="nil"/>
              <w:left w:val="nil"/>
              <w:bottom w:val="nil"/>
              <w:right w:space="0" w:sz="6" w:color="auto" w:val="single"/>
            </w:tcBorders>
          </w:tcPr>
          <w:p w:rsidRDefault="00CB13AE" w:rsidR="00CB13AE" w:rsidRPr="00CB13AE">
            <w:pPr>
              <w:pStyle w:val="TableText"/>
              <w:jc w:val="right"/>
              <w:rPr>
                <w:sz w:val="14"/>
                <w:szCs w:val="14"/>
              </w:rPr>
            </w:pPr>
            <w:r w:rsidRPr="00CB13AE">
              <w:rPr>
                <w:sz w:val="14"/>
                <w:szCs w:val="14"/>
              </w:rPr>
              <w:t>1,03</w:t>
            </w:r>
          </w:p>
        </w:tc>
      </w:tr>
      <w:tr w:rsidR="00CB13AE">
        <w:tc>
          <w:tcPr>
            <w:tcW w:type="dxa" w:w="712"/>
            <w:tcBorders>
              <w:top w:val="nil"/>
              <w:left w:space="0" w:sz="6" w:color="auto" w:val="single"/>
              <w:bottom w:val="nil"/>
              <w:right w:val="nil"/>
            </w:tcBorders>
          </w:tcPr>
          <w:p w:rsidRDefault="00CB13AE" w:rsidR="00CB13AE" w:rsidRPr="00CB13AE">
            <w:pPr>
              <w:pStyle w:val="TableText"/>
              <w:rPr>
                <w:sz w:val="14"/>
                <w:szCs w:val="14"/>
              </w:rPr>
            </w:pPr>
            <w:r w:rsidRPr="00CB13AE">
              <w:rPr>
                <w:sz w:val="14"/>
                <w:szCs w:val="14"/>
              </w:rPr>
              <w:t>6.</w:t>
            </w:r>
          </w:p>
        </w:tc>
        <w:tc>
          <w:tcPr>
            <w:tcW w:type="dxa" w:w="3068"/>
            <w:tcBorders>
              <w:top w:val="nil"/>
              <w:left w:val="nil"/>
              <w:bottom w:val="nil"/>
              <w:right w:val="nil"/>
            </w:tcBorders>
          </w:tcPr>
          <w:p w:rsidRDefault="00CB13AE" w:rsidR="00CB13AE" w:rsidRPr="00CB13AE">
            <w:pPr>
              <w:pStyle w:val="TableText"/>
              <w:jc w:val="left"/>
              <w:rPr>
                <w:sz w:val="14"/>
                <w:szCs w:val="14"/>
              </w:rPr>
            </w:pPr>
            <w:r w:rsidRPr="00CB13AE">
              <w:rPr>
                <w:sz w:val="14"/>
                <w:szCs w:val="14"/>
              </w:rPr>
              <w:t>TOMISLAV TRČAK vl. poljop.-autopr. obrt</w:t>
            </w:r>
          </w:p>
        </w:tc>
        <w:tc>
          <w:tcPr>
            <w:tcW w:type="dxa" w:w="1260"/>
            <w:tcBorders>
              <w:top w:val="nil"/>
              <w:left w:val="nil"/>
              <w:bottom w:val="nil"/>
              <w:right w:val="nil"/>
            </w:tcBorders>
          </w:tcPr>
          <w:p w:rsidRDefault="00CB13AE" w:rsidR="00CB13AE" w:rsidRPr="00CB13AE">
            <w:pPr>
              <w:pStyle w:val="TableText"/>
              <w:rPr>
                <w:sz w:val="14"/>
                <w:szCs w:val="14"/>
              </w:rPr>
            </w:pPr>
            <w:r w:rsidRPr="00CB13AE">
              <w:rPr>
                <w:sz w:val="14"/>
                <w:szCs w:val="14"/>
              </w:rPr>
              <w:t xml:space="preserve">36139888036 </w:t>
            </w:r>
          </w:p>
        </w:tc>
        <w:tc>
          <w:tcPr>
            <w:tcW w:type="dxa" w:w="2340"/>
            <w:tcBorders>
              <w:top w:val="nil"/>
              <w:left w:val="nil"/>
              <w:bottom w:val="nil"/>
              <w:right w:val="nil"/>
            </w:tcBorders>
          </w:tcPr>
          <w:p w:rsidRDefault="00CB13AE" w:rsidR="00CB13AE" w:rsidRPr="00CB13AE">
            <w:pPr>
              <w:pStyle w:val="TableText"/>
              <w:rPr>
                <w:sz w:val="14"/>
                <w:szCs w:val="14"/>
              </w:rPr>
            </w:pPr>
            <w:r w:rsidRPr="00CB13AE">
              <w:rPr>
                <w:sz w:val="14"/>
                <w:szCs w:val="14"/>
              </w:rPr>
              <w:t>Stupno 25, Sisak</w:t>
            </w:r>
          </w:p>
        </w:tc>
        <w:tc>
          <w:tcPr>
            <w:tcW w:type="dxa" w:w="1080"/>
            <w:tcBorders>
              <w:top w:val="nil"/>
              <w:left w:val="nil"/>
              <w:bottom w:val="nil"/>
              <w:right w:val="nil"/>
            </w:tcBorders>
          </w:tcPr>
          <w:p w:rsidRDefault="00CB13AE" w:rsidR="00CB13AE" w:rsidRPr="00CB13AE">
            <w:pPr>
              <w:pStyle w:val="TableText"/>
              <w:jc w:val="right"/>
              <w:rPr>
                <w:sz w:val="14"/>
                <w:szCs w:val="14"/>
              </w:rPr>
            </w:pPr>
            <w:r w:rsidRPr="00CB13AE">
              <w:rPr>
                <w:sz w:val="14"/>
                <w:szCs w:val="14"/>
              </w:rPr>
              <w:t>22.500,00</w:t>
            </w:r>
          </w:p>
        </w:tc>
        <w:tc>
          <w:tcPr>
            <w:tcW w:type="dxa" w:w="1260"/>
            <w:tcBorders>
              <w:top w:val="nil"/>
              <w:left w:val="nil"/>
              <w:bottom w:val="nil"/>
              <w:right w:space="0" w:sz="6" w:color="auto" w:val="single"/>
            </w:tcBorders>
          </w:tcPr>
          <w:p w:rsidRDefault="00CB13AE" w:rsidR="00CB13AE" w:rsidRPr="00CB13AE">
            <w:pPr>
              <w:pStyle w:val="TableText"/>
              <w:jc w:val="right"/>
              <w:rPr>
                <w:sz w:val="14"/>
                <w:szCs w:val="14"/>
              </w:rPr>
            </w:pPr>
            <w:r w:rsidRPr="00CB13AE">
              <w:rPr>
                <w:sz w:val="14"/>
                <w:szCs w:val="14"/>
              </w:rPr>
              <w:t>1,51</w:t>
            </w:r>
          </w:p>
        </w:tc>
      </w:tr>
      <w:tr w:rsidR="00CB13AE">
        <w:tc>
          <w:tcPr>
            <w:tcW w:type="dxa" w:w="712"/>
            <w:tcBorders>
              <w:top w:val="nil"/>
              <w:left w:space="0" w:sz="6" w:color="auto" w:val="single"/>
              <w:bottom w:val="nil"/>
              <w:right w:val="nil"/>
            </w:tcBorders>
          </w:tcPr>
          <w:p w:rsidRDefault="00CB13AE" w:rsidR="00CB13AE" w:rsidRPr="00CB13AE">
            <w:pPr>
              <w:pStyle w:val="TableText"/>
              <w:rPr>
                <w:sz w:val="14"/>
                <w:szCs w:val="14"/>
              </w:rPr>
            </w:pPr>
            <w:r w:rsidRPr="00CB13AE">
              <w:rPr>
                <w:sz w:val="14"/>
                <w:szCs w:val="14"/>
              </w:rPr>
              <w:t>7.</w:t>
            </w:r>
          </w:p>
        </w:tc>
        <w:tc>
          <w:tcPr>
            <w:tcW w:type="dxa" w:w="3068"/>
            <w:tcBorders>
              <w:top w:val="nil"/>
              <w:left w:val="nil"/>
              <w:bottom w:val="nil"/>
              <w:right w:val="nil"/>
            </w:tcBorders>
          </w:tcPr>
          <w:p w:rsidRDefault="00CB13AE" w:rsidR="00CB13AE" w:rsidRPr="00CB13AE">
            <w:pPr>
              <w:pStyle w:val="TableText"/>
              <w:jc w:val="left"/>
              <w:rPr>
                <w:sz w:val="14"/>
                <w:szCs w:val="14"/>
              </w:rPr>
            </w:pPr>
            <w:r w:rsidRPr="00CB13AE">
              <w:rPr>
                <w:rFonts w:cs="Arial"/>
                <w:sz w:val="14"/>
                <w:szCs w:val="14"/>
              </w:rPr>
              <w:t>RIKARD KUNŠTEK</w:t>
            </w:r>
          </w:p>
        </w:tc>
        <w:tc>
          <w:tcPr>
            <w:tcW w:type="dxa" w:w="1260"/>
            <w:tcBorders>
              <w:top w:val="nil"/>
              <w:left w:val="nil"/>
              <w:bottom w:val="nil"/>
              <w:right w:val="nil"/>
            </w:tcBorders>
          </w:tcPr>
          <w:p w:rsidRDefault="00CB13AE" w:rsidR="00CB13AE" w:rsidRPr="00CB13AE">
            <w:pPr>
              <w:pStyle w:val="TableText"/>
              <w:rPr>
                <w:sz w:val="14"/>
                <w:szCs w:val="14"/>
              </w:rPr>
            </w:pPr>
            <w:r w:rsidRPr="00CB13AE">
              <w:rPr>
                <w:sz w:val="14"/>
                <w:szCs w:val="14"/>
              </w:rPr>
              <w:t xml:space="preserve">50799009711 </w:t>
            </w:r>
          </w:p>
        </w:tc>
        <w:tc>
          <w:tcPr>
            <w:tcW w:type="dxa" w:w="2340"/>
            <w:tcBorders>
              <w:top w:val="nil"/>
              <w:left w:val="nil"/>
              <w:bottom w:val="nil"/>
              <w:right w:val="nil"/>
            </w:tcBorders>
          </w:tcPr>
          <w:p w:rsidRDefault="00CB13AE" w:rsidR="00CB13AE" w:rsidRPr="00CB13AE">
            <w:pPr>
              <w:pStyle w:val="TableText"/>
              <w:rPr>
                <w:sz w:val="14"/>
                <w:szCs w:val="14"/>
              </w:rPr>
            </w:pPr>
            <w:r w:rsidRPr="00CB13AE">
              <w:rPr>
                <w:sz w:val="14"/>
                <w:szCs w:val="14"/>
              </w:rPr>
              <w:t>Ljudevita Gaja 32, Krapina</w:t>
            </w:r>
          </w:p>
        </w:tc>
        <w:tc>
          <w:tcPr>
            <w:tcW w:type="dxa" w:w="1080"/>
            <w:tcBorders>
              <w:top w:val="nil"/>
              <w:left w:val="nil"/>
              <w:bottom w:val="nil"/>
              <w:right w:val="nil"/>
            </w:tcBorders>
          </w:tcPr>
          <w:p w:rsidRDefault="00CB13AE" w:rsidR="00CB13AE" w:rsidRPr="00CB13AE">
            <w:pPr>
              <w:pStyle w:val="TableText"/>
              <w:jc w:val="right"/>
              <w:rPr>
                <w:sz w:val="14"/>
                <w:szCs w:val="14"/>
              </w:rPr>
            </w:pPr>
            <w:r w:rsidRPr="00CB13AE">
              <w:rPr>
                <w:sz w:val="14"/>
                <w:szCs w:val="14"/>
              </w:rPr>
              <w:t>38.045,11</w:t>
            </w:r>
          </w:p>
        </w:tc>
        <w:tc>
          <w:tcPr>
            <w:tcW w:type="dxa" w:w="1260"/>
            <w:tcBorders>
              <w:top w:val="nil"/>
              <w:left w:val="nil"/>
              <w:bottom w:val="nil"/>
              <w:right w:space="0" w:sz="6" w:color="auto" w:val="single"/>
            </w:tcBorders>
          </w:tcPr>
          <w:p w:rsidRDefault="00CB13AE" w:rsidR="00CB13AE" w:rsidRPr="00CB13AE">
            <w:pPr>
              <w:pStyle w:val="TableText"/>
              <w:jc w:val="right"/>
              <w:rPr>
                <w:sz w:val="14"/>
                <w:szCs w:val="14"/>
              </w:rPr>
            </w:pPr>
            <w:r w:rsidRPr="00CB13AE">
              <w:rPr>
                <w:sz w:val="14"/>
                <w:szCs w:val="14"/>
              </w:rPr>
              <w:t>2,55</w:t>
            </w:r>
          </w:p>
        </w:tc>
      </w:tr>
      <w:tr w:rsidR="00CB13AE">
        <w:tc>
          <w:tcPr>
            <w:tcW w:type="dxa" w:w="712"/>
            <w:tcBorders>
              <w:top w:val="nil"/>
              <w:left w:space="0" w:sz="6" w:color="auto" w:val="single"/>
              <w:bottom w:val="nil"/>
              <w:right w:val="nil"/>
            </w:tcBorders>
          </w:tcPr>
          <w:p w:rsidRDefault="00CB13AE" w:rsidR="00CB13AE" w:rsidRPr="00CB13AE">
            <w:pPr>
              <w:pStyle w:val="TableText"/>
              <w:rPr>
                <w:sz w:val="14"/>
                <w:szCs w:val="14"/>
              </w:rPr>
            </w:pPr>
            <w:r w:rsidRPr="00CB13AE">
              <w:rPr>
                <w:sz w:val="14"/>
                <w:szCs w:val="14"/>
              </w:rPr>
              <w:t>8.</w:t>
            </w:r>
          </w:p>
        </w:tc>
        <w:tc>
          <w:tcPr>
            <w:tcW w:type="dxa" w:w="3068"/>
            <w:tcBorders>
              <w:top w:val="nil"/>
              <w:left w:val="nil"/>
              <w:bottom w:val="nil"/>
              <w:right w:val="nil"/>
            </w:tcBorders>
          </w:tcPr>
          <w:p w:rsidRDefault="00CB13AE" w:rsidR="00CB13AE" w:rsidRPr="00CB13AE">
            <w:pPr>
              <w:pStyle w:val="TableText"/>
              <w:jc w:val="left"/>
              <w:rPr>
                <w:sz w:val="14"/>
                <w:szCs w:val="14"/>
              </w:rPr>
            </w:pPr>
            <w:r w:rsidRPr="00CB13AE">
              <w:rPr>
                <w:rFonts w:cs="Arial"/>
                <w:sz w:val="14"/>
                <w:szCs w:val="14"/>
              </w:rPr>
              <w:t>ROSA-TRIM d.o.o. za trgovinu i usluge</w:t>
            </w:r>
          </w:p>
        </w:tc>
        <w:tc>
          <w:tcPr>
            <w:tcW w:type="dxa" w:w="1260"/>
            <w:tcBorders>
              <w:top w:val="nil"/>
              <w:left w:val="nil"/>
              <w:bottom w:val="nil"/>
              <w:right w:val="nil"/>
            </w:tcBorders>
          </w:tcPr>
          <w:p w:rsidRDefault="00CB13AE" w:rsidR="00CB13AE" w:rsidRPr="00CB13AE">
            <w:pPr>
              <w:pStyle w:val="TableText"/>
              <w:rPr>
                <w:sz w:val="14"/>
                <w:szCs w:val="14"/>
              </w:rPr>
            </w:pPr>
            <w:r w:rsidRPr="00CB13AE">
              <w:rPr>
                <w:sz w:val="14"/>
                <w:szCs w:val="14"/>
              </w:rPr>
              <w:t xml:space="preserve">31184249323 </w:t>
            </w:r>
          </w:p>
        </w:tc>
        <w:tc>
          <w:tcPr>
            <w:tcW w:type="dxa" w:w="2340"/>
            <w:tcBorders>
              <w:top w:val="nil"/>
              <w:left w:val="nil"/>
              <w:bottom w:val="nil"/>
              <w:right w:val="nil"/>
            </w:tcBorders>
          </w:tcPr>
          <w:p w:rsidRDefault="00CB13AE" w:rsidR="00CB13AE" w:rsidRPr="00CB13AE">
            <w:pPr>
              <w:pStyle w:val="TableText"/>
              <w:rPr>
                <w:sz w:val="14"/>
                <w:szCs w:val="14"/>
              </w:rPr>
            </w:pPr>
            <w:r w:rsidRPr="00CB13AE">
              <w:rPr>
                <w:sz w:val="14"/>
                <w:szCs w:val="14"/>
              </w:rPr>
              <w:t>Prominska 48, Zagreb</w:t>
            </w:r>
          </w:p>
        </w:tc>
        <w:tc>
          <w:tcPr>
            <w:tcW w:type="dxa" w:w="1080"/>
            <w:tcBorders>
              <w:top w:val="nil"/>
              <w:left w:val="nil"/>
              <w:bottom w:val="nil"/>
              <w:right w:val="nil"/>
            </w:tcBorders>
          </w:tcPr>
          <w:p w:rsidRDefault="00CB13AE" w:rsidR="00CB13AE" w:rsidRPr="00CB13AE">
            <w:pPr>
              <w:pStyle w:val="TableText"/>
              <w:jc w:val="right"/>
              <w:rPr>
                <w:sz w:val="14"/>
                <w:szCs w:val="14"/>
              </w:rPr>
            </w:pPr>
            <w:r w:rsidRPr="00CB13AE">
              <w:rPr>
                <w:sz w:val="14"/>
                <w:szCs w:val="14"/>
              </w:rPr>
              <w:t>3.750,00</w:t>
            </w:r>
          </w:p>
        </w:tc>
        <w:tc>
          <w:tcPr>
            <w:tcW w:type="dxa" w:w="1260"/>
            <w:tcBorders>
              <w:top w:val="nil"/>
              <w:left w:val="nil"/>
              <w:bottom w:val="nil"/>
              <w:right w:space="0" w:sz="6" w:color="auto" w:val="single"/>
            </w:tcBorders>
          </w:tcPr>
          <w:p w:rsidRDefault="00CB13AE" w:rsidR="00CB13AE" w:rsidRPr="00CB13AE">
            <w:pPr>
              <w:pStyle w:val="TableText"/>
              <w:jc w:val="right"/>
              <w:rPr>
                <w:sz w:val="14"/>
                <w:szCs w:val="14"/>
              </w:rPr>
            </w:pPr>
            <w:r w:rsidRPr="00CB13AE">
              <w:rPr>
                <w:sz w:val="14"/>
                <w:szCs w:val="14"/>
              </w:rPr>
              <w:t>0,25</w:t>
            </w:r>
          </w:p>
        </w:tc>
      </w:tr>
      <w:tr w:rsidR="00CB13AE">
        <w:tc>
          <w:tcPr>
            <w:tcW w:type="dxa" w:w="712"/>
            <w:tcBorders>
              <w:top w:val="nil"/>
              <w:left w:space="0" w:sz="6" w:color="auto" w:val="single"/>
              <w:bottom w:val="nil"/>
              <w:right w:val="nil"/>
            </w:tcBorders>
          </w:tcPr>
          <w:p w:rsidRDefault="00CB13AE" w:rsidR="00CB13AE" w:rsidRPr="00CB13AE">
            <w:pPr>
              <w:pStyle w:val="TableText"/>
              <w:rPr>
                <w:sz w:val="14"/>
                <w:szCs w:val="14"/>
              </w:rPr>
            </w:pPr>
            <w:r w:rsidRPr="00CB13AE">
              <w:rPr>
                <w:sz w:val="14"/>
                <w:szCs w:val="14"/>
              </w:rPr>
              <w:t>9.</w:t>
            </w:r>
          </w:p>
        </w:tc>
        <w:tc>
          <w:tcPr>
            <w:tcW w:type="dxa" w:w="3068"/>
            <w:tcBorders>
              <w:top w:val="nil"/>
              <w:left w:val="nil"/>
              <w:bottom w:val="nil"/>
              <w:right w:val="nil"/>
            </w:tcBorders>
          </w:tcPr>
          <w:p w:rsidRDefault="00CB13AE" w:rsidR="00CB13AE" w:rsidRPr="00CB13AE">
            <w:pPr>
              <w:pStyle w:val="TableText"/>
              <w:jc w:val="left"/>
              <w:rPr>
                <w:sz w:val="14"/>
                <w:szCs w:val="14"/>
              </w:rPr>
            </w:pPr>
            <w:r w:rsidRPr="00CB13AE">
              <w:rPr>
                <w:rFonts w:cs="Arial"/>
                <w:sz w:val="14"/>
                <w:szCs w:val="14"/>
              </w:rPr>
              <w:t>DANICA ROŽIĆ vl. ŠUMARSTVO ROŽIĆ, obrt</w:t>
            </w:r>
          </w:p>
        </w:tc>
        <w:tc>
          <w:tcPr>
            <w:tcW w:type="dxa" w:w="1260"/>
            <w:tcBorders>
              <w:top w:val="nil"/>
              <w:left w:val="nil"/>
              <w:bottom w:val="nil"/>
              <w:right w:val="nil"/>
            </w:tcBorders>
          </w:tcPr>
          <w:p w:rsidRDefault="00CB13AE" w:rsidR="00CB13AE" w:rsidRPr="00CB13AE">
            <w:pPr>
              <w:pStyle w:val="TableText"/>
              <w:rPr>
                <w:sz w:val="14"/>
                <w:szCs w:val="14"/>
              </w:rPr>
            </w:pPr>
            <w:r w:rsidRPr="00CB13AE">
              <w:rPr>
                <w:sz w:val="14"/>
                <w:szCs w:val="14"/>
              </w:rPr>
              <w:t xml:space="preserve">10619805605 </w:t>
            </w:r>
          </w:p>
        </w:tc>
        <w:tc>
          <w:tcPr>
            <w:tcW w:type="dxa" w:w="2340"/>
            <w:tcBorders>
              <w:top w:val="nil"/>
              <w:left w:val="nil"/>
              <w:bottom w:val="nil"/>
              <w:right w:val="nil"/>
            </w:tcBorders>
          </w:tcPr>
          <w:p w:rsidRDefault="00CB13AE" w:rsidR="00CB13AE" w:rsidRPr="00CB13AE">
            <w:pPr>
              <w:pStyle w:val="TableText"/>
              <w:rPr>
                <w:sz w:val="14"/>
                <w:szCs w:val="14"/>
              </w:rPr>
            </w:pPr>
            <w:r w:rsidRPr="00CB13AE">
              <w:rPr>
                <w:sz w:val="14"/>
                <w:szCs w:val="14"/>
              </w:rPr>
              <w:t>Stupno 69B, Sisak</w:t>
            </w:r>
          </w:p>
        </w:tc>
        <w:tc>
          <w:tcPr>
            <w:tcW w:type="dxa" w:w="1080"/>
            <w:tcBorders>
              <w:top w:val="nil"/>
              <w:left w:val="nil"/>
              <w:bottom w:val="nil"/>
              <w:right w:val="nil"/>
            </w:tcBorders>
          </w:tcPr>
          <w:p w:rsidRDefault="00CB13AE" w:rsidR="00CB13AE" w:rsidRPr="00CB13AE">
            <w:pPr>
              <w:pStyle w:val="TableText"/>
              <w:jc w:val="right"/>
              <w:rPr>
                <w:sz w:val="14"/>
                <w:szCs w:val="14"/>
              </w:rPr>
            </w:pPr>
            <w:r w:rsidRPr="00CB13AE">
              <w:rPr>
                <w:sz w:val="14"/>
                <w:szCs w:val="14"/>
              </w:rPr>
              <w:t>1.000.812,05</w:t>
            </w:r>
          </w:p>
        </w:tc>
        <w:tc>
          <w:tcPr>
            <w:tcW w:type="dxa" w:w="1260"/>
            <w:tcBorders>
              <w:top w:val="nil"/>
              <w:left w:val="nil"/>
              <w:bottom w:val="nil"/>
              <w:right w:space="0" w:sz="6" w:color="auto" w:val="single"/>
            </w:tcBorders>
          </w:tcPr>
          <w:p w:rsidRDefault="00CB13AE" w:rsidR="00CB13AE" w:rsidRPr="00CB13AE">
            <w:pPr>
              <w:pStyle w:val="TableText"/>
              <w:jc w:val="right"/>
              <w:rPr>
                <w:sz w:val="14"/>
                <w:szCs w:val="14"/>
              </w:rPr>
            </w:pPr>
            <w:r w:rsidRPr="00CB13AE">
              <w:rPr>
                <w:sz w:val="14"/>
                <w:szCs w:val="14"/>
              </w:rPr>
              <w:t>67,03</w:t>
            </w:r>
          </w:p>
        </w:tc>
      </w:tr>
      <w:tr w:rsidR="00CB13AE">
        <w:tc>
          <w:tcPr>
            <w:tcW w:type="dxa" w:w="712"/>
            <w:tcBorders>
              <w:top w:space="0" w:sz="6" w:color="auto" w:val="single"/>
              <w:left w:space="0" w:sz="6" w:color="auto" w:val="single"/>
              <w:bottom w:space="0" w:sz="6" w:color="auto" w:val="single"/>
              <w:right w:val="nil"/>
            </w:tcBorders>
          </w:tcPr>
          <w:p w:rsidRDefault="00CB13AE" w:rsidR="00CB13AE" w:rsidRPr="00CB13AE">
            <w:pPr>
              <w:pStyle w:val="Tijeloteksta"/>
              <w:rPr>
                <w:sz w:val="14"/>
                <w:szCs w:val="14"/>
              </w:rPr>
            </w:pPr>
          </w:p>
        </w:tc>
        <w:tc>
          <w:tcPr>
            <w:tcW w:type="dxa" w:w="3068"/>
            <w:tcBorders>
              <w:top w:space="0" w:sz="6" w:color="auto" w:val="single"/>
              <w:left w:val="nil"/>
              <w:bottom w:space="0" w:sz="6" w:color="auto" w:val="single"/>
              <w:right w:val="nil"/>
            </w:tcBorders>
          </w:tcPr>
          <w:p w:rsidRDefault="00CB13AE" w:rsidR="00CB13AE" w:rsidRPr="00CB13AE">
            <w:pPr>
              <w:pStyle w:val="TableText"/>
              <w:jc w:val="left"/>
              <w:rPr>
                <w:sz w:val="14"/>
                <w:szCs w:val="14"/>
              </w:rPr>
            </w:pPr>
            <w:r w:rsidRPr="00CB13AE">
              <w:rPr>
                <w:b/>
                <w:bCs/>
                <w:sz w:val="14"/>
                <w:szCs w:val="14"/>
              </w:rPr>
              <w:t>UKUPNO</w:t>
            </w:r>
          </w:p>
        </w:tc>
        <w:tc>
          <w:tcPr>
            <w:tcW w:type="dxa" w:w="1260"/>
            <w:tcBorders>
              <w:top w:space="0" w:sz="6" w:color="auto" w:val="single"/>
              <w:left w:val="nil"/>
              <w:bottom w:space="0" w:sz="6" w:color="auto" w:val="single"/>
              <w:right w:val="nil"/>
            </w:tcBorders>
          </w:tcPr>
          <w:p w:rsidRDefault="00CB13AE" w:rsidR="00CB13AE" w:rsidRPr="00CB13AE">
            <w:pPr>
              <w:pStyle w:val="Tijeloteksta"/>
              <w:rPr>
                <w:sz w:val="14"/>
                <w:szCs w:val="14"/>
              </w:rPr>
            </w:pPr>
          </w:p>
        </w:tc>
        <w:tc>
          <w:tcPr>
            <w:tcW w:type="dxa" w:w="2340"/>
            <w:tcBorders>
              <w:top w:space="0" w:sz="6" w:color="auto" w:val="single"/>
              <w:left w:val="nil"/>
              <w:bottom w:space="0" w:sz="6" w:color="auto" w:val="single"/>
              <w:right w:val="nil"/>
            </w:tcBorders>
          </w:tcPr>
          <w:p w:rsidRDefault="00CB13AE" w:rsidR="00CB13AE" w:rsidRPr="00CB13AE">
            <w:pPr>
              <w:pStyle w:val="Tijeloteksta"/>
              <w:rPr>
                <w:sz w:val="14"/>
                <w:szCs w:val="14"/>
              </w:rPr>
            </w:pPr>
          </w:p>
        </w:tc>
        <w:tc>
          <w:tcPr>
            <w:tcW w:type="dxa" w:w="1080"/>
            <w:tcBorders>
              <w:top w:space="0" w:sz="6" w:color="auto" w:val="single"/>
              <w:left w:val="nil"/>
              <w:bottom w:space="0" w:sz="6" w:color="auto" w:val="single"/>
              <w:right w:val="nil"/>
            </w:tcBorders>
          </w:tcPr>
          <w:p w:rsidRDefault="00CB13AE" w:rsidR="00CB13AE" w:rsidRPr="00CB13AE">
            <w:pPr>
              <w:pStyle w:val="TableText"/>
              <w:jc w:val="right"/>
              <w:rPr>
                <w:b/>
                <w:bCs/>
                <w:sz w:val="14"/>
                <w:szCs w:val="14"/>
              </w:rPr>
            </w:pPr>
            <w:r w:rsidRPr="00CB13AE">
              <w:rPr>
                <w:b/>
                <w:bCs/>
                <w:sz w:val="14"/>
                <w:szCs w:val="14"/>
              </w:rPr>
              <w:t>1.493.099,72</w:t>
            </w:r>
          </w:p>
        </w:tc>
        <w:tc>
          <w:tcPr>
            <w:tcW w:type="dxa" w:w="1260"/>
            <w:tcBorders>
              <w:top w:space="0" w:sz="6" w:color="auto" w:val="single"/>
              <w:left w:val="nil"/>
              <w:bottom w:space="0" w:sz="6" w:color="auto" w:val="single"/>
              <w:right w:space="0" w:sz="6" w:color="auto" w:val="single"/>
            </w:tcBorders>
          </w:tcPr>
          <w:p w:rsidRDefault="00CB13AE" w:rsidR="00CB13AE" w:rsidRPr="00CB13AE">
            <w:pPr>
              <w:pStyle w:val="TableText"/>
              <w:jc w:val="right"/>
              <w:rPr>
                <w:b/>
                <w:bCs/>
                <w:sz w:val="14"/>
                <w:szCs w:val="14"/>
              </w:rPr>
            </w:pPr>
            <w:r w:rsidRPr="00CB13AE">
              <w:rPr>
                <w:b/>
                <w:bCs/>
                <w:sz w:val="14"/>
                <w:szCs w:val="14"/>
              </w:rPr>
              <w:t>100,00</w:t>
            </w:r>
          </w:p>
        </w:tc>
      </w:tr>
    </w:tbl>
    <w:p w:rsidRDefault="00CB13AE" w:rsidP="00CB13AE" w:rsidR="00CB13AE">
      <w:pPr>
        <w:autoSpaceDE w:val="false"/>
        <w:autoSpaceDN w:val="false"/>
        <w:adjustRightInd w:val="false"/>
        <w:rPr>
          <w:rFonts w:hAnsi="Arial" w:ascii="Arial"/>
        </w:rPr>
      </w:pP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2124"/>
      </w:pPr>
    </w:p>
    <w:p w:rsidRDefault="00CB13AE" w:rsidP="00965A70" w:rsidR="00CB13AE">
      <w:pPr>
        <w:pStyle w:val="Tijeloteksta"/>
        <w:jc w:val="center"/>
      </w:pP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rPr>
          <w:rFonts w:cs="Arial"/>
          <w:b/>
          <w:bCs/>
        </w:rPr>
      </w:pP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rPr>
          <w:rFonts w:cs="Arial"/>
          <w:b/>
          <w:bCs/>
        </w:rPr>
        <w:t>8. Ponuda vjerovnicima razvrstanim u skupine odgovarajućom primjenom pravila o razvrstavanju sudionika u stečajnom planu koja sadržava načine, rokove i uvjete namirenja tražbina</w:t>
      </w: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Sukladno prethodno opisanim mjerama financijskog restrukturiranja društva GNB PROJEKT d.o.o. Petrinja, svojim vjerovnicima nudi slijedeći način namirenja i to:</w:t>
      </w: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rPr>
          <w:b/>
          <w:bCs/>
        </w:rPr>
        <w:t>GRUPA OSTALI VJEROVNICI</w:t>
      </w: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 xml:space="preserve">Obveze prema grupi </w:t>
      </w:r>
      <w:r>
        <w:rPr>
          <w:b/>
          <w:bCs/>
        </w:rPr>
        <w:t>OSTALI VJEROVNICI</w:t>
      </w:r>
      <w:r>
        <w:t xml:space="preserve"> sukladno Rješenju Trgovačkog suda u Zagrebu, Poslovni broj: 4 St-3358/17, od 18. svibnja 2018. godine, iznose 1.493.099,72 kuna. Ovim Planom restrukturiranja dužnik GNB PROJEKT d.o.o. Petrinja predlaže mu vjerovnici izvrše otpis svojih tražbina u vrijednosti od 70% (slovima: sedamdeset posto) tražbina, a dužnik će preostalih 30% (slovima: trideset posto) tražbina vjerovnicima otplatiti u 48 jednakih mjesečnih anuiteta, bez kamata, koja otplata započinje po isteku počeka u trajanju od 12 (slovima: dvanaest) mjeseci počevši od pravomoćnosti Rješenja Trgovačkog suda o sklopljenoj predstečajnoj nagodbi i to uplatom svakog anuiteta do 15. dana u mjesecu za tekući mjesec.</w:t>
      </w:r>
    </w:p>
    <w:p w:rsidRDefault="00CB13AE" w:rsidP="00965A70" w:rsidR="00CB13AE">
      <w:pPr>
        <w:pStyle w:val="Tijeloteksta"/>
        <w:jc w:val="center"/>
      </w:pPr>
      <w:r>
        <w:br w:type="page"/>
      </w:r>
      <w:r w:rsidRPr="00772276">
        <w:lastRenderedPageBreak/>
        <w:t>PLAN FINANCIJSKOG I OPERATIVNOG RESTRUKTURIRANJA</w:t>
      </w:r>
      <w:r w:rsidRPr="00772276">
        <w:br/>
        <w:t>DRUŠTVA GNB PROJEKT D.O.O. PETRINJA</w:t>
      </w:r>
    </w:p>
    <w:p w:rsidRDefault="00CB13AE" w:rsidP="00965A70" w:rsidR="00CB13AE">
      <w:pPr>
        <w:pStyle w:val="Tijeloteksta"/>
        <w:jc w:val="center"/>
      </w:pPr>
    </w:p>
    <w:p w:rsidRDefault="00CB13AE" w:rsidP="00965A70" w:rsidR="00CB13AE">
      <w:pPr>
        <w:pStyle w:val="Tijeloteksta"/>
        <w:jc w:val="center"/>
      </w:pP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rPr>
          <w:b/>
          <w:bCs/>
        </w:rPr>
      </w:pP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rPr>
          <w:b/>
          <w:bCs/>
        </w:rPr>
      </w:pP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rPr>
          <w:b/>
          <w:bCs/>
        </w:rPr>
      </w:pP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rPr>
          <w:b/>
          <w:bCs/>
        </w:rPr>
      </w:pP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rPr>
          <w:b/>
          <w:bCs/>
        </w:rPr>
        <w:t>TABLICA 17: PONUDA VJEROVNICIMA</w:t>
      </w: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720"/>
      </w:pP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2124"/>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(u kunama i lipama)</w:t>
      </w:r>
    </w:p>
    <w:tbl>
      <w:tblPr>
        <w:tblW w:type="dxa" w:w="9943"/>
        <w:tblLayout w:type="fixed"/>
        <w:tblCellMar>
          <w:left w:type="dxa" w:w="43"/>
          <w:right w:type="dxa" w:w="43"/>
        </w:tblCellMar>
        <w:tblLook w:val="0000" w:noVBand="0" w:noHBand="0" w:lastColumn="0" w:firstColumn="0" w:lastRow="0" w:firstRow="0"/>
      </w:tblPr>
      <w:tblGrid>
        <w:gridCol w:w="360"/>
        <w:gridCol w:w="2700"/>
        <w:gridCol w:w="943"/>
        <w:gridCol w:w="1980"/>
        <w:gridCol w:w="900"/>
        <w:gridCol w:w="720"/>
        <w:gridCol w:w="720"/>
        <w:gridCol w:w="720"/>
        <w:gridCol w:w="900"/>
      </w:tblGrid>
      <w:tr w:rsidR="00CB13AE">
        <w:tc>
          <w:tcPr>
            <w:tcW w:type="dxa" w:w="360"/>
            <w:tcBorders>
              <w:top w:space="0" w:sz="6" w:color="auto" w:val="single"/>
              <w:left w:space="0" w:sz="6" w:color="auto" w:val="single"/>
              <w:bottom w:space="0" w:sz="6" w:color="auto" w:val="single"/>
              <w:right w:val="nil"/>
            </w:tcBorders>
          </w:tcPr>
          <w:p w:rsidRDefault="00CB13AE" w:rsidR="00CB13AE" w:rsidRPr="00CB13AE">
            <w:pPr>
              <w:pStyle w:val="TableText"/>
              <w:rPr>
                <w:sz w:val="12"/>
                <w:szCs w:val="12"/>
              </w:rPr>
            </w:pPr>
            <w:r w:rsidRPr="00CB13AE">
              <w:rPr>
                <w:sz w:val="12"/>
                <w:szCs w:val="12"/>
              </w:rPr>
              <w:t>Red.broj</w:t>
            </w:r>
          </w:p>
        </w:tc>
        <w:tc>
          <w:tcPr>
            <w:tcW w:type="dxa" w:w="2700"/>
            <w:tcBorders>
              <w:top w:space="0" w:sz="6" w:color="auto" w:val="single"/>
              <w:left w:val="nil"/>
              <w:bottom w:space="0" w:sz="6" w:color="auto" w:val="single"/>
              <w:right w:val="nil"/>
            </w:tcBorders>
          </w:tcPr>
          <w:p w:rsidRDefault="00CB13AE" w:rsidR="00CB13AE" w:rsidRPr="00CB13AE">
            <w:pPr>
              <w:pStyle w:val="TableText"/>
              <w:rPr>
                <w:sz w:val="12"/>
                <w:szCs w:val="12"/>
              </w:rPr>
            </w:pPr>
            <w:r w:rsidRPr="00CB13AE">
              <w:rPr>
                <w:sz w:val="12"/>
                <w:szCs w:val="12"/>
              </w:rPr>
              <w:t>Naziv</w:t>
            </w:r>
            <w:r w:rsidRPr="00CB13AE">
              <w:rPr>
                <w:sz w:val="12"/>
                <w:szCs w:val="12"/>
              </w:rPr>
              <w:br/>
              <w:t>vjerovnika</w:t>
            </w:r>
          </w:p>
        </w:tc>
        <w:tc>
          <w:tcPr>
            <w:tcW w:type="dxa" w:w="943"/>
            <w:tcBorders>
              <w:top w:space="0" w:sz="6" w:color="auto" w:val="single"/>
              <w:left w:val="nil"/>
              <w:bottom w:space="0" w:sz="6" w:color="auto" w:val="single"/>
              <w:right w:val="nil"/>
            </w:tcBorders>
          </w:tcPr>
          <w:p w:rsidRDefault="00CB13AE" w:rsidR="00CB13AE" w:rsidRPr="00CB13AE">
            <w:pPr>
              <w:pStyle w:val="TableText"/>
              <w:rPr>
                <w:sz w:val="12"/>
                <w:szCs w:val="12"/>
              </w:rPr>
            </w:pPr>
            <w:r w:rsidRPr="00CB13AE">
              <w:rPr>
                <w:sz w:val="12"/>
                <w:szCs w:val="12"/>
              </w:rPr>
              <w:t>OIB</w:t>
            </w:r>
            <w:r w:rsidRPr="00CB13AE">
              <w:rPr>
                <w:sz w:val="12"/>
                <w:szCs w:val="12"/>
              </w:rPr>
              <w:br/>
              <w:t>vjerovnika</w:t>
            </w:r>
          </w:p>
        </w:tc>
        <w:tc>
          <w:tcPr>
            <w:tcW w:type="dxa" w:w="1980"/>
            <w:tcBorders>
              <w:top w:space="0" w:sz="6" w:color="auto" w:val="single"/>
              <w:left w:val="nil"/>
              <w:bottom w:space="0" w:sz="6" w:color="auto" w:val="single"/>
              <w:right w:val="nil"/>
            </w:tcBorders>
          </w:tcPr>
          <w:p w:rsidRDefault="00CB13AE" w:rsidR="00CB13AE" w:rsidRPr="00CB13AE">
            <w:pPr>
              <w:pStyle w:val="TableText"/>
              <w:rPr>
                <w:sz w:val="12"/>
                <w:szCs w:val="12"/>
              </w:rPr>
            </w:pPr>
            <w:r w:rsidRPr="00CB13AE">
              <w:rPr>
                <w:sz w:val="12"/>
                <w:szCs w:val="12"/>
              </w:rPr>
              <w:t>Sjedište</w:t>
            </w:r>
            <w:r w:rsidRPr="00CB13AE">
              <w:rPr>
                <w:sz w:val="12"/>
                <w:szCs w:val="12"/>
              </w:rPr>
              <w:br/>
              <w:t>vjerovnika</w:t>
            </w:r>
          </w:p>
        </w:tc>
        <w:tc>
          <w:tcPr>
            <w:tcW w:type="dxa" w:w="900"/>
            <w:tcBorders>
              <w:top w:space="0" w:sz="6" w:color="auto" w:val="single"/>
              <w:left w:val="nil"/>
              <w:bottom w:space="0" w:sz="6" w:color="auto" w:val="single"/>
              <w:right w:val="nil"/>
            </w:tcBorders>
          </w:tcPr>
          <w:p w:rsidRDefault="00CB13AE" w:rsidR="00CB13AE" w:rsidRPr="00CB13AE">
            <w:pPr>
              <w:pStyle w:val="TableText"/>
              <w:rPr>
                <w:sz w:val="12"/>
                <w:szCs w:val="12"/>
              </w:rPr>
            </w:pPr>
            <w:r w:rsidRPr="00CB13AE">
              <w:rPr>
                <w:sz w:val="12"/>
                <w:szCs w:val="12"/>
              </w:rPr>
              <w:t>Iznos</w:t>
            </w:r>
            <w:r w:rsidRPr="00CB13AE">
              <w:rPr>
                <w:sz w:val="12"/>
                <w:szCs w:val="12"/>
              </w:rPr>
              <w:br/>
              <w:t>obveze</w:t>
            </w:r>
          </w:p>
        </w:tc>
        <w:tc>
          <w:tcPr>
            <w:tcW w:type="dxa" w:w="720"/>
            <w:tcBorders>
              <w:top w:space="0" w:sz="6" w:color="auto" w:val="single"/>
              <w:left w:val="nil"/>
              <w:bottom w:space="0" w:sz="6" w:color="auto" w:val="single"/>
              <w:right w:val="nil"/>
            </w:tcBorders>
          </w:tcPr>
          <w:p w:rsidRDefault="00CB13AE" w:rsidR="00CB13AE" w:rsidRPr="00CB13AE">
            <w:pPr>
              <w:pStyle w:val="TableText"/>
              <w:rPr>
                <w:sz w:val="12"/>
                <w:szCs w:val="12"/>
              </w:rPr>
            </w:pPr>
            <w:r w:rsidRPr="00CB13AE">
              <w:rPr>
                <w:sz w:val="12"/>
                <w:szCs w:val="12"/>
              </w:rPr>
              <w:t>Glasačka</w:t>
            </w:r>
            <w:r w:rsidRPr="00CB13AE">
              <w:rPr>
                <w:sz w:val="12"/>
                <w:szCs w:val="12"/>
              </w:rPr>
              <w:br/>
              <w:t>prava u %</w:t>
            </w:r>
          </w:p>
        </w:tc>
        <w:tc>
          <w:tcPr>
            <w:tcW w:type="dxa" w:w="720"/>
            <w:tcBorders>
              <w:top w:space="0" w:sz="6" w:color="auto" w:val="single"/>
              <w:left w:val="nil"/>
              <w:bottom w:space="0" w:sz="6" w:color="auto" w:val="single"/>
              <w:right w:val="nil"/>
            </w:tcBorders>
          </w:tcPr>
          <w:p w:rsidRDefault="00CB13AE" w:rsidR="00CB13AE" w:rsidRPr="00CB13AE">
            <w:pPr>
              <w:pStyle w:val="TableText"/>
              <w:rPr>
                <w:sz w:val="12"/>
                <w:szCs w:val="12"/>
              </w:rPr>
            </w:pPr>
            <w:r w:rsidRPr="00CB13AE">
              <w:rPr>
                <w:sz w:val="12"/>
                <w:szCs w:val="12"/>
              </w:rPr>
              <w:t>Poček</w:t>
            </w:r>
          </w:p>
        </w:tc>
        <w:tc>
          <w:tcPr>
            <w:tcW w:type="dxa" w:w="720"/>
            <w:tcBorders>
              <w:top w:space="0" w:sz="6" w:color="auto" w:val="single"/>
              <w:left w:val="nil"/>
              <w:bottom w:space="0" w:sz="6" w:color="auto" w:val="single"/>
              <w:right w:val="nil"/>
            </w:tcBorders>
          </w:tcPr>
          <w:p w:rsidRDefault="00CB13AE" w:rsidR="00CB13AE" w:rsidRPr="00CB13AE">
            <w:pPr>
              <w:pStyle w:val="TableText"/>
              <w:rPr>
                <w:sz w:val="12"/>
                <w:szCs w:val="12"/>
              </w:rPr>
            </w:pPr>
            <w:r w:rsidRPr="00CB13AE">
              <w:rPr>
                <w:sz w:val="12"/>
                <w:szCs w:val="12"/>
              </w:rPr>
              <w:t>Otplata</w:t>
            </w:r>
            <w:r w:rsidRPr="00CB13AE">
              <w:rPr>
                <w:sz w:val="12"/>
                <w:szCs w:val="12"/>
              </w:rPr>
              <w:br/>
              <w:t>30 % obveze</w:t>
            </w:r>
          </w:p>
        </w:tc>
        <w:tc>
          <w:tcPr>
            <w:tcW w:type="dxa" w:w="900"/>
            <w:tcBorders>
              <w:top w:space="0" w:sz="6" w:color="auto" w:val="single"/>
              <w:left w:val="nil"/>
              <w:bottom w:space="0" w:sz="6" w:color="auto" w:val="single"/>
              <w:right w:space="0" w:sz="6" w:color="auto" w:val="single"/>
            </w:tcBorders>
          </w:tcPr>
          <w:p w:rsidRDefault="00CB13AE" w:rsidR="00CB13AE" w:rsidRPr="00CB13AE">
            <w:pPr>
              <w:pStyle w:val="TableText"/>
              <w:rPr>
                <w:sz w:val="12"/>
                <w:szCs w:val="12"/>
              </w:rPr>
            </w:pPr>
            <w:r>
              <w:rPr>
                <w:sz w:val="12"/>
                <w:szCs w:val="12"/>
              </w:rPr>
              <w:t>Iznos</w:t>
            </w:r>
            <w:r>
              <w:rPr>
                <w:sz w:val="12"/>
                <w:szCs w:val="12"/>
              </w:rPr>
              <w:br/>
            </w:r>
            <w:r w:rsidRPr="00CB13AE">
              <w:rPr>
                <w:sz w:val="12"/>
                <w:szCs w:val="12"/>
              </w:rPr>
              <w:t>mjesečnog anuiteta</w:t>
            </w:r>
          </w:p>
        </w:tc>
      </w:tr>
      <w:tr w:rsidR="00CB13AE">
        <w:tc>
          <w:tcPr>
            <w:tcW w:type="dxa" w:w="360"/>
            <w:tcBorders>
              <w:top w:space="0" w:sz="6" w:color="auto" w:val="single"/>
              <w:left w:space="0" w:sz="6" w:color="auto" w:val="single"/>
              <w:bottom w:space="0" w:sz="6" w:color="auto" w:val="single"/>
              <w:right w:val="nil"/>
            </w:tcBorders>
          </w:tcPr>
          <w:p w:rsidRDefault="00CB13AE" w:rsidR="00CB13AE" w:rsidRPr="00CB13AE">
            <w:pPr>
              <w:pStyle w:val="TableText"/>
              <w:rPr>
                <w:sz w:val="12"/>
                <w:szCs w:val="12"/>
              </w:rPr>
            </w:pPr>
            <w:r w:rsidRPr="00CB13AE">
              <w:rPr>
                <w:b/>
                <w:bCs/>
                <w:sz w:val="12"/>
                <w:szCs w:val="12"/>
              </w:rPr>
              <w:t>1.</w:t>
            </w:r>
          </w:p>
        </w:tc>
        <w:tc>
          <w:tcPr>
            <w:tcW w:type="dxa" w:w="2700"/>
            <w:tcBorders>
              <w:top w:space="0" w:sz="6" w:color="auto" w:val="single"/>
              <w:left w:val="nil"/>
              <w:bottom w:space="0" w:sz="6" w:color="auto" w:val="single"/>
              <w:right w:val="nil"/>
            </w:tcBorders>
          </w:tcPr>
          <w:p w:rsidRDefault="00CB13AE" w:rsidR="00CB13AE" w:rsidRPr="00CB13AE">
            <w:pPr>
              <w:pStyle w:val="TableText"/>
              <w:rPr>
                <w:sz w:val="12"/>
                <w:szCs w:val="12"/>
              </w:rPr>
            </w:pPr>
            <w:r w:rsidRPr="00CB13AE">
              <w:rPr>
                <w:b/>
                <w:bCs/>
                <w:sz w:val="12"/>
                <w:szCs w:val="12"/>
              </w:rPr>
              <w:t>2.</w:t>
            </w:r>
          </w:p>
        </w:tc>
        <w:tc>
          <w:tcPr>
            <w:tcW w:type="dxa" w:w="943"/>
            <w:tcBorders>
              <w:top w:space="0" w:sz="6" w:color="auto" w:val="single"/>
              <w:left w:val="nil"/>
              <w:bottom w:space="0" w:sz="6" w:color="auto" w:val="single"/>
              <w:right w:val="nil"/>
            </w:tcBorders>
          </w:tcPr>
          <w:p w:rsidRDefault="00CB13AE" w:rsidR="00CB13AE" w:rsidRPr="00CB13AE">
            <w:pPr>
              <w:pStyle w:val="TableText"/>
              <w:rPr>
                <w:sz w:val="12"/>
                <w:szCs w:val="12"/>
              </w:rPr>
            </w:pPr>
            <w:r w:rsidRPr="00CB13AE">
              <w:rPr>
                <w:b/>
                <w:bCs/>
                <w:sz w:val="12"/>
                <w:szCs w:val="12"/>
              </w:rPr>
              <w:t>3.</w:t>
            </w:r>
          </w:p>
        </w:tc>
        <w:tc>
          <w:tcPr>
            <w:tcW w:type="dxa" w:w="1980"/>
            <w:tcBorders>
              <w:top w:space="0" w:sz="6" w:color="auto" w:val="single"/>
              <w:left w:val="nil"/>
              <w:bottom w:space="0" w:sz="6" w:color="auto" w:val="single"/>
              <w:right w:val="nil"/>
            </w:tcBorders>
          </w:tcPr>
          <w:p w:rsidRDefault="00CB13AE" w:rsidR="00CB13AE" w:rsidRPr="00CB13AE">
            <w:pPr>
              <w:pStyle w:val="TableText"/>
              <w:rPr>
                <w:sz w:val="12"/>
                <w:szCs w:val="12"/>
              </w:rPr>
            </w:pPr>
            <w:r w:rsidRPr="00CB13AE">
              <w:rPr>
                <w:b/>
                <w:bCs/>
                <w:sz w:val="12"/>
                <w:szCs w:val="12"/>
              </w:rPr>
              <w:t>4.</w:t>
            </w:r>
          </w:p>
        </w:tc>
        <w:tc>
          <w:tcPr>
            <w:tcW w:type="dxa" w:w="900"/>
            <w:tcBorders>
              <w:top w:space="0" w:sz="6" w:color="auto" w:val="single"/>
              <w:left w:val="nil"/>
              <w:bottom w:space="0" w:sz="6" w:color="auto" w:val="single"/>
              <w:right w:val="nil"/>
            </w:tcBorders>
          </w:tcPr>
          <w:p w:rsidRDefault="00CB13AE" w:rsidR="00CB13AE" w:rsidRPr="00CB13AE">
            <w:pPr>
              <w:pStyle w:val="TableText"/>
              <w:rPr>
                <w:sz w:val="12"/>
                <w:szCs w:val="12"/>
              </w:rPr>
            </w:pPr>
            <w:r w:rsidRPr="00CB13AE">
              <w:rPr>
                <w:b/>
                <w:bCs/>
                <w:sz w:val="12"/>
                <w:szCs w:val="12"/>
              </w:rPr>
              <w:t>5.</w:t>
            </w:r>
          </w:p>
        </w:tc>
        <w:tc>
          <w:tcPr>
            <w:tcW w:type="dxa" w:w="720"/>
            <w:tcBorders>
              <w:top w:space="0" w:sz="6" w:color="auto" w:val="single"/>
              <w:left w:val="nil"/>
              <w:bottom w:space="0" w:sz="6" w:color="auto" w:val="single"/>
              <w:right w:val="nil"/>
            </w:tcBorders>
          </w:tcPr>
          <w:p w:rsidRDefault="00CB13AE" w:rsidR="00CB13AE" w:rsidRPr="00CB13AE">
            <w:pPr>
              <w:pStyle w:val="TableText"/>
              <w:rPr>
                <w:sz w:val="12"/>
                <w:szCs w:val="12"/>
              </w:rPr>
            </w:pPr>
            <w:r w:rsidRPr="00CB13AE">
              <w:rPr>
                <w:b/>
                <w:bCs/>
                <w:sz w:val="12"/>
                <w:szCs w:val="12"/>
              </w:rPr>
              <w:t>6.</w:t>
            </w:r>
          </w:p>
        </w:tc>
        <w:tc>
          <w:tcPr>
            <w:tcW w:type="dxa" w:w="720"/>
            <w:tcBorders>
              <w:top w:space="0" w:sz="6" w:color="auto" w:val="single"/>
              <w:left w:val="nil"/>
              <w:bottom w:space="0" w:sz="6" w:color="auto" w:val="single"/>
              <w:right w:val="nil"/>
            </w:tcBorders>
          </w:tcPr>
          <w:p w:rsidRDefault="00CB13AE" w:rsidR="00CB13AE" w:rsidRPr="00CB13AE">
            <w:pPr>
              <w:pStyle w:val="TableText"/>
              <w:rPr>
                <w:sz w:val="12"/>
                <w:szCs w:val="12"/>
              </w:rPr>
            </w:pPr>
            <w:r w:rsidRPr="00CB13AE">
              <w:rPr>
                <w:b/>
                <w:bCs/>
                <w:sz w:val="12"/>
                <w:szCs w:val="12"/>
              </w:rPr>
              <w:t>7.</w:t>
            </w:r>
          </w:p>
        </w:tc>
        <w:tc>
          <w:tcPr>
            <w:tcW w:type="dxa" w:w="720"/>
            <w:tcBorders>
              <w:top w:space="0" w:sz="6" w:color="auto" w:val="single"/>
              <w:left w:val="nil"/>
              <w:bottom w:space="0" w:sz="6" w:color="auto" w:val="single"/>
              <w:right w:val="nil"/>
            </w:tcBorders>
          </w:tcPr>
          <w:p w:rsidRDefault="00CB13AE" w:rsidR="00CB13AE" w:rsidRPr="00CB13AE">
            <w:pPr>
              <w:pStyle w:val="TableText"/>
              <w:rPr>
                <w:sz w:val="12"/>
                <w:szCs w:val="12"/>
              </w:rPr>
            </w:pPr>
            <w:r w:rsidRPr="00CB13AE">
              <w:rPr>
                <w:b/>
                <w:bCs/>
                <w:sz w:val="12"/>
                <w:szCs w:val="12"/>
              </w:rPr>
              <w:t>8.</w:t>
            </w:r>
          </w:p>
        </w:tc>
        <w:tc>
          <w:tcPr>
            <w:tcW w:type="dxa" w:w="900"/>
            <w:tcBorders>
              <w:top w:space="0" w:sz="6" w:color="auto" w:val="single"/>
              <w:left w:val="nil"/>
              <w:bottom w:space="0" w:sz="6" w:color="auto" w:val="single"/>
              <w:right w:space="0" w:sz="6" w:color="auto" w:val="single"/>
            </w:tcBorders>
          </w:tcPr>
          <w:p w:rsidRDefault="00CB13AE" w:rsidR="00CB13AE" w:rsidRPr="00CB13AE">
            <w:pPr>
              <w:pStyle w:val="TableText"/>
              <w:rPr>
                <w:sz w:val="12"/>
                <w:szCs w:val="12"/>
              </w:rPr>
            </w:pPr>
            <w:r w:rsidRPr="00CB13AE">
              <w:rPr>
                <w:b/>
                <w:bCs/>
                <w:sz w:val="12"/>
                <w:szCs w:val="12"/>
              </w:rPr>
              <w:t>9.</w:t>
            </w:r>
          </w:p>
        </w:tc>
      </w:tr>
      <w:tr w:rsidR="00CB13AE">
        <w:tc>
          <w:tcPr>
            <w:tcW w:type="dxa" w:w="360"/>
            <w:tcBorders>
              <w:top w:val="nil"/>
              <w:left w:space="0" w:sz="6" w:color="auto" w:val="single"/>
              <w:bottom w:val="nil"/>
              <w:right w:val="nil"/>
            </w:tcBorders>
          </w:tcPr>
          <w:p w:rsidRDefault="00CB13AE" w:rsidR="00CB13AE" w:rsidRPr="00CB13AE">
            <w:pPr>
              <w:pStyle w:val="TableText"/>
              <w:rPr>
                <w:sz w:val="12"/>
                <w:szCs w:val="12"/>
              </w:rPr>
            </w:pPr>
            <w:r w:rsidRPr="00CB13AE">
              <w:rPr>
                <w:sz w:val="12"/>
                <w:szCs w:val="12"/>
              </w:rPr>
              <w:t>1.</w:t>
            </w:r>
          </w:p>
        </w:tc>
        <w:tc>
          <w:tcPr>
            <w:tcW w:type="dxa" w:w="2700"/>
            <w:tcBorders>
              <w:top w:val="nil"/>
              <w:left w:val="nil"/>
              <w:bottom w:val="nil"/>
              <w:right w:val="nil"/>
            </w:tcBorders>
          </w:tcPr>
          <w:p w:rsidRDefault="00CB13AE" w:rsidR="00CB13AE" w:rsidRPr="00CB13AE">
            <w:pPr>
              <w:pStyle w:val="TableText"/>
              <w:jc w:val="left"/>
              <w:rPr>
                <w:sz w:val="12"/>
                <w:szCs w:val="12"/>
              </w:rPr>
            </w:pPr>
            <w:r w:rsidRPr="00CB13AE">
              <w:rPr>
                <w:rFonts w:cs="Arial"/>
                <w:sz w:val="12"/>
                <w:szCs w:val="12"/>
              </w:rPr>
              <w:t>CROATIA OSIGURANJE D.D.</w:t>
            </w:r>
          </w:p>
        </w:tc>
        <w:tc>
          <w:tcPr>
            <w:tcW w:type="dxa" w:w="943"/>
            <w:tcBorders>
              <w:top w:val="nil"/>
              <w:left w:val="nil"/>
              <w:bottom w:val="nil"/>
              <w:right w:val="nil"/>
            </w:tcBorders>
          </w:tcPr>
          <w:p w:rsidRDefault="00CB13AE" w:rsidR="00CB13AE" w:rsidRPr="00CB13AE">
            <w:pPr>
              <w:pStyle w:val="TableText"/>
              <w:rPr>
                <w:sz w:val="12"/>
                <w:szCs w:val="12"/>
              </w:rPr>
            </w:pPr>
            <w:r w:rsidRPr="00CB13AE">
              <w:rPr>
                <w:sz w:val="12"/>
                <w:szCs w:val="12"/>
              </w:rPr>
              <w:t xml:space="preserve">26187994862 </w:t>
            </w:r>
          </w:p>
        </w:tc>
        <w:tc>
          <w:tcPr>
            <w:tcW w:type="dxa" w:w="1980"/>
            <w:tcBorders>
              <w:top w:val="nil"/>
              <w:left w:val="nil"/>
              <w:bottom w:val="nil"/>
              <w:right w:val="nil"/>
            </w:tcBorders>
          </w:tcPr>
          <w:p w:rsidRDefault="00CB13AE" w:rsidR="00CB13AE" w:rsidRPr="00CB13AE">
            <w:pPr>
              <w:pStyle w:val="TableText"/>
              <w:rPr>
                <w:sz w:val="12"/>
                <w:szCs w:val="12"/>
              </w:rPr>
            </w:pPr>
            <w:r w:rsidRPr="00CB13AE">
              <w:rPr>
                <w:sz w:val="12"/>
                <w:szCs w:val="12"/>
              </w:rPr>
              <w:t>Vatroslava Jagića 33, Zagreb</w:t>
            </w:r>
          </w:p>
        </w:tc>
        <w:tc>
          <w:tcPr>
            <w:tcW w:type="dxa" w:w="90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2.958,48</w:t>
            </w:r>
          </w:p>
        </w:tc>
        <w:tc>
          <w:tcPr>
            <w:tcW w:type="dxa" w:w="72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0,20</w:t>
            </w:r>
          </w:p>
        </w:tc>
        <w:tc>
          <w:tcPr>
            <w:tcW w:type="dxa" w:w="720"/>
            <w:tcBorders>
              <w:top w:val="nil"/>
              <w:left w:val="nil"/>
              <w:bottom w:val="nil"/>
              <w:right w:val="nil"/>
            </w:tcBorders>
          </w:tcPr>
          <w:p w:rsidRDefault="00CB13AE" w:rsidR="00CB13AE" w:rsidRPr="00CB13AE">
            <w:pPr>
              <w:pStyle w:val="TableText"/>
              <w:rPr>
                <w:sz w:val="12"/>
                <w:szCs w:val="12"/>
              </w:rPr>
            </w:pPr>
            <w:r w:rsidRPr="00CB13AE">
              <w:rPr>
                <w:sz w:val="12"/>
                <w:szCs w:val="12"/>
              </w:rPr>
              <w:t>1. godina</w:t>
            </w:r>
          </w:p>
        </w:tc>
        <w:tc>
          <w:tcPr>
            <w:tcW w:type="dxa" w:w="72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887,54</w:t>
            </w:r>
          </w:p>
        </w:tc>
        <w:tc>
          <w:tcPr>
            <w:tcW w:type="dxa" w:w="900"/>
            <w:tcBorders>
              <w:top w:val="nil"/>
              <w:left w:val="nil"/>
              <w:bottom w:val="nil"/>
              <w:right w:space="0" w:sz="6" w:color="auto" w:val="single"/>
            </w:tcBorders>
          </w:tcPr>
          <w:p w:rsidRDefault="00CB13AE" w:rsidR="00CB13AE" w:rsidRPr="00CB13AE">
            <w:pPr>
              <w:pStyle w:val="TableText"/>
              <w:jc w:val="right"/>
              <w:rPr>
                <w:sz w:val="12"/>
                <w:szCs w:val="12"/>
              </w:rPr>
            </w:pPr>
            <w:r w:rsidRPr="00CB13AE">
              <w:rPr>
                <w:sz w:val="12"/>
                <w:szCs w:val="12"/>
              </w:rPr>
              <w:t>18,49</w:t>
            </w:r>
          </w:p>
        </w:tc>
      </w:tr>
      <w:tr w:rsidR="00CB13AE">
        <w:tc>
          <w:tcPr>
            <w:tcW w:type="dxa" w:w="360"/>
            <w:tcBorders>
              <w:top w:val="nil"/>
              <w:left w:space="0" w:sz="6" w:color="auto" w:val="single"/>
              <w:bottom w:val="nil"/>
              <w:right w:val="nil"/>
            </w:tcBorders>
          </w:tcPr>
          <w:p w:rsidRDefault="00CB13AE" w:rsidR="00CB13AE" w:rsidRPr="00CB13AE">
            <w:pPr>
              <w:pStyle w:val="TableText"/>
              <w:rPr>
                <w:sz w:val="12"/>
                <w:szCs w:val="12"/>
              </w:rPr>
            </w:pPr>
            <w:r w:rsidRPr="00CB13AE">
              <w:rPr>
                <w:sz w:val="12"/>
                <w:szCs w:val="12"/>
              </w:rPr>
              <w:t>2.</w:t>
            </w:r>
          </w:p>
        </w:tc>
        <w:tc>
          <w:tcPr>
            <w:tcW w:type="dxa" w:w="2700"/>
            <w:tcBorders>
              <w:top w:val="nil"/>
              <w:left w:val="nil"/>
              <w:bottom w:val="nil"/>
              <w:right w:val="nil"/>
            </w:tcBorders>
          </w:tcPr>
          <w:p w:rsidRDefault="00CB13AE" w:rsidR="00CB13AE" w:rsidRPr="00CB13AE">
            <w:pPr>
              <w:pStyle w:val="TableText"/>
              <w:jc w:val="left"/>
              <w:rPr>
                <w:sz w:val="12"/>
                <w:szCs w:val="12"/>
              </w:rPr>
            </w:pPr>
            <w:r w:rsidRPr="00CB13AE">
              <w:rPr>
                <w:rFonts w:cs="Arial"/>
                <w:sz w:val="12"/>
                <w:szCs w:val="12"/>
              </w:rPr>
              <w:t>FINANCIJSKA AGENCIJA</w:t>
            </w:r>
          </w:p>
        </w:tc>
        <w:tc>
          <w:tcPr>
            <w:tcW w:type="dxa" w:w="943"/>
            <w:tcBorders>
              <w:top w:val="nil"/>
              <w:left w:val="nil"/>
              <w:bottom w:val="nil"/>
              <w:right w:val="nil"/>
            </w:tcBorders>
          </w:tcPr>
          <w:p w:rsidRDefault="00CB13AE" w:rsidR="00CB13AE" w:rsidRPr="00CB13AE">
            <w:pPr>
              <w:pStyle w:val="TableText"/>
              <w:rPr>
                <w:sz w:val="12"/>
                <w:szCs w:val="12"/>
              </w:rPr>
            </w:pPr>
            <w:r w:rsidRPr="00CB13AE">
              <w:rPr>
                <w:sz w:val="12"/>
                <w:szCs w:val="12"/>
              </w:rPr>
              <w:t xml:space="preserve">85821130368 </w:t>
            </w:r>
          </w:p>
        </w:tc>
        <w:tc>
          <w:tcPr>
            <w:tcW w:type="dxa" w:w="1980"/>
            <w:tcBorders>
              <w:top w:val="nil"/>
              <w:left w:val="nil"/>
              <w:bottom w:val="nil"/>
              <w:right w:val="nil"/>
            </w:tcBorders>
          </w:tcPr>
          <w:p w:rsidRDefault="00CB13AE" w:rsidR="00CB13AE" w:rsidRPr="00CB13AE">
            <w:pPr>
              <w:pStyle w:val="TableText"/>
              <w:rPr>
                <w:sz w:val="12"/>
                <w:szCs w:val="12"/>
              </w:rPr>
            </w:pPr>
            <w:r w:rsidRPr="00CB13AE">
              <w:rPr>
                <w:sz w:val="12"/>
                <w:szCs w:val="12"/>
              </w:rPr>
              <w:t>Ulica grada Vukovara 70, Zagreb</w:t>
            </w:r>
          </w:p>
        </w:tc>
        <w:tc>
          <w:tcPr>
            <w:tcW w:type="dxa" w:w="90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21,81</w:t>
            </w:r>
          </w:p>
        </w:tc>
        <w:tc>
          <w:tcPr>
            <w:tcW w:type="dxa" w:w="72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0,00</w:t>
            </w:r>
          </w:p>
        </w:tc>
        <w:tc>
          <w:tcPr>
            <w:tcW w:type="dxa" w:w="720"/>
            <w:tcBorders>
              <w:top w:val="nil"/>
              <w:left w:val="nil"/>
              <w:bottom w:val="nil"/>
              <w:right w:val="nil"/>
            </w:tcBorders>
          </w:tcPr>
          <w:p w:rsidRDefault="00CB13AE" w:rsidR="00CB13AE" w:rsidRPr="00CB13AE">
            <w:pPr>
              <w:pStyle w:val="TableText"/>
              <w:rPr>
                <w:sz w:val="12"/>
                <w:szCs w:val="12"/>
              </w:rPr>
            </w:pPr>
            <w:r w:rsidRPr="00CB13AE">
              <w:rPr>
                <w:sz w:val="12"/>
                <w:szCs w:val="12"/>
              </w:rPr>
              <w:t>1. godina</w:t>
            </w:r>
          </w:p>
        </w:tc>
        <w:tc>
          <w:tcPr>
            <w:tcW w:type="dxa" w:w="72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6,54</w:t>
            </w:r>
          </w:p>
        </w:tc>
        <w:tc>
          <w:tcPr>
            <w:tcW w:type="dxa" w:w="900"/>
            <w:tcBorders>
              <w:top w:val="nil"/>
              <w:left w:val="nil"/>
              <w:bottom w:val="nil"/>
              <w:right w:space="0" w:sz="6" w:color="auto" w:val="single"/>
            </w:tcBorders>
          </w:tcPr>
          <w:p w:rsidRDefault="00CB13AE" w:rsidR="00CB13AE" w:rsidRPr="00CB13AE">
            <w:pPr>
              <w:pStyle w:val="TableText"/>
              <w:jc w:val="right"/>
              <w:rPr>
                <w:sz w:val="12"/>
                <w:szCs w:val="12"/>
              </w:rPr>
            </w:pPr>
            <w:r w:rsidRPr="00CB13AE">
              <w:rPr>
                <w:sz w:val="12"/>
                <w:szCs w:val="12"/>
              </w:rPr>
              <w:t>0,14</w:t>
            </w:r>
          </w:p>
        </w:tc>
      </w:tr>
      <w:tr w:rsidR="00CB13AE">
        <w:tc>
          <w:tcPr>
            <w:tcW w:type="dxa" w:w="360"/>
            <w:tcBorders>
              <w:top w:val="nil"/>
              <w:left w:space="0" w:sz="6" w:color="auto" w:val="single"/>
              <w:bottom w:val="nil"/>
              <w:right w:val="nil"/>
            </w:tcBorders>
          </w:tcPr>
          <w:p w:rsidRDefault="00CB13AE" w:rsidR="00CB13AE" w:rsidRPr="00CB13AE">
            <w:pPr>
              <w:pStyle w:val="TableText"/>
              <w:rPr>
                <w:sz w:val="12"/>
                <w:szCs w:val="12"/>
              </w:rPr>
            </w:pPr>
            <w:r w:rsidRPr="00CB13AE">
              <w:rPr>
                <w:sz w:val="12"/>
                <w:szCs w:val="12"/>
              </w:rPr>
              <w:t>3.</w:t>
            </w:r>
          </w:p>
        </w:tc>
        <w:tc>
          <w:tcPr>
            <w:tcW w:type="dxa" w:w="2700"/>
            <w:tcBorders>
              <w:top w:val="nil"/>
              <w:left w:val="nil"/>
              <w:bottom w:val="nil"/>
              <w:right w:val="nil"/>
            </w:tcBorders>
          </w:tcPr>
          <w:p w:rsidRDefault="00CB13AE" w:rsidR="00CB13AE" w:rsidRPr="00CB13AE">
            <w:pPr>
              <w:pStyle w:val="TableText"/>
              <w:jc w:val="left"/>
              <w:rPr>
                <w:sz w:val="12"/>
                <w:szCs w:val="12"/>
              </w:rPr>
            </w:pPr>
            <w:r w:rsidRPr="00CB13AE">
              <w:rPr>
                <w:rFonts w:cs="Arial"/>
                <w:sz w:val="12"/>
                <w:szCs w:val="12"/>
              </w:rPr>
              <w:t>SNJEŽANA PRPIĆ, vl. knj.-rač. servis SP</w:t>
            </w:r>
          </w:p>
        </w:tc>
        <w:tc>
          <w:tcPr>
            <w:tcW w:type="dxa" w:w="943"/>
            <w:tcBorders>
              <w:top w:val="nil"/>
              <w:left w:val="nil"/>
              <w:bottom w:val="nil"/>
              <w:right w:val="nil"/>
            </w:tcBorders>
          </w:tcPr>
          <w:p w:rsidRDefault="00CB13AE" w:rsidR="00CB13AE" w:rsidRPr="00CB13AE">
            <w:pPr>
              <w:pStyle w:val="TableText"/>
              <w:rPr>
                <w:sz w:val="12"/>
                <w:szCs w:val="12"/>
              </w:rPr>
            </w:pPr>
            <w:r w:rsidRPr="00CB13AE">
              <w:rPr>
                <w:sz w:val="12"/>
                <w:szCs w:val="12"/>
              </w:rPr>
              <w:t xml:space="preserve">30652664813 </w:t>
            </w:r>
          </w:p>
        </w:tc>
        <w:tc>
          <w:tcPr>
            <w:tcW w:type="dxa" w:w="1980"/>
            <w:tcBorders>
              <w:top w:val="nil"/>
              <w:left w:val="nil"/>
              <w:bottom w:val="nil"/>
              <w:right w:val="nil"/>
            </w:tcBorders>
          </w:tcPr>
          <w:p w:rsidRDefault="00CB13AE" w:rsidR="00CB13AE" w:rsidRPr="00CB13AE">
            <w:pPr>
              <w:pStyle w:val="TableText"/>
              <w:rPr>
                <w:sz w:val="12"/>
                <w:szCs w:val="12"/>
              </w:rPr>
            </w:pPr>
            <w:r w:rsidRPr="00CB13AE">
              <w:rPr>
                <w:sz w:val="12"/>
                <w:szCs w:val="12"/>
              </w:rPr>
              <w:t>Vladimira Nazora 10, Petrinja</w:t>
            </w:r>
          </w:p>
        </w:tc>
        <w:tc>
          <w:tcPr>
            <w:tcW w:type="dxa" w:w="90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500,00</w:t>
            </w:r>
          </w:p>
        </w:tc>
        <w:tc>
          <w:tcPr>
            <w:tcW w:type="dxa" w:w="72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0,03</w:t>
            </w:r>
          </w:p>
        </w:tc>
        <w:tc>
          <w:tcPr>
            <w:tcW w:type="dxa" w:w="720"/>
            <w:tcBorders>
              <w:top w:val="nil"/>
              <w:left w:val="nil"/>
              <w:bottom w:val="nil"/>
              <w:right w:val="nil"/>
            </w:tcBorders>
          </w:tcPr>
          <w:p w:rsidRDefault="00CB13AE" w:rsidR="00CB13AE" w:rsidRPr="00CB13AE">
            <w:pPr>
              <w:pStyle w:val="TableText"/>
              <w:rPr>
                <w:sz w:val="12"/>
                <w:szCs w:val="12"/>
              </w:rPr>
            </w:pPr>
            <w:r w:rsidRPr="00CB13AE">
              <w:rPr>
                <w:sz w:val="12"/>
                <w:szCs w:val="12"/>
              </w:rPr>
              <w:t>1. godina</w:t>
            </w:r>
          </w:p>
        </w:tc>
        <w:tc>
          <w:tcPr>
            <w:tcW w:type="dxa" w:w="72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150,00</w:t>
            </w:r>
          </w:p>
        </w:tc>
        <w:tc>
          <w:tcPr>
            <w:tcW w:type="dxa" w:w="900"/>
            <w:tcBorders>
              <w:top w:val="nil"/>
              <w:left w:val="nil"/>
              <w:bottom w:val="nil"/>
              <w:right w:space="0" w:sz="6" w:color="auto" w:val="single"/>
            </w:tcBorders>
          </w:tcPr>
          <w:p w:rsidRDefault="00CB13AE" w:rsidR="00CB13AE" w:rsidRPr="00CB13AE">
            <w:pPr>
              <w:pStyle w:val="TableText"/>
              <w:jc w:val="right"/>
              <w:rPr>
                <w:sz w:val="12"/>
                <w:szCs w:val="12"/>
              </w:rPr>
            </w:pPr>
            <w:r w:rsidRPr="00CB13AE">
              <w:rPr>
                <w:sz w:val="12"/>
                <w:szCs w:val="12"/>
              </w:rPr>
              <w:t>3,13</w:t>
            </w:r>
          </w:p>
        </w:tc>
      </w:tr>
      <w:tr w:rsidR="00CB13AE">
        <w:tc>
          <w:tcPr>
            <w:tcW w:type="dxa" w:w="360"/>
            <w:tcBorders>
              <w:top w:val="nil"/>
              <w:left w:space="0" w:sz="6" w:color="auto" w:val="single"/>
              <w:bottom w:val="nil"/>
              <w:right w:val="nil"/>
            </w:tcBorders>
          </w:tcPr>
          <w:p w:rsidRDefault="00CB13AE" w:rsidR="00CB13AE" w:rsidRPr="00CB13AE">
            <w:pPr>
              <w:pStyle w:val="TableText"/>
              <w:rPr>
                <w:sz w:val="12"/>
                <w:szCs w:val="12"/>
              </w:rPr>
            </w:pPr>
            <w:r w:rsidRPr="00CB13AE">
              <w:rPr>
                <w:sz w:val="12"/>
                <w:szCs w:val="12"/>
              </w:rPr>
              <w:t>4.</w:t>
            </w:r>
          </w:p>
        </w:tc>
        <w:tc>
          <w:tcPr>
            <w:tcW w:type="dxa" w:w="2700"/>
            <w:tcBorders>
              <w:top w:val="nil"/>
              <w:left w:val="nil"/>
              <w:bottom w:val="nil"/>
              <w:right w:val="nil"/>
            </w:tcBorders>
          </w:tcPr>
          <w:p w:rsidRDefault="00CB13AE" w:rsidR="00CB13AE" w:rsidRPr="00CB13AE">
            <w:pPr>
              <w:pStyle w:val="TableText"/>
              <w:jc w:val="left"/>
              <w:rPr>
                <w:sz w:val="12"/>
                <w:szCs w:val="12"/>
              </w:rPr>
            </w:pPr>
            <w:r w:rsidRPr="00CB13AE">
              <w:rPr>
                <w:sz w:val="12"/>
                <w:szCs w:val="12"/>
              </w:rPr>
              <w:t>VALENT LAMOT</w:t>
            </w:r>
          </w:p>
        </w:tc>
        <w:tc>
          <w:tcPr>
            <w:tcW w:type="dxa" w:w="943"/>
            <w:tcBorders>
              <w:top w:val="nil"/>
              <w:left w:val="nil"/>
              <w:bottom w:val="nil"/>
              <w:right w:val="nil"/>
            </w:tcBorders>
          </w:tcPr>
          <w:p w:rsidRDefault="00CB13AE" w:rsidR="00CB13AE" w:rsidRPr="00CB13AE">
            <w:pPr>
              <w:pStyle w:val="TableText"/>
              <w:rPr>
                <w:sz w:val="12"/>
                <w:szCs w:val="12"/>
              </w:rPr>
            </w:pPr>
            <w:r w:rsidRPr="00CB13AE">
              <w:rPr>
                <w:sz w:val="12"/>
                <w:szCs w:val="12"/>
              </w:rPr>
              <w:t xml:space="preserve">18727899508 </w:t>
            </w:r>
          </w:p>
        </w:tc>
        <w:tc>
          <w:tcPr>
            <w:tcW w:type="dxa" w:w="1980"/>
            <w:tcBorders>
              <w:top w:val="nil"/>
              <w:left w:val="nil"/>
              <w:bottom w:val="nil"/>
              <w:right w:val="nil"/>
            </w:tcBorders>
          </w:tcPr>
          <w:p w:rsidRDefault="00CB13AE" w:rsidR="00CB13AE" w:rsidRPr="00CB13AE">
            <w:pPr>
              <w:pStyle w:val="TableText"/>
              <w:rPr>
                <w:sz w:val="12"/>
                <w:szCs w:val="12"/>
              </w:rPr>
            </w:pPr>
            <w:r w:rsidRPr="00CB13AE">
              <w:rPr>
                <w:sz w:val="12"/>
                <w:szCs w:val="12"/>
              </w:rPr>
              <w:t>Gornji Macelj 9, Gornji Macelj</w:t>
            </w:r>
          </w:p>
        </w:tc>
        <w:tc>
          <w:tcPr>
            <w:tcW w:type="dxa" w:w="90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409.199,77</w:t>
            </w:r>
          </w:p>
        </w:tc>
        <w:tc>
          <w:tcPr>
            <w:tcW w:type="dxa" w:w="72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27,41</w:t>
            </w:r>
          </w:p>
        </w:tc>
        <w:tc>
          <w:tcPr>
            <w:tcW w:type="dxa" w:w="720"/>
            <w:tcBorders>
              <w:top w:val="nil"/>
              <w:left w:val="nil"/>
              <w:bottom w:val="nil"/>
              <w:right w:val="nil"/>
            </w:tcBorders>
          </w:tcPr>
          <w:p w:rsidRDefault="00CB13AE" w:rsidR="00CB13AE" w:rsidRPr="00CB13AE">
            <w:pPr>
              <w:pStyle w:val="TableText"/>
              <w:rPr>
                <w:sz w:val="12"/>
                <w:szCs w:val="12"/>
              </w:rPr>
            </w:pPr>
            <w:r w:rsidRPr="00CB13AE">
              <w:rPr>
                <w:sz w:val="12"/>
                <w:szCs w:val="12"/>
              </w:rPr>
              <w:t>1. godina</w:t>
            </w:r>
          </w:p>
        </w:tc>
        <w:tc>
          <w:tcPr>
            <w:tcW w:type="dxa" w:w="72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122.759,93</w:t>
            </w:r>
          </w:p>
        </w:tc>
        <w:tc>
          <w:tcPr>
            <w:tcW w:type="dxa" w:w="900"/>
            <w:tcBorders>
              <w:top w:val="nil"/>
              <w:left w:val="nil"/>
              <w:bottom w:val="nil"/>
              <w:right w:space="0" w:sz="6" w:color="auto" w:val="single"/>
            </w:tcBorders>
          </w:tcPr>
          <w:p w:rsidRDefault="00CB13AE" w:rsidR="00CB13AE" w:rsidRPr="00CB13AE">
            <w:pPr>
              <w:pStyle w:val="TableText"/>
              <w:jc w:val="right"/>
              <w:rPr>
                <w:sz w:val="12"/>
                <w:szCs w:val="12"/>
              </w:rPr>
            </w:pPr>
            <w:r w:rsidRPr="00CB13AE">
              <w:rPr>
                <w:sz w:val="12"/>
                <w:szCs w:val="12"/>
              </w:rPr>
              <w:t>2.557,50</w:t>
            </w:r>
          </w:p>
        </w:tc>
      </w:tr>
      <w:tr w:rsidR="00CB13AE">
        <w:tc>
          <w:tcPr>
            <w:tcW w:type="dxa" w:w="360"/>
            <w:tcBorders>
              <w:top w:val="nil"/>
              <w:left w:space="0" w:sz="6" w:color="auto" w:val="single"/>
              <w:bottom w:val="nil"/>
              <w:right w:val="nil"/>
            </w:tcBorders>
          </w:tcPr>
          <w:p w:rsidRDefault="00CB13AE" w:rsidR="00CB13AE" w:rsidRPr="00CB13AE">
            <w:pPr>
              <w:pStyle w:val="TableText"/>
              <w:rPr>
                <w:sz w:val="12"/>
                <w:szCs w:val="12"/>
              </w:rPr>
            </w:pPr>
            <w:r w:rsidRPr="00CB13AE">
              <w:rPr>
                <w:sz w:val="12"/>
                <w:szCs w:val="12"/>
              </w:rPr>
              <w:t>5.</w:t>
            </w:r>
          </w:p>
        </w:tc>
        <w:tc>
          <w:tcPr>
            <w:tcW w:type="dxa" w:w="2700"/>
            <w:tcBorders>
              <w:top w:val="nil"/>
              <w:left w:val="nil"/>
              <w:bottom w:val="nil"/>
              <w:right w:val="nil"/>
            </w:tcBorders>
          </w:tcPr>
          <w:p w:rsidRDefault="00CB13AE" w:rsidR="00CB13AE" w:rsidRPr="00CB13AE">
            <w:pPr>
              <w:pStyle w:val="TableText"/>
              <w:jc w:val="left"/>
              <w:rPr>
                <w:sz w:val="12"/>
                <w:szCs w:val="12"/>
              </w:rPr>
            </w:pPr>
            <w:r w:rsidRPr="00CB13AE">
              <w:rPr>
                <w:sz w:val="12"/>
                <w:szCs w:val="12"/>
              </w:rPr>
              <w:t>JELIĆ, VUKOVIĆ &amp; HADŽINSKI odvj. društvo</w:t>
            </w:r>
          </w:p>
        </w:tc>
        <w:tc>
          <w:tcPr>
            <w:tcW w:type="dxa" w:w="943"/>
            <w:tcBorders>
              <w:top w:val="nil"/>
              <w:left w:val="nil"/>
              <w:bottom w:val="nil"/>
              <w:right w:val="nil"/>
            </w:tcBorders>
          </w:tcPr>
          <w:p w:rsidRDefault="00CB13AE" w:rsidR="00CB13AE" w:rsidRPr="00CB13AE">
            <w:pPr>
              <w:pStyle w:val="TableText"/>
              <w:rPr>
                <w:sz w:val="12"/>
                <w:szCs w:val="12"/>
              </w:rPr>
            </w:pPr>
            <w:r w:rsidRPr="00CB13AE">
              <w:rPr>
                <w:sz w:val="12"/>
                <w:szCs w:val="12"/>
              </w:rPr>
              <w:t xml:space="preserve">99987305172 </w:t>
            </w:r>
          </w:p>
        </w:tc>
        <w:tc>
          <w:tcPr>
            <w:tcW w:type="dxa" w:w="1980"/>
            <w:tcBorders>
              <w:top w:val="nil"/>
              <w:left w:val="nil"/>
              <w:bottom w:val="nil"/>
              <w:right w:val="nil"/>
            </w:tcBorders>
          </w:tcPr>
          <w:p w:rsidRDefault="00CB13AE" w:rsidR="00CB13AE" w:rsidRPr="00CB13AE">
            <w:pPr>
              <w:pStyle w:val="TableText"/>
              <w:rPr>
                <w:sz w:val="12"/>
                <w:szCs w:val="12"/>
              </w:rPr>
            </w:pPr>
            <w:r w:rsidRPr="00CB13AE">
              <w:rPr>
                <w:sz w:val="12"/>
                <w:szCs w:val="12"/>
              </w:rPr>
              <w:t>Domagojeva 4, Zagreb</w:t>
            </w:r>
          </w:p>
        </w:tc>
        <w:tc>
          <w:tcPr>
            <w:tcW w:type="dxa" w:w="90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15.312,50</w:t>
            </w:r>
          </w:p>
        </w:tc>
        <w:tc>
          <w:tcPr>
            <w:tcW w:type="dxa" w:w="72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1,03</w:t>
            </w:r>
          </w:p>
        </w:tc>
        <w:tc>
          <w:tcPr>
            <w:tcW w:type="dxa" w:w="720"/>
            <w:tcBorders>
              <w:top w:val="nil"/>
              <w:left w:val="nil"/>
              <w:bottom w:val="nil"/>
              <w:right w:val="nil"/>
            </w:tcBorders>
          </w:tcPr>
          <w:p w:rsidRDefault="00CB13AE" w:rsidR="00CB13AE" w:rsidRPr="00CB13AE">
            <w:pPr>
              <w:pStyle w:val="TableText"/>
              <w:rPr>
                <w:sz w:val="12"/>
                <w:szCs w:val="12"/>
              </w:rPr>
            </w:pPr>
            <w:r w:rsidRPr="00CB13AE">
              <w:rPr>
                <w:sz w:val="12"/>
                <w:szCs w:val="12"/>
              </w:rPr>
              <w:t>1. godina</w:t>
            </w:r>
          </w:p>
        </w:tc>
        <w:tc>
          <w:tcPr>
            <w:tcW w:type="dxa" w:w="72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4.593,75</w:t>
            </w:r>
          </w:p>
        </w:tc>
        <w:tc>
          <w:tcPr>
            <w:tcW w:type="dxa" w:w="900"/>
            <w:tcBorders>
              <w:top w:val="nil"/>
              <w:left w:val="nil"/>
              <w:bottom w:val="nil"/>
              <w:right w:space="0" w:sz="6" w:color="auto" w:val="single"/>
            </w:tcBorders>
          </w:tcPr>
          <w:p w:rsidRDefault="00CB13AE" w:rsidR="00CB13AE" w:rsidRPr="00CB13AE">
            <w:pPr>
              <w:pStyle w:val="TableText"/>
              <w:jc w:val="right"/>
              <w:rPr>
                <w:sz w:val="12"/>
                <w:szCs w:val="12"/>
              </w:rPr>
            </w:pPr>
            <w:r w:rsidRPr="00CB13AE">
              <w:rPr>
                <w:sz w:val="12"/>
                <w:szCs w:val="12"/>
              </w:rPr>
              <w:t>95,70</w:t>
            </w:r>
          </w:p>
        </w:tc>
      </w:tr>
      <w:tr w:rsidR="00CB13AE">
        <w:tc>
          <w:tcPr>
            <w:tcW w:type="dxa" w:w="360"/>
            <w:tcBorders>
              <w:top w:val="nil"/>
              <w:left w:space="0" w:sz="6" w:color="auto" w:val="single"/>
              <w:bottom w:val="nil"/>
              <w:right w:val="nil"/>
            </w:tcBorders>
          </w:tcPr>
          <w:p w:rsidRDefault="00CB13AE" w:rsidR="00CB13AE" w:rsidRPr="00CB13AE">
            <w:pPr>
              <w:pStyle w:val="TableText"/>
              <w:rPr>
                <w:sz w:val="12"/>
                <w:szCs w:val="12"/>
              </w:rPr>
            </w:pPr>
            <w:r w:rsidRPr="00CB13AE">
              <w:rPr>
                <w:sz w:val="12"/>
                <w:szCs w:val="12"/>
              </w:rPr>
              <w:t>6.</w:t>
            </w:r>
          </w:p>
        </w:tc>
        <w:tc>
          <w:tcPr>
            <w:tcW w:type="dxa" w:w="2700"/>
            <w:tcBorders>
              <w:top w:val="nil"/>
              <w:left w:val="nil"/>
              <w:bottom w:val="nil"/>
              <w:right w:val="nil"/>
            </w:tcBorders>
          </w:tcPr>
          <w:p w:rsidRDefault="00CB13AE" w:rsidR="00CB13AE" w:rsidRPr="00CB13AE">
            <w:pPr>
              <w:pStyle w:val="TableText"/>
              <w:jc w:val="left"/>
              <w:rPr>
                <w:sz w:val="12"/>
                <w:szCs w:val="12"/>
              </w:rPr>
            </w:pPr>
            <w:r w:rsidRPr="00CB13AE">
              <w:rPr>
                <w:sz w:val="12"/>
                <w:szCs w:val="12"/>
              </w:rPr>
              <w:t>TOMISLAV TRČAK vl. poljop.-autopr. obrt</w:t>
            </w:r>
          </w:p>
        </w:tc>
        <w:tc>
          <w:tcPr>
            <w:tcW w:type="dxa" w:w="943"/>
            <w:tcBorders>
              <w:top w:val="nil"/>
              <w:left w:val="nil"/>
              <w:bottom w:val="nil"/>
              <w:right w:val="nil"/>
            </w:tcBorders>
          </w:tcPr>
          <w:p w:rsidRDefault="00CB13AE" w:rsidR="00CB13AE" w:rsidRPr="00CB13AE">
            <w:pPr>
              <w:pStyle w:val="TableText"/>
              <w:rPr>
                <w:sz w:val="12"/>
                <w:szCs w:val="12"/>
              </w:rPr>
            </w:pPr>
            <w:r w:rsidRPr="00CB13AE">
              <w:rPr>
                <w:sz w:val="12"/>
                <w:szCs w:val="12"/>
              </w:rPr>
              <w:t xml:space="preserve">36139888036 </w:t>
            </w:r>
          </w:p>
        </w:tc>
        <w:tc>
          <w:tcPr>
            <w:tcW w:type="dxa" w:w="1980"/>
            <w:tcBorders>
              <w:top w:val="nil"/>
              <w:left w:val="nil"/>
              <w:bottom w:val="nil"/>
              <w:right w:val="nil"/>
            </w:tcBorders>
          </w:tcPr>
          <w:p w:rsidRDefault="00CB13AE" w:rsidR="00CB13AE" w:rsidRPr="00CB13AE">
            <w:pPr>
              <w:pStyle w:val="TableText"/>
              <w:rPr>
                <w:sz w:val="12"/>
                <w:szCs w:val="12"/>
              </w:rPr>
            </w:pPr>
            <w:r w:rsidRPr="00CB13AE">
              <w:rPr>
                <w:sz w:val="12"/>
                <w:szCs w:val="12"/>
              </w:rPr>
              <w:t>Stupno 25, Sisak</w:t>
            </w:r>
          </w:p>
        </w:tc>
        <w:tc>
          <w:tcPr>
            <w:tcW w:type="dxa" w:w="90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22.500,00</w:t>
            </w:r>
          </w:p>
        </w:tc>
        <w:tc>
          <w:tcPr>
            <w:tcW w:type="dxa" w:w="72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1,51</w:t>
            </w:r>
          </w:p>
        </w:tc>
        <w:tc>
          <w:tcPr>
            <w:tcW w:type="dxa" w:w="720"/>
            <w:tcBorders>
              <w:top w:val="nil"/>
              <w:left w:val="nil"/>
              <w:bottom w:val="nil"/>
              <w:right w:val="nil"/>
            </w:tcBorders>
          </w:tcPr>
          <w:p w:rsidRDefault="00CB13AE" w:rsidR="00CB13AE" w:rsidRPr="00CB13AE">
            <w:pPr>
              <w:pStyle w:val="TableText"/>
              <w:rPr>
                <w:sz w:val="12"/>
                <w:szCs w:val="12"/>
              </w:rPr>
            </w:pPr>
            <w:r w:rsidRPr="00CB13AE">
              <w:rPr>
                <w:sz w:val="12"/>
                <w:szCs w:val="12"/>
              </w:rPr>
              <w:t>1. godina</w:t>
            </w:r>
          </w:p>
        </w:tc>
        <w:tc>
          <w:tcPr>
            <w:tcW w:type="dxa" w:w="72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6.750,00</w:t>
            </w:r>
          </w:p>
        </w:tc>
        <w:tc>
          <w:tcPr>
            <w:tcW w:type="dxa" w:w="900"/>
            <w:tcBorders>
              <w:top w:val="nil"/>
              <w:left w:val="nil"/>
              <w:bottom w:val="nil"/>
              <w:right w:space="0" w:sz="6" w:color="auto" w:val="single"/>
            </w:tcBorders>
          </w:tcPr>
          <w:p w:rsidRDefault="00CB13AE" w:rsidR="00CB13AE" w:rsidRPr="00CB13AE">
            <w:pPr>
              <w:pStyle w:val="TableText"/>
              <w:jc w:val="right"/>
              <w:rPr>
                <w:sz w:val="12"/>
                <w:szCs w:val="12"/>
              </w:rPr>
            </w:pPr>
            <w:r w:rsidRPr="00CB13AE">
              <w:rPr>
                <w:sz w:val="12"/>
                <w:szCs w:val="12"/>
              </w:rPr>
              <w:t>140,63</w:t>
            </w:r>
          </w:p>
        </w:tc>
      </w:tr>
      <w:tr w:rsidR="00CB13AE">
        <w:tc>
          <w:tcPr>
            <w:tcW w:type="dxa" w:w="360"/>
            <w:tcBorders>
              <w:top w:val="nil"/>
              <w:left w:space="0" w:sz="6" w:color="auto" w:val="single"/>
              <w:bottom w:val="nil"/>
              <w:right w:val="nil"/>
            </w:tcBorders>
          </w:tcPr>
          <w:p w:rsidRDefault="00CB13AE" w:rsidR="00CB13AE" w:rsidRPr="00CB13AE">
            <w:pPr>
              <w:pStyle w:val="TableText"/>
              <w:rPr>
                <w:sz w:val="12"/>
                <w:szCs w:val="12"/>
              </w:rPr>
            </w:pPr>
            <w:r w:rsidRPr="00CB13AE">
              <w:rPr>
                <w:sz w:val="12"/>
                <w:szCs w:val="12"/>
              </w:rPr>
              <w:t>7.</w:t>
            </w:r>
          </w:p>
        </w:tc>
        <w:tc>
          <w:tcPr>
            <w:tcW w:type="dxa" w:w="2700"/>
            <w:tcBorders>
              <w:top w:val="nil"/>
              <w:left w:val="nil"/>
              <w:bottom w:val="nil"/>
              <w:right w:val="nil"/>
            </w:tcBorders>
          </w:tcPr>
          <w:p w:rsidRDefault="00CB13AE" w:rsidR="00CB13AE" w:rsidRPr="00CB13AE">
            <w:pPr>
              <w:pStyle w:val="TableText"/>
              <w:jc w:val="left"/>
              <w:rPr>
                <w:sz w:val="12"/>
                <w:szCs w:val="12"/>
              </w:rPr>
            </w:pPr>
            <w:r w:rsidRPr="00CB13AE">
              <w:rPr>
                <w:rFonts w:cs="Arial"/>
                <w:sz w:val="12"/>
                <w:szCs w:val="12"/>
              </w:rPr>
              <w:t>RIKARD KUNŠTEK</w:t>
            </w:r>
          </w:p>
        </w:tc>
        <w:tc>
          <w:tcPr>
            <w:tcW w:type="dxa" w:w="943"/>
            <w:tcBorders>
              <w:top w:val="nil"/>
              <w:left w:val="nil"/>
              <w:bottom w:val="nil"/>
              <w:right w:val="nil"/>
            </w:tcBorders>
          </w:tcPr>
          <w:p w:rsidRDefault="00CB13AE" w:rsidR="00CB13AE" w:rsidRPr="00CB13AE">
            <w:pPr>
              <w:pStyle w:val="TableText"/>
              <w:rPr>
                <w:sz w:val="12"/>
                <w:szCs w:val="12"/>
              </w:rPr>
            </w:pPr>
            <w:r w:rsidRPr="00CB13AE">
              <w:rPr>
                <w:sz w:val="12"/>
                <w:szCs w:val="12"/>
              </w:rPr>
              <w:t xml:space="preserve">50799009711 </w:t>
            </w:r>
          </w:p>
        </w:tc>
        <w:tc>
          <w:tcPr>
            <w:tcW w:type="dxa" w:w="1980"/>
            <w:tcBorders>
              <w:top w:val="nil"/>
              <w:left w:val="nil"/>
              <w:bottom w:val="nil"/>
              <w:right w:val="nil"/>
            </w:tcBorders>
          </w:tcPr>
          <w:p w:rsidRDefault="00CB13AE" w:rsidR="00CB13AE" w:rsidRPr="00CB13AE">
            <w:pPr>
              <w:pStyle w:val="TableText"/>
              <w:rPr>
                <w:sz w:val="12"/>
                <w:szCs w:val="12"/>
              </w:rPr>
            </w:pPr>
            <w:r w:rsidRPr="00CB13AE">
              <w:rPr>
                <w:sz w:val="12"/>
                <w:szCs w:val="12"/>
              </w:rPr>
              <w:t>Ljudevita Gaja 32, Krapina</w:t>
            </w:r>
          </w:p>
        </w:tc>
        <w:tc>
          <w:tcPr>
            <w:tcW w:type="dxa" w:w="90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38.045,11</w:t>
            </w:r>
          </w:p>
        </w:tc>
        <w:tc>
          <w:tcPr>
            <w:tcW w:type="dxa" w:w="72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2,55</w:t>
            </w:r>
          </w:p>
        </w:tc>
        <w:tc>
          <w:tcPr>
            <w:tcW w:type="dxa" w:w="720"/>
            <w:tcBorders>
              <w:top w:val="nil"/>
              <w:left w:val="nil"/>
              <w:bottom w:val="nil"/>
              <w:right w:val="nil"/>
            </w:tcBorders>
          </w:tcPr>
          <w:p w:rsidRDefault="00CB13AE" w:rsidR="00CB13AE" w:rsidRPr="00CB13AE">
            <w:pPr>
              <w:pStyle w:val="TableText"/>
              <w:rPr>
                <w:sz w:val="12"/>
                <w:szCs w:val="12"/>
              </w:rPr>
            </w:pPr>
            <w:r w:rsidRPr="00CB13AE">
              <w:rPr>
                <w:sz w:val="12"/>
                <w:szCs w:val="12"/>
              </w:rPr>
              <w:t>1. godina</w:t>
            </w:r>
          </w:p>
        </w:tc>
        <w:tc>
          <w:tcPr>
            <w:tcW w:type="dxa" w:w="72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11.413,53</w:t>
            </w:r>
          </w:p>
        </w:tc>
        <w:tc>
          <w:tcPr>
            <w:tcW w:type="dxa" w:w="900"/>
            <w:tcBorders>
              <w:top w:val="nil"/>
              <w:left w:val="nil"/>
              <w:bottom w:val="nil"/>
              <w:right w:space="0" w:sz="6" w:color="auto" w:val="single"/>
            </w:tcBorders>
          </w:tcPr>
          <w:p w:rsidRDefault="00CB13AE" w:rsidR="00CB13AE" w:rsidRPr="00CB13AE">
            <w:pPr>
              <w:pStyle w:val="TableText"/>
              <w:jc w:val="right"/>
              <w:rPr>
                <w:sz w:val="12"/>
                <w:szCs w:val="12"/>
              </w:rPr>
            </w:pPr>
            <w:r w:rsidRPr="00CB13AE">
              <w:rPr>
                <w:sz w:val="12"/>
                <w:szCs w:val="12"/>
              </w:rPr>
              <w:t>237,78</w:t>
            </w:r>
          </w:p>
        </w:tc>
      </w:tr>
      <w:tr w:rsidR="00CB13AE">
        <w:tc>
          <w:tcPr>
            <w:tcW w:type="dxa" w:w="360"/>
            <w:tcBorders>
              <w:top w:val="nil"/>
              <w:left w:space="0" w:sz="6" w:color="auto" w:val="single"/>
              <w:bottom w:val="nil"/>
              <w:right w:val="nil"/>
            </w:tcBorders>
          </w:tcPr>
          <w:p w:rsidRDefault="00CB13AE" w:rsidR="00CB13AE" w:rsidRPr="00CB13AE">
            <w:pPr>
              <w:pStyle w:val="TableText"/>
              <w:rPr>
                <w:sz w:val="12"/>
                <w:szCs w:val="12"/>
              </w:rPr>
            </w:pPr>
            <w:r w:rsidRPr="00CB13AE">
              <w:rPr>
                <w:sz w:val="12"/>
                <w:szCs w:val="12"/>
              </w:rPr>
              <w:t>8.</w:t>
            </w:r>
          </w:p>
        </w:tc>
        <w:tc>
          <w:tcPr>
            <w:tcW w:type="dxa" w:w="2700"/>
            <w:tcBorders>
              <w:top w:val="nil"/>
              <w:left w:val="nil"/>
              <w:bottom w:val="nil"/>
              <w:right w:val="nil"/>
            </w:tcBorders>
          </w:tcPr>
          <w:p w:rsidRDefault="00CB13AE" w:rsidR="00CB13AE" w:rsidRPr="00CB13AE">
            <w:pPr>
              <w:pStyle w:val="TableText"/>
              <w:jc w:val="left"/>
              <w:rPr>
                <w:sz w:val="12"/>
                <w:szCs w:val="12"/>
              </w:rPr>
            </w:pPr>
            <w:r w:rsidRPr="00CB13AE">
              <w:rPr>
                <w:rFonts w:cs="Arial"/>
                <w:sz w:val="12"/>
                <w:szCs w:val="12"/>
              </w:rPr>
              <w:t>ROSA-TRIM d.o.o. za trgovinu i usluge</w:t>
            </w:r>
          </w:p>
        </w:tc>
        <w:tc>
          <w:tcPr>
            <w:tcW w:type="dxa" w:w="943"/>
            <w:tcBorders>
              <w:top w:val="nil"/>
              <w:left w:val="nil"/>
              <w:bottom w:val="nil"/>
              <w:right w:val="nil"/>
            </w:tcBorders>
          </w:tcPr>
          <w:p w:rsidRDefault="00CB13AE" w:rsidR="00CB13AE" w:rsidRPr="00CB13AE">
            <w:pPr>
              <w:pStyle w:val="TableText"/>
              <w:rPr>
                <w:sz w:val="12"/>
                <w:szCs w:val="12"/>
              </w:rPr>
            </w:pPr>
            <w:r w:rsidRPr="00CB13AE">
              <w:rPr>
                <w:sz w:val="12"/>
                <w:szCs w:val="12"/>
              </w:rPr>
              <w:t xml:space="preserve">31184249323 </w:t>
            </w:r>
          </w:p>
        </w:tc>
        <w:tc>
          <w:tcPr>
            <w:tcW w:type="dxa" w:w="1980"/>
            <w:tcBorders>
              <w:top w:val="nil"/>
              <w:left w:val="nil"/>
              <w:bottom w:val="nil"/>
              <w:right w:val="nil"/>
            </w:tcBorders>
          </w:tcPr>
          <w:p w:rsidRDefault="00CB13AE" w:rsidR="00CB13AE" w:rsidRPr="00CB13AE">
            <w:pPr>
              <w:pStyle w:val="TableText"/>
              <w:rPr>
                <w:sz w:val="12"/>
                <w:szCs w:val="12"/>
              </w:rPr>
            </w:pPr>
            <w:r w:rsidRPr="00CB13AE">
              <w:rPr>
                <w:sz w:val="12"/>
                <w:szCs w:val="12"/>
              </w:rPr>
              <w:t>Prominska 48, Zagreb</w:t>
            </w:r>
          </w:p>
        </w:tc>
        <w:tc>
          <w:tcPr>
            <w:tcW w:type="dxa" w:w="90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3.750,00</w:t>
            </w:r>
          </w:p>
        </w:tc>
        <w:tc>
          <w:tcPr>
            <w:tcW w:type="dxa" w:w="72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0,25</w:t>
            </w:r>
          </w:p>
        </w:tc>
        <w:tc>
          <w:tcPr>
            <w:tcW w:type="dxa" w:w="720"/>
            <w:tcBorders>
              <w:top w:val="nil"/>
              <w:left w:val="nil"/>
              <w:bottom w:val="nil"/>
              <w:right w:val="nil"/>
            </w:tcBorders>
          </w:tcPr>
          <w:p w:rsidRDefault="00CB13AE" w:rsidR="00CB13AE" w:rsidRPr="00CB13AE">
            <w:pPr>
              <w:pStyle w:val="TableText"/>
              <w:rPr>
                <w:sz w:val="12"/>
                <w:szCs w:val="12"/>
              </w:rPr>
            </w:pPr>
            <w:r w:rsidRPr="00CB13AE">
              <w:rPr>
                <w:sz w:val="12"/>
                <w:szCs w:val="12"/>
              </w:rPr>
              <w:t>1. godina</w:t>
            </w:r>
          </w:p>
        </w:tc>
        <w:tc>
          <w:tcPr>
            <w:tcW w:type="dxa" w:w="72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1.125,00</w:t>
            </w:r>
          </w:p>
        </w:tc>
        <w:tc>
          <w:tcPr>
            <w:tcW w:type="dxa" w:w="900"/>
            <w:tcBorders>
              <w:top w:val="nil"/>
              <w:left w:val="nil"/>
              <w:bottom w:val="nil"/>
              <w:right w:space="0" w:sz="6" w:color="auto" w:val="single"/>
            </w:tcBorders>
          </w:tcPr>
          <w:p w:rsidRDefault="00CB13AE" w:rsidR="00CB13AE" w:rsidRPr="00CB13AE">
            <w:pPr>
              <w:pStyle w:val="TableText"/>
              <w:jc w:val="right"/>
              <w:rPr>
                <w:sz w:val="12"/>
                <w:szCs w:val="12"/>
              </w:rPr>
            </w:pPr>
            <w:r w:rsidRPr="00CB13AE">
              <w:rPr>
                <w:sz w:val="12"/>
                <w:szCs w:val="12"/>
              </w:rPr>
              <w:t>23,44</w:t>
            </w:r>
          </w:p>
        </w:tc>
      </w:tr>
      <w:tr w:rsidR="00CB13AE">
        <w:tc>
          <w:tcPr>
            <w:tcW w:type="dxa" w:w="360"/>
            <w:tcBorders>
              <w:top w:val="nil"/>
              <w:left w:space="0" w:sz="6" w:color="auto" w:val="single"/>
              <w:bottom w:val="nil"/>
              <w:right w:val="nil"/>
            </w:tcBorders>
          </w:tcPr>
          <w:p w:rsidRDefault="00CB13AE" w:rsidR="00CB13AE" w:rsidRPr="00CB13AE">
            <w:pPr>
              <w:pStyle w:val="TableText"/>
              <w:rPr>
                <w:sz w:val="12"/>
                <w:szCs w:val="12"/>
              </w:rPr>
            </w:pPr>
            <w:r w:rsidRPr="00CB13AE">
              <w:rPr>
                <w:sz w:val="12"/>
                <w:szCs w:val="12"/>
              </w:rPr>
              <w:t>9.</w:t>
            </w:r>
          </w:p>
        </w:tc>
        <w:tc>
          <w:tcPr>
            <w:tcW w:type="dxa" w:w="2700"/>
            <w:tcBorders>
              <w:top w:val="nil"/>
              <w:left w:val="nil"/>
              <w:bottom w:val="nil"/>
              <w:right w:val="nil"/>
            </w:tcBorders>
          </w:tcPr>
          <w:p w:rsidRDefault="00CB13AE" w:rsidR="00CB13AE" w:rsidRPr="00CB13AE">
            <w:pPr>
              <w:pStyle w:val="TableText"/>
              <w:jc w:val="left"/>
              <w:rPr>
                <w:sz w:val="12"/>
                <w:szCs w:val="12"/>
              </w:rPr>
            </w:pPr>
            <w:r w:rsidRPr="00CB13AE">
              <w:rPr>
                <w:rFonts w:cs="Arial"/>
                <w:sz w:val="12"/>
                <w:szCs w:val="12"/>
              </w:rPr>
              <w:t>DANICA ROŽIĆ vl. ŠUMARSTVO ROŽIĆ, obrt</w:t>
            </w:r>
          </w:p>
        </w:tc>
        <w:tc>
          <w:tcPr>
            <w:tcW w:type="dxa" w:w="943"/>
            <w:tcBorders>
              <w:top w:val="nil"/>
              <w:left w:val="nil"/>
              <w:bottom w:val="nil"/>
              <w:right w:val="nil"/>
            </w:tcBorders>
          </w:tcPr>
          <w:p w:rsidRDefault="00CB13AE" w:rsidR="00CB13AE" w:rsidRPr="00CB13AE">
            <w:pPr>
              <w:pStyle w:val="TableText"/>
              <w:rPr>
                <w:sz w:val="12"/>
                <w:szCs w:val="12"/>
              </w:rPr>
            </w:pPr>
            <w:r w:rsidRPr="00CB13AE">
              <w:rPr>
                <w:sz w:val="12"/>
                <w:szCs w:val="12"/>
              </w:rPr>
              <w:t xml:space="preserve">10619805605 </w:t>
            </w:r>
          </w:p>
        </w:tc>
        <w:tc>
          <w:tcPr>
            <w:tcW w:type="dxa" w:w="1980"/>
            <w:tcBorders>
              <w:top w:val="nil"/>
              <w:left w:val="nil"/>
              <w:bottom w:val="nil"/>
              <w:right w:val="nil"/>
            </w:tcBorders>
          </w:tcPr>
          <w:p w:rsidRDefault="00CB13AE" w:rsidR="00CB13AE" w:rsidRPr="00CB13AE">
            <w:pPr>
              <w:pStyle w:val="TableText"/>
              <w:rPr>
                <w:sz w:val="12"/>
                <w:szCs w:val="12"/>
              </w:rPr>
            </w:pPr>
            <w:r w:rsidRPr="00CB13AE">
              <w:rPr>
                <w:sz w:val="12"/>
                <w:szCs w:val="12"/>
              </w:rPr>
              <w:t>Stupno 69B, Sisak</w:t>
            </w:r>
          </w:p>
        </w:tc>
        <w:tc>
          <w:tcPr>
            <w:tcW w:type="dxa" w:w="90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1.000.812,05</w:t>
            </w:r>
          </w:p>
        </w:tc>
        <w:tc>
          <w:tcPr>
            <w:tcW w:type="dxa" w:w="72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67,03</w:t>
            </w:r>
          </w:p>
        </w:tc>
        <w:tc>
          <w:tcPr>
            <w:tcW w:type="dxa" w:w="720"/>
            <w:tcBorders>
              <w:top w:val="nil"/>
              <w:left w:val="nil"/>
              <w:bottom w:val="nil"/>
              <w:right w:val="nil"/>
            </w:tcBorders>
          </w:tcPr>
          <w:p w:rsidRDefault="00CB13AE" w:rsidR="00CB13AE" w:rsidRPr="00CB13AE">
            <w:pPr>
              <w:pStyle w:val="TableText"/>
              <w:rPr>
                <w:sz w:val="12"/>
                <w:szCs w:val="12"/>
              </w:rPr>
            </w:pPr>
            <w:r w:rsidRPr="00CB13AE">
              <w:rPr>
                <w:sz w:val="12"/>
                <w:szCs w:val="12"/>
              </w:rPr>
              <w:t>1. godina</w:t>
            </w:r>
          </w:p>
        </w:tc>
        <w:tc>
          <w:tcPr>
            <w:tcW w:type="dxa" w:w="720"/>
            <w:tcBorders>
              <w:top w:val="nil"/>
              <w:left w:val="nil"/>
              <w:bottom w:val="nil"/>
              <w:right w:val="nil"/>
            </w:tcBorders>
          </w:tcPr>
          <w:p w:rsidRDefault="00CB13AE" w:rsidR="00CB13AE" w:rsidRPr="00CB13AE">
            <w:pPr>
              <w:pStyle w:val="TableText"/>
              <w:jc w:val="right"/>
              <w:rPr>
                <w:sz w:val="12"/>
                <w:szCs w:val="12"/>
              </w:rPr>
            </w:pPr>
            <w:r w:rsidRPr="00CB13AE">
              <w:rPr>
                <w:sz w:val="12"/>
                <w:szCs w:val="12"/>
              </w:rPr>
              <w:t>300.243,62</w:t>
            </w:r>
          </w:p>
        </w:tc>
        <w:tc>
          <w:tcPr>
            <w:tcW w:type="dxa" w:w="900"/>
            <w:tcBorders>
              <w:top w:val="nil"/>
              <w:left w:val="nil"/>
              <w:bottom w:val="nil"/>
              <w:right w:space="0" w:sz="6" w:color="auto" w:val="single"/>
            </w:tcBorders>
          </w:tcPr>
          <w:p w:rsidRDefault="00CB13AE" w:rsidR="00CB13AE" w:rsidRPr="00CB13AE">
            <w:pPr>
              <w:pStyle w:val="TableText"/>
              <w:jc w:val="right"/>
              <w:rPr>
                <w:sz w:val="12"/>
                <w:szCs w:val="12"/>
              </w:rPr>
            </w:pPr>
            <w:r w:rsidRPr="00CB13AE">
              <w:rPr>
                <w:sz w:val="12"/>
                <w:szCs w:val="12"/>
              </w:rPr>
              <w:t>6.255,08</w:t>
            </w:r>
          </w:p>
        </w:tc>
      </w:tr>
      <w:tr w:rsidR="00CB13AE">
        <w:tc>
          <w:tcPr>
            <w:tcW w:type="dxa" w:w="360"/>
            <w:tcBorders>
              <w:top w:space="0" w:sz="6" w:color="auto" w:val="single"/>
              <w:left w:space="0" w:sz="6" w:color="auto" w:val="single"/>
              <w:bottom w:space="0" w:sz="6" w:color="auto" w:val="single"/>
              <w:right w:val="nil"/>
            </w:tcBorders>
          </w:tcPr>
          <w:p w:rsidRDefault="00CB13AE" w:rsidR="00CB13AE" w:rsidRPr="00CB13AE">
            <w:pPr>
              <w:pStyle w:val="Tijeloteksta"/>
              <w:rPr>
                <w:sz w:val="12"/>
                <w:szCs w:val="12"/>
              </w:rPr>
            </w:pPr>
          </w:p>
        </w:tc>
        <w:tc>
          <w:tcPr>
            <w:tcW w:type="dxa" w:w="2700"/>
            <w:tcBorders>
              <w:top w:space="0" w:sz="6" w:color="auto" w:val="single"/>
              <w:left w:val="nil"/>
              <w:bottom w:space="0" w:sz="6" w:color="auto" w:val="single"/>
              <w:right w:val="nil"/>
            </w:tcBorders>
          </w:tcPr>
          <w:p w:rsidRDefault="00CB13AE" w:rsidR="00CB13AE" w:rsidRPr="00CB13AE">
            <w:pPr>
              <w:pStyle w:val="TableText"/>
              <w:jc w:val="left"/>
              <w:rPr>
                <w:sz w:val="12"/>
                <w:szCs w:val="12"/>
              </w:rPr>
            </w:pPr>
            <w:r w:rsidRPr="00CB13AE">
              <w:rPr>
                <w:b/>
                <w:bCs/>
                <w:sz w:val="12"/>
                <w:szCs w:val="12"/>
              </w:rPr>
              <w:t>UKUPNO</w:t>
            </w:r>
          </w:p>
        </w:tc>
        <w:tc>
          <w:tcPr>
            <w:tcW w:type="dxa" w:w="943"/>
            <w:tcBorders>
              <w:top w:space="0" w:sz="6" w:color="auto" w:val="single"/>
              <w:left w:val="nil"/>
              <w:bottom w:space="0" w:sz="6" w:color="auto" w:val="single"/>
              <w:right w:val="nil"/>
            </w:tcBorders>
          </w:tcPr>
          <w:p w:rsidRDefault="00CB13AE" w:rsidR="00CB13AE" w:rsidRPr="00CB13AE">
            <w:pPr>
              <w:pStyle w:val="Tijeloteksta"/>
              <w:rPr>
                <w:sz w:val="12"/>
                <w:szCs w:val="12"/>
              </w:rPr>
            </w:pPr>
          </w:p>
        </w:tc>
        <w:tc>
          <w:tcPr>
            <w:tcW w:type="dxa" w:w="1980"/>
            <w:tcBorders>
              <w:top w:space="0" w:sz="6" w:color="auto" w:val="single"/>
              <w:left w:val="nil"/>
              <w:bottom w:space="0" w:sz="6" w:color="auto" w:val="single"/>
              <w:right w:val="nil"/>
            </w:tcBorders>
          </w:tcPr>
          <w:p w:rsidRDefault="00CB13AE" w:rsidR="00CB13AE" w:rsidRPr="00CB13AE">
            <w:pPr>
              <w:pStyle w:val="Tijeloteksta"/>
              <w:rPr>
                <w:sz w:val="12"/>
                <w:szCs w:val="12"/>
              </w:rPr>
            </w:pPr>
          </w:p>
        </w:tc>
        <w:tc>
          <w:tcPr>
            <w:tcW w:type="dxa" w:w="900"/>
            <w:tcBorders>
              <w:top w:space="0" w:sz="6" w:color="auto" w:val="single"/>
              <w:left w:val="nil"/>
              <w:bottom w:space="0" w:sz="6" w:color="auto" w:val="single"/>
              <w:right w:val="nil"/>
            </w:tcBorders>
          </w:tcPr>
          <w:p w:rsidRDefault="00CB13AE" w:rsidR="00CB13AE" w:rsidRPr="00CB13AE">
            <w:pPr>
              <w:pStyle w:val="TableText"/>
              <w:jc w:val="right"/>
              <w:rPr>
                <w:b/>
                <w:bCs/>
                <w:sz w:val="12"/>
                <w:szCs w:val="12"/>
              </w:rPr>
            </w:pPr>
            <w:r w:rsidRPr="00CB13AE">
              <w:rPr>
                <w:b/>
                <w:bCs/>
                <w:sz w:val="12"/>
                <w:szCs w:val="12"/>
              </w:rPr>
              <w:t>1.493.099,72</w:t>
            </w:r>
          </w:p>
        </w:tc>
        <w:tc>
          <w:tcPr>
            <w:tcW w:type="dxa" w:w="720"/>
            <w:tcBorders>
              <w:top w:space="0" w:sz="6" w:color="auto" w:val="single"/>
              <w:left w:val="nil"/>
              <w:bottom w:space="0" w:sz="6" w:color="auto" w:val="single"/>
              <w:right w:val="nil"/>
            </w:tcBorders>
          </w:tcPr>
          <w:p w:rsidRDefault="00CB13AE" w:rsidR="00CB13AE" w:rsidRPr="00CB13AE">
            <w:pPr>
              <w:pStyle w:val="TableText"/>
              <w:jc w:val="right"/>
              <w:rPr>
                <w:b/>
                <w:bCs/>
                <w:sz w:val="12"/>
                <w:szCs w:val="12"/>
              </w:rPr>
            </w:pPr>
            <w:r w:rsidRPr="00CB13AE">
              <w:rPr>
                <w:b/>
                <w:bCs/>
                <w:sz w:val="12"/>
                <w:szCs w:val="12"/>
              </w:rPr>
              <w:t>100,00</w:t>
            </w:r>
          </w:p>
        </w:tc>
        <w:tc>
          <w:tcPr>
            <w:tcW w:type="dxa" w:w="720"/>
            <w:tcBorders>
              <w:top w:space="0" w:sz="6" w:color="auto" w:val="single"/>
              <w:left w:val="nil"/>
              <w:bottom w:space="0" w:sz="6" w:color="auto" w:val="single"/>
              <w:right w:val="nil"/>
            </w:tcBorders>
          </w:tcPr>
          <w:p w:rsidRDefault="00CB13AE" w:rsidR="00CB13AE" w:rsidRPr="00CB13AE">
            <w:pPr>
              <w:pStyle w:val="Tijeloteksta"/>
              <w:rPr>
                <w:b/>
                <w:bCs/>
                <w:sz w:val="12"/>
                <w:szCs w:val="12"/>
              </w:rPr>
            </w:pPr>
          </w:p>
        </w:tc>
        <w:tc>
          <w:tcPr>
            <w:tcW w:type="dxa" w:w="720"/>
            <w:tcBorders>
              <w:top w:space="0" w:sz="6" w:color="auto" w:val="single"/>
              <w:left w:val="nil"/>
              <w:bottom w:space="0" w:sz="6" w:color="auto" w:val="single"/>
              <w:right w:val="nil"/>
            </w:tcBorders>
          </w:tcPr>
          <w:p w:rsidRDefault="00CB13AE" w:rsidR="00CB13AE" w:rsidRPr="00CB13AE">
            <w:pPr>
              <w:pStyle w:val="TableText"/>
              <w:jc w:val="right"/>
              <w:rPr>
                <w:b/>
                <w:bCs/>
                <w:sz w:val="12"/>
                <w:szCs w:val="12"/>
              </w:rPr>
            </w:pPr>
            <w:r w:rsidRPr="00CB13AE">
              <w:rPr>
                <w:b/>
                <w:bCs/>
                <w:sz w:val="12"/>
                <w:szCs w:val="12"/>
              </w:rPr>
              <w:t>447.929,92</w:t>
            </w:r>
          </w:p>
        </w:tc>
        <w:tc>
          <w:tcPr>
            <w:tcW w:type="dxa" w:w="900"/>
            <w:tcBorders>
              <w:top w:space="0" w:sz="6" w:color="auto" w:val="single"/>
              <w:left w:val="nil"/>
              <w:bottom w:space="0" w:sz="6" w:color="auto" w:val="single"/>
              <w:right w:space="0" w:sz="6" w:color="auto" w:val="single"/>
            </w:tcBorders>
          </w:tcPr>
          <w:p w:rsidRDefault="00CB13AE" w:rsidR="00CB13AE" w:rsidRPr="00CB13AE">
            <w:pPr>
              <w:pStyle w:val="TableText"/>
              <w:jc w:val="right"/>
              <w:rPr>
                <w:b/>
                <w:bCs/>
                <w:sz w:val="12"/>
                <w:szCs w:val="12"/>
              </w:rPr>
            </w:pPr>
            <w:r w:rsidRPr="00CB13AE">
              <w:rPr>
                <w:b/>
                <w:bCs/>
                <w:sz w:val="12"/>
                <w:szCs w:val="12"/>
              </w:rPr>
              <w:t>9.331,87</w:t>
            </w:r>
          </w:p>
        </w:tc>
      </w:tr>
    </w:tbl>
    <w:p w:rsidRDefault="00CB13AE" w:rsidP="00CB13AE" w:rsidR="00CB13AE">
      <w:pPr>
        <w:autoSpaceDE w:val="false"/>
        <w:autoSpaceDN w:val="false"/>
        <w:adjustRightInd w:val="false"/>
        <w:rPr>
          <w:rFonts w:hAnsi="Arial" w:ascii="Arial"/>
        </w:rPr>
      </w:pPr>
    </w:p>
    <w:p w:rsidRDefault="00CB13AE" w:rsidP="00CB13AE" w:rsidR="00CB13AE">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p>
    <w:p w:rsidRDefault="003946A6" w:rsidP="00965A70" w:rsidR="00CB13AE">
      <w:pPr>
        <w:pStyle w:val="Tijeloteksta"/>
        <w:jc w:val="center"/>
      </w:pPr>
      <w:r>
        <w:br w:type="page"/>
      </w:r>
      <w:r w:rsidRPr="00772276">
        <w:lastRenderedPageBreak/>
        <w:t>PLAN FINANCIJSKOG I OPERATIVNOG RESTRUKTURIRANJA</w:t>
      </w:r>
      <w:r w:rsidRPr="00772276">
        <w:br/>
        <w:t>DRUŠTVA GNB PROJEKT D.O.O. PETRINJA</w:t>
      </w:r>
    </w:p>
    <w:p w:rsidRDefault="003946A6" w:rsidP="00965A70" w:rsidR="003946A6">
      <w:pPr>
        <w:pStyle w:val="Tijeloteksta"/>
        <w:jc w:val="center"/>
      </w:pPr>
    </w:p>
    <w:p w:rsidRDefault="003946A6" w:rsidP="00965A70" w:rsidR="003946A6">
      <w:pPr>
        <w:pStyle w:val="Tijeloteksta"/>
        <w:jc w:val="center"/>
      </w:pPr>
    </w:p>
    <w:p w:rsidRDefault="003946A6" w:rsidP="00965A70" w:rsidR="003946A6">
      <w:pPr>
        <w:pStyle w:val="Tijeloteksta"/>
        <w:jc w:val="center"/>
      </w:pPr>
    </w:p>
    <w:p w:rsidRDefault="003946A6" w:rsidP="00965A70" w:rsidR="003946A6">
      <w:pPr>
        <w:pStyle w:val="Tijeloteksta"/>
        <w:jc w:val="center"/>
      </w:pPr>
    </w:p>
    <w:p w:rsidRDefault="003946A6" w:rsidP="003946A6" w:rsidR="003946A6">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 xml:space="preserve">U nastavku se opisuje ponuda vjerovnicima društva GNB PROJEKT d.o.o. Petrinja, koja </w:t>
      </w:r>
      <w:r>
        <w:rPr>
          <w:rFonts w:cs="Arial"/>
        </w:rPr>
        <w:t>sadržava načine, rokove i uvjete namirenja tražbina kako slijedi:</w:t>
      </w:r>
    </w:p>
    <w:p w:rsidRDefault="003946A6" w:rsidP="003946A6" w:rsidR="003946A6">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p>
    <w:p w:rsidRDefault="003946A6" w:rsidP="003946A6" w:rsidR="003946A6">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1. Tražbina vjerovnika CROATIA OSIGURANJE d.d. Zagreb, Zagreb, Vatroslava Jagića 33, OIB 26187994862, utvrđena je u iznosu od 2.958,48 kuna.</w:t>
      </w:r>
      <w:r>
        <w:rPr>
          <w:b/>
          <w:bCs/>
        </w:rPr>
        <w:t xml:space="preserve"> </w:t>
      </w:r>
      <w:r>
        <w:t>Ovim Planom restrukturiranja dužnika, vjerovniku se predlaže da izvrši otpis svojih tražbina u vrijednosti od 70% (slovima: sedamdeset posto) tražbina, odnosno izvrši otpis u iznosu od 2.070,94 kuna, a dužnik će mu preostalih 30% (slovima: trideset posto) tražbina, odnosno iznos od 887,54 kuna, otplatiti u 48 jednakih mjesečnih anuiteta, bez kamata, koja otplata započinje po isteku počeka u trajanju od 12 (slovima: dvanaest) mjeseci počevši od pravomoćnosti Rješenja Trgovačkog suda o sklopljenoj predstečajnoj nagodbi i to uplatama svakog anuiteta do 15., dana u mjesecu za tekući mjesec.</w:t>
      </w:r>
    </w:p>
    <w:p w:rsidRDefault="003946A6" w:rsidP="003946A6" w:rsidR="003946A6">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2. Tražbina vjerovnika FINANCIJSKA AGENCIJA, Zagreb, Ulica grada Vukovara 70, OIB 85821130368, utvrđena je u iznosu od 21,81 kuna.</w:t>
      </w:r>
      <w:r>
        <w:rPr>
          <w:b/>
          <w:bCs/>
        </w:rPr>
        <w:t xml:space="preserve"> </w:t>
      </w:r>
      <w:r>
        <w:t>Ovim Planom restrukturiranja dužnika, vjerovniku se predlaže da izvrši otpis svojih tražbina u vrijednosti od 70% (slovima: sedamdeset posto) tražbina, odnosno izvrši otpis u iznosu od 15,27 kuna, a dužnik će mu preostalih 30% (slovima: trideset posto) tražbina, odnosno iznos od 6,54 kuna, otplatiti u 48 jednakih mjesečnih anuiteta, bez kamata, koja otplata započinje po isteku počeka u trajanju od 12 (slovima: dvanaest) mjeseci počevši od pravomoćnosti Rješenja Trgovačkog suda o sklopljenoj predstečajnoj nagodbi i to uplatama svakog anuiteta do 15., dana u mjesecu za tekući mjesec.</w:t>
      </w:r>
    </w:p>
    <w:p w:rsidRDefault="003946A6" w:rsidP="003946A6" w:rsidR="003946A6">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3. Tražbina vjerovnika SNJEŽANA PRPIĆ, vl. Knjigovodstveno-računovodstvenog servisa SP, Petrinja, Vladimira Nazora 10, OIB 30652664813, utvrđena je u iznosu od 500,00 kuna.</w:t>
      </w:r>
      <w:r>
        <w:rPr>
          <w:b/>
          <w:bCs/>
        </w:rPr>
        <w:t xml:space="preserve"> </w:t>
      </w:r>
      <w:r>
        <w:t>Ovim Planom restrukturiranja dužnika, vjerovniku se predlaže da izvrši otpis svojih tražbina u vrijednosti od 70% (slovima: sedamdeset posto) tražbina, odnosno izvrši otpis u iznosu od 350,00 kuna, a dužnik će mu preostalih 30% (slovima: trideset posto) tražbina, odnosno iznos od 150,00 kuna, otplatiti u 48 jednakih mjesečnih anuiteta, bez kamata, koja otplata započinje po isteku počeka u trajanju od 12 (slovima: dvanaest) mjeseci počevši od pravomoćnosti Rješenja Trgovačkog suda o sklopljenoj predstečajnoj nagodbi i to uplatama svakog anuiteta do 15., dana u mjesecu za tekući mjesec.</w:t>
      </w:r>
    </w:p>
    <w:p w:rsidRDefault="003946A6" w:rsidP="003946A6" w:rsidR="003946A6">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4. Tražbina vjerovnika VALENT LAMOT iz Gornjeg Macelja, Gornji Macelj 9, OIB 18727899508, utvrđena je u iznosu od 409.199,77 kuna.</w:t>
      </w:r>
      <w:r>
        <w:rPr>
          <w:b/>
          <w:bCs/>
        </w:rPr>
        <w:t xml:space="preserve"> </w:t>
      </w:r>
      <w:r>
        <w:t>Ovim Planom restrukturiranja dužnika, vjerovniku se predlaže da izvrši otpis svojih tražbina u vrijednosti od 70% (slovima: sedamdeset posto) tražbina, odnosno izvrši otpis u iznosu od 286.439,84 kuna, a dužnik će mu preostalih 30% (slovima: trideset posto) tražbina, odnosno iznos od 122.759,93 kuna, otplatiti u 48 jednakih mjesečnih anuiteta, bez kamata, koja otplata započinje po isteku počeka u trajanju od 12 (slovima: dvanaest) mjeseci počevši od pravomoćnosti Rješenja Trgovačkog suda o sklopljenoj predstečajnoj nagodbi i to uplatama svakog anuiteta do 15., dana u mjesecu za tekući mjesec.</w:t>
      </w:r>
    </w:p>
    <w:p w:rsidRDefault="003946A6" w:rsidP="003946A6" w:rsidR="003946A6">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p>
    <w:p w:rsidRDefault="003946A6" w:rsidP="00965A70" w:rsidR="003946A6">
      <w:pPr>
        <w:pStyle w:val="Tijeloteksta"/>
        <w:jc w:val="center"/>
      </w:pPr>
      <w:r>
        <w:br w:type="page"/>
      </w:r>
      <w:r w:rsidRPr="00772276">
        <w:lastRenderedPageBreak/>
        <w:t>PLAN FINANCIJSKOG I OPERATIVNOG RESTRUKTURIRANJA</w:t>
      </w:r>
      <w:r w:rsidRPr="00772276">
        <w:br/>
        <w:t>DRUŠTVA GNB PROJEKT D.O.O. PETRINJA</w:t>
      </w:r>
    </w:p>
    <w:p w:rsidRDefault="003946A6" w:rsidP="00965A70" w:rsidR="003946A6">
      <w:pPr>
        <w:pStyle w:val="Tijeloteksta"/>
        <w:jc w:val="center"/>
      </w:pPr>
    </w:p>
    <w:p w:rsidRDefault="003946A6" w:rsidP="00965A70" w:rsidR="003946A6">
      <w:pPr>
        <w:pStyle w:val="Tijeloteksta"/>
        <w:jc w:val="center"/>
      </w:pPr>
    </w:p>
    <w:p w:rsidRDefault="003946A6" w:rsidP="00965A70" w:rsidR="003946A6">
      <w:pPr>
        <w:pStyle w:val="Tijeloteksta"/>
        <w:jc w:val="center"/>
      </w:pPr>
    </w:p>
    <w:p w:rsidRDefault="003946A6" w:rsidP="00965A70" w:rsidR="003946A6">
      <w:pPr>
        <w:pStyle w:val="Tijeloteksta"/>
        <w:jc w:val="center"/>
      </w:pPr>
    </w:p>
    <w:p w:rsidRDefault="003946A6" w:rsidP="003946A6" w:rsidR="003946A6">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5. Tražbina vjerovnika JELIĆ, VUKOVIĆ &amp; HADŽINSKI, odvjetničko društvo, Zagreb, Domagojeva 4, OIB 99987305172, utvrđena je u iznosu od 15.312,50 kuna.</w:t>
      </w:r>
      <w:r>
        <w:rPr>
          <w:b/>
          <w:bCs/>
        </w:rPr>
        <w:t xml:space="preserve"> </w:t>
      </w:r>
      <w:r>
        <w:t>Ovim Planom restrukturiranja dužnika, vjerovniku se predlaže da izvrši otpis svojih tražbina u vrijednosti od 70% (slovima: sedamdeset posto) tražbina, odnosno izvrši otpis u iznosu od 10.718,75 kuna, a dužnik će mu preostalih 30% (slovima: trideset posto) tražbina, odnosno iznos od 4.593,75 kuna, otplatiti u 48 jednakih mjesečnih anuiteta, bez kamata, koja otplata započinje po isteku počeka u trajanju od 12 (slovima: dvanaest) mjeseci počevši od pravomoćnosti Rješenja Trgovačkog suda o sklopljenoj predstečajnoj nagodbi i to uplatama svakog anuiteta do 15., dana u mjesecu za tekući mjesec.</w:t>
      </w:r>
    </w:p>
    <w:p w:rsidRDefault="003946A6" w:rsidP="003946A6" w:rsidR="003946A6">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pPr>
      <w:r>
        <w:t>6. Tražbina vjerovnika TOMISLAV TRČAK, vl. Poljoprivredno autoprijevozničkog obrta, Sisak, Stupno 25, OIB 36139888036, utvrđena je u iznosu od 22.500,00 kuna.</w:t>
      </w:r>
      <w:r>
        <w:rPr>
          <w:b/>
          <w:bCs/>
        </w:rPr>
        <w:t xml:space="preserve"> </w:t>
      </w:r>
      <w:r>
        <w:t>Ovim Planom restrukturiranja dužnika, vjerovniku se predlaže da izvrši otpis svojih tražbina u vrijednosti od 70% (slovima: sedamdeset posto) tražbina, odnosno izvrši otpis u iznosu od 15.750,00 kuna, a dužnik će mu preostalih 30% (slovima: trideset posto) tražbina, odnosno iznos od 6.750,00 kuna, otplatiti u 48 jednakih mjesečnih anuiteta, bez kamata, koja otplata započinje po isteku počeka u trajanju od 12 (slovima: dvanaest) mjeseci počevši od pravomoćnosti Rješenja Trgovačkog suda o sklopljenoj predstečajnoj nagodbi i to uplatama svakog anuiteta do 15., dana u mjesecu za tekući mjesec.</w:t>
      </w:r>
    </w:p>
    <w:p w:rsidRDefault="003946A6" w:rsidP="003946A6" w:rsidR="003946A6">
      <w:pPr>
        <w:pStyle w:val="Tijeloteksta"/>
      </w:pPr>
      <w:r>
        <w:t>7. Tražbina vjerovnika RIKARD KUNŠEK iz Krapine, Ljudevita Gaja 32, OIB 50799009711, utvrđena je u iznosu od 38.045,11 kuna.</w:t>
      </w:r>
      <w:r>
        <w:rPr>
          <w:b/>
          <w:bCs/>
        </w:rPr>
        <w:t xml:space="preserve"> </w:t>
      </w:r>
      <w:r>
        <w:t>Ovim Planom restrukturiranja dužnika, vjerovniku se predlaže da izvrši otpis svojih tražbina u vrijednosti od 70% (slovima: sedamdeset posto) tražbina, odnosno izvrši otpis u iznosu od 26.631,58 kuna, a dužnik će mu preostalih 30% (slovima: trideset posto) tražbina, odnosno iznos od 11.413,53 kuna, otplatiti u 48 jednakih mjesečnih anuiteta, bez kamata, koja otplata započinje po isteku počeka u trajanju od 12 (slovima: dvanaest) mjeseci počevši od pravomoćnosti Rješenja Trgovačkog suda o sklopljenoj predstečajnoj nagodbi i to uplatama svakog anuiteta do 15., dana u mjesecu za tekući mjesec.</w:t>
      </w:r>
    </w:p>
    <w:p w:rsidRDefault="003946A6" w:rsidP="003946A6" w:rsidR="003946A6">
      <w:pPr>
        <w:pStyle w:val="Tijeloteksta"/>
      </w:pPr>
      <w:r>
        <w:t>8. Tražbina vjerovnika ROSA-TRIM d.o.o. za trgovinu i usluge, Zagreb, Prominska 48, OIB 31184249323, utvrđena je u iznosu od 3.750,00 kuna.</w:t>
      </w:r>
      <w:r>
        <w:rPr>
          <w:b/>
          <w:bCs/>
        </w:rPr>
        <w:t xml:space="preserve"> </w:t>
      </w:r>
      <w:r>
        <w:t>Ovim Planom restrukturiranja dužnika, vjerovniku se predlaže da izvrši otpis svojih tražbina u vrijednosti od 70% (slovima: sedamdeset posto) tražbina, odnosno izvrši otpis u iznosu od 2.625,00 kuna, a dužnik će mu preostalih 30% (slovima: trideset posto) tražbina, odnosno iznos od 1.125,00 kuna, otplatiti u 48 jednakih mjesečnih anuiteta, bez kamata, koja otplata započinje po isteku počeka u trajanju od 12 (slovima: dvanaest) mjeseci počevši od pravomoćnosti Rješenja Trgovačkog suda o sklopljenoj predstečajnoj nagodbi i to uplatama svakog anuiteta do 15., dana u mjesecu za tekući mjesec.</w:t>
      </w:r>
    </w:p>
    <w:p w:rsidRDefault="003946A6" w:rsidP="003946A6" w:rsidR="003946A6">
      <w:pPr>
        <w:pStyle w:val="Tijeloteksta"/>
      </w:pPr>
      <w:r>
        <w:t>9. Tražbina vjerovnika DANICA ROŽIĆ, vl. ŠUMARSTVO ROŽIĆ, obrt za usluge, Sisak, Stupno 69B, OIB 10619805605, utvrđena je u iznosu od 1.000.812,05 kuna.</w:t>
      </w:r>
      <w:r>
        <w:rPr>
          <w:b/>
          <w:bCs/>
        </w:rPr>
        <w:t xml:space="preserve"> </w:t>
      </w:r>
      <w:r>
        <w:t>Ovim Planom restrukturiranja dužnika, vjerovniku se predlaže da izvrši otpis svojih tražbina u vrijednosti od 70% (slovima: sedamdeset posto) tražbina, odnosno izvrši otpis u iznosu od 700.568,44 kuna, a dužnik će mu preostalih 30% (slovima: trideset posto) tražbina, odnosno iznos od 300.243,62 kuna, otplatiti u 48 jednakih mjesečnih anuiteta, bez kamata, koja otplata započinje po isteku počeka u trajanju od 12 (slovima: dvanaest) mjeseci počevši od pravomoćnosti Rješenja Trgovačkog suda o sklopljenoj predstečajnoj nagodbi i to uplatama svakog anuiteta do 15., dana u mjesecu za tekući mjesec.</w:t>
      </w:r>
    </w:p>
    <w:p w:rsidRDefault="003946A6" w:rsidP="003946A6" w:rsidR="003946A6">
      <w:pPr>
        <w:pStyle w:val="Tijeloteksta"/>
      </w:pPr>
    </w:p>
    <w:p w:rsidRDefault="003946A6" w:rsidP="00965A70" w:rsidR="003946A6">
      <w:pPr>
        <w:pStyle w:val="Tijeloteksta"/>
        <w:jc w:val="center"/>
      </w:pPr>
      <w:r w:rsidRPr="00772276">
        <w:lastRenderedPageBreak/>
        <w:t>PLAN FINANCIJSKOG I OPERATIVNOG RESTRUKTURIRANJA</w:t>
      </w:r>
      <w:r w:rsidRPr="00772276">
        <w:br/>
        <w:t>DRUŠTVA GNB PROJEKT D.O.O. PETRINJA</w:t>
      </w:r>
    </w:p>
    <w:p w:rsidRDefault="003946A6" w:rsidP="00965A70" w:rsidR="003946A6">
      <w:pPr>
        <w:pStyle w:val="Tijeloteksta"/>
        <w:jc w:val="center"/>
      </w:pPr>
    </w:p>
    <w:p w:rsidRDefault="003946A6" w:rsidP="00965A70" w:rsidR="003946A6">
      <w:pPr>
        <w:pStyle w:val="Tijeloteksta"/>
        <w:jc w:val="center"/>
      </w:pPr>
    </w:p>
    <w:p w:rsidRDefault="003946A6" w:rsidP="00965A70" w:rsidR="003946A6">
      <w:pPr>
        <w:pStyle w:val="Tijeloteksta"/>
        <w:jc w:val="center"/>
      </w:pPr>
    </w:p>
    <w:p w:rsidRDefault="003946A6" w:rsidP="00965A70" w:rsidR="003946A6">
      <w:pPr>
        <w:pStyle w:val="Tijeloteksta"/>
        <w:jc w:val="center"/>
      </w:pPr>
    </w:p>
    <w:p w:rsidRDefault="003946A6" w:rsidP="003946A6" w:rsidR="003946A6">
      <w:pPr>
        <w:pStyle w:val="Tijeloteksta"/>
      </w:pPr>
      <w:r>
        <w:rPr>
          <w:rFonts w:cs="Arial"/>
          <w:b/>
          <w:bCs/>
        </w:rPr>
        <w:t>9. Najava novoga zaduženja u novcu radi privremenog financiranja, ako je dužnik takvu mjeru restrukturiranja predvidio</w:t>
      </w:r>
    </w:p>
    <w:p w:rsidRDefault="003946A6" w:rsidP="003946A6" w:rsidR="003946A6">
      <w:pPr>
        <w:pStyle w:val="Tijeloteksta"/>
      </w:pPr>
      <w:r>
        <w:t>Dužnik GNB PROJEKT d.o.o. Petrinja u svom Planu financijskog i operativnog restrukturiranja nije predvidio novo zaduživanje u novcu radi privremenog financiranja.</w:t>
      </w:r>
    </w:p>
    <w:p w:rsidRDefault="003946A6" w:rsidP="003946A6" w:rsidR="003946A6">
      <w:pPr>
        <w:pStyle w:val="Tijeloteksta"/>
      </w:pPr>
    </w:p>
    <w:p w:rsidRDefault="003946A6" w:rsidP="003946A6" w:rsidR="003946A6">
      <w:pPr>
        <w:pStyle w:val="Tijeloteksta"/>
      </w:pPr>
    </w:p>
    <w:p w:rsidRDefault="003946A6" w:rsidP="003946A6" w:rsidR="003946A6">
      <w:pPr>
        <w:pStyle w:val="Tijeloteksta"/>
      </w:pPr>
      <w:r>
        <w:rPr>
          <w:rFonts w:cs="Arial"/>
          <w:b/>
          <w:bCs/>
        </w:rPr>
        <w:t>10. Planirani iznos troškova restrukturiranja</w:t>
      </w:r>
    </w:p>
    <w:p w:rsidRDefault="003946A6" w:rsidP="003946A6" w:rsidR="003946A6">
      <w:pPr>
        <w:pStyle w:val="Tijeloteksta"/>
      </w:pPr>
      <w:r>
        <w:t>Troškovi restrukturiranja procijenjuju se na iznos od 40.000,00 kuna, a sadrže troškove poslovnog i pravnog savjetovanja.</w:t>
      </w:r>
    </w:p>
    <w:p w:rsidRDefault="003946A6" w:rsidP="003946A6" w:rsidR="003946A6">
      <w:pPr>
        <w:pStyle w:val="Tijeloteksta"/>
      </w:pPr>
    </w:p>
    <w:p w:rsidRDefault="003946A6" w:rsidP="003946A6" w:rsidR="003946A6">
      <w:pPr>
        <w:pStyle w:val="Tijeloteksta"/>
      </w:pPr>
    </w:p>
    <w:p w:rsidRDefault="003946A6" w:rsidP="003946A6" w:rsidR="003946A6">
      <w:pPr>
        <w:pStyle w:val="Tijeloteksta"/>
      </w:pPr>
      <w:r>
        <w:rPr>
          <w:b/>
          <w:bCs/>
        </w:rPr>
        <w:t>Izjava o postupcima pred sudom ili javnopravnim tijelom</w:t>
      </w:r>
    </w:p>
    <w:p w:rsidRDefault="003946A6" w:rsidP="003946A6" w:rsidR="003946A6">
      <w:pPr>
        <w:pStyle w:val="Tijeloteksta"/>
      </w:pPr>
      <w:r>
        <w:t>Direktor društva GNB PROJEKT d.o.o. Petrinja, Goran Juraković, izjavljuje da se pred sudom ili javnopravnim tijelom ne vode postupci u kojima je tvrtka GNB PROJEKT d.o.o. Petrinja stranka.</w:t>
      </w:r>
    </w:p>
    <w:p w:rsidRDefault="003946A6" w:rsidP="003946A6" w:rsidR="003946A6">
      <w:pPr>
        <w:pStyle w:val="Tijeloteksta"/>
      </w:pPr>
    </w:p>
    <w:p w:rsidRDefault="003946A6" w:rsidP="003946A6" w:rsidR="003946A6">
      <w:pPr>
        <w:pStyle w:val="Tijeloteksta"/>
      </w:pPr>
      <w:r>
        <w:t>Plan financijskog i operativnog restrukturiranja društva GNB PROJEKT d.o.o. Petrinja</w:t>
      </w:r>
      <w:r>
        <w:rPr>
          <w:b/>
          <w:bCs/>
        </w:rPr>
        <w:t xml:space="preserve"> </w:t>
      </w:r>
      <w:r>
        <w:t>donio je i odobrio direktor društva</w:t>
      </w:r>
      <w:r>
        <w:rPr>
          <w:b/>
          <w:bCs/>
        </w:rPr>
        <w:t xml:space="preserve"> </w:t>
      </w:r>
      <w:r>
        <w:t>GNB PROJEKT d.o.o. Petrinja, Goran Juraković, koji ga u taj znak vlastoručno potpisuje.</w:t>
      </w:r>
    </w:p>
    <w:p w:rsidRDefault="003946A6" w:rsidP="003946A6" w:rsidR="003946A6">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720"/>
      </w:pPr>
    </w:p>
    <w:p w:rsidRDefault="003946A6" w:rsidP="003946A6" w:rsidR="003946A6">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720"/>
      </w:pPr>
    </w:p>
    <w:p w:rsidRDefault="003946A6" w:rsidP="003946A6" w:rsidR="003946A6">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720"/>
      </w:pPr>
      <w:r>
        <w:tab/>
      </w:r>
      <w:r>
        <w:tab/>
      </w:r>
      <w:r>
        <w:tab/>
      </w:r>
      <w:r>
        <w:tab/>
      </w:r>
      <w:r>
        <w:tab/>
      </w:r>
      <w:r>
        <w:tab/>
      </w:r>
      <w:r>
        <w:tab/>
      </w:r>
      <w:r>
        <w:tab/>
        <w:t>GNB PROJEKT d.o.o. Petrinja</w:t>
      </w:r>
    </w:p>
    <w:p w:rsidRDefault="003946A6" w:rsidP="003946A6" w:rsidR="003946A6">
      <w:pPr>
        <w:pStyle w:val="Tijeloteksta"/>
        <w:tabs>
          <w:tab w:pos="1080" w:val="left"/>
          <w:tab w:pos="1440" w:val="left"/>
          <w:tab w:pos="2160" w:val="left"/>
          <w:tab w:pos="2880" w:val="left"/>
          <w:tab w:pos="3600" w:val="left"/>
          <w:tab w:pos="4320" w:val="left"/>
          <w:tab w:pos="5040" w:val="left"/>
          <w:tab w:pos="5760" w:val="left"/>
          <w:tab w:pos="6480" w:val="left"/>
          <w:tab w:pos="7200" w:val="left"/>
          <w:tab w:pos="7920" w:val="left"/>
          <w:tab w:pos="8640" w:val="left"/>
        </w:tabs>
        <w:ind w:left="720"/>
      </w:pPr>
      <w:r>
        <w:tab/>
      </w:r>
      <w:r>
        <w:tab/>
      </w:r>
      <w:r>
        <w:tab/>
      </w:r>
      <w:r>
        <w:tab/>
      </w:r>
      <w:r>
        <w:tab/>
      </w:r>
      <w:r>
        <w:tab/>
      </w:r>
      <w:r>
        <w:tab/>
      </w:r>
      <w:r>
        <w:tab/>
        <w:t xml:space="preserve">   Goran Juraković, direktor</w:t>
      </w:r>
    </w:p>
    <w:p w:rsidRDefault="003946A6" w:rsidP="00965A70" w:rsidR="003946A6" w:rsidRPr="00965A70">
      <w:pPr>
        <w:pStyle w:val="Tijeloteksta"/>
        <w:jc w:val="center"/>
      </w:pPr>
    </w:p>
    <w:sectPr w:rsidSect="00861034" w:rsidR="003946A6" w:rsidRPr="00965A70">
      <w:footerReference w:type="default" r:id="rId12"/>
      <w:type w:val="continuous"/>
      <w:pgSz w:h="15840" w:w="12240"/>
      <w:pgMar w:gutter="0" w:footer="720" w:header="720" w:left="1417" w:bottom="1417" w:right="1417" w:top="1417"/>
      <w:pgNumType w:start="1"/>
      <w:cols w:space="720"/>
      <w:noEndnote/>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2425" w:rsidR="00BE2425">
      <w:r>
        <w:separator/>
      </w:r>
    </w:p>
  </w:endnote>
  <w:endnote w:id="0" w:type="continuationSeparator">
    <w:p w:rsidRDefault="00BE2425" w:rsidR="00BE24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atha">
    <w:panose1 w:val="020B0604020202020204"/>
    <w:charset w:val="00"/>
    <w:family w:val="swiss"/>
    <w:pitch w:val="variable"/>
    <w:sig w:csb1="00000000" w:csb0="00000001" w:usb3="00000000" w:usb2="00000000" w:usb1="00000000" w:usb0="001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394C" w:rsidP="007D67AA" w:rsidR="002B39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B394C" w:rsidP="00861034" w:rsidR="002B39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394C" w:rsidR="002B394C">
    <w:pPr>
      <w:pStyle w:val="Podnoje"/>
    </w:pPr>
    <w:r>
      <w:rPr>
        <w:sz w:val="16"/>
        <w:szCs w:val="16"/>
      </w:rPr>
      <w:t>Izvješće uprave "SON-UGO-COR" d.d. Vinkovci o pripajanju  "Vinogorje" d.d. Nova Gradiška</w:t>
    </w:r>
    <w:r>
      <w:br/>
    </w:r>
    <w:r>
      <w:br/>
    </w:r>
    <w:r>
      <w:br/>
    </w:r>
    <w:r>
      <w:br/>
      <w:t xml:space="preserve"> trikotaže d.d.</w:t>
    </w: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394C" w:rsidP="007E1CC2" w:rsidR="002B39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B2EC8">
      <w:rPr>
        <w:rStyle w:val="Brojstranice"/>
        <w:noProof/>
      </w:rPr>
      <w:t>28</w:t>
    </w:r>
    <w:r>
      <w:rPr>
        <w:rStyle w:val="Brojstranice"/>
      </w:rPr>
      <w:fldChar w:fldCharType="end"/>
    </w:r>
  </w:p>
  <w:p w:rsidRDefault="002B394C" w:rsidP="007D67AA" w:rsidR="002B394C">
    <w:pPr>
      <w:pStyle w:val="Podnoje"/>
      <w:framePr w:y="1" w:xAlign="right" w:vAnchor="text" w:hAnchor="margin" w:wrap="around"/>
      <w:ind w:right="360"/>
      <w:rPr>
        <w:rStyle w:val="Brojstranice"/>
      </w:rPr>
    </w:pPr>
  </w:p>
  <w:p w:rsidRDefault="002B394C" w:rsidP="00861034" w:rsidR="002B394C">
    <w:pPr>
      <w:pStyle w:val="Podnoje"/>
      <w:ind w:right="360"/>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2425" w:rsidR="00BE2425">
      <w:r>
        <w:separator/>
      </w:r>
    </w:p>
  </w:footnote>
  <w:footnote w:id="0" w:type="continuationSeparator">
    <w:p w:rsidRDefault="00BE2425" w:rsidR="00BE24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394C" w:rsidP="00861034" w:rsidR="002B394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B394C" w:rsidP="00861034" w:rsidR="002B394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394C" w:rsidP="00861034" w:rsidR="002B394C">
    <w:pPr>
      <w:pStyle w:val="Zaglavlje"/>
      <w:framePr w:y="1" w:xAlign="right" w:vAnchor="text" w:hAnchor="margin" w:wrap="around"/>
      <w:rPr>
        <w:rStyle w:val="Brojstranice"/>
      </w:rPr>
    </w:pPr>
  </w:p>
  <w:p w:rsidRDefault="002B394C" w:rsidP="00861034" w:rsidR="002B394C">
    <w:pPr>
      <w:pStyle w:val="Zaglavlje"/>
      <w:ind w:right="360"/>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2943"/>
    <w:rsid w:val="00007355"/>
    <w:rsid w:val="00036AF3"/>
    <w:rsid w:val="000835F4"/>
    <w:rsid w:val="00085A17"/>
    <w:rsid w:val="000B2003"/>
    <w:rsid w:val="00114101"/>
    <w:rsid w:val="00114B31"/>
    <w:rsid w:val="00152DE7"/>
    <w:rsid w:val="00183E49"/>
    <w:rsid w:val="001C791B"/>
    <w:rsid w:val="001E2943"/>
    <w:rsid w:val="001F473F"/>
    <w:rsid w:val="002B394C"/>
    <w:rsid w:val="003946A6"/>
    <w:rsid w:val="005B4009"/>
    <w:rsid w:val="00666A42"/>
    <w:rsid w:val="00726461"/>
    <w:rsid w:val="00772276"/>
    <w:rsid w:val="007D67AA"/>
    <w:rsid w:val="007E1CC2"/>
    <w:rsid w:val="00861034"/>
    <w:rsid w:val="00896D47"/>
    <w:rsid w:val="00916772"/>
    <w:rsid w:val="00933945"/>
    <w:rsid w:val="00965A70"/>
    <w:rsid w:val="00980071"/>
    <w:rsid w:val="009A0339"/>
    <w:rsid w:val="009A1857"/>
    <w:rsid w:val="009B2EC8"/>
    <w:rsid w:val="00A51FD2"/>
    <w:rsid w:val="00AC5C80"/>
    <w:rsid w:val="00AD355D"/>
    <w:rsid w:val="00B86BB5"/>
    <w:rsid w:val="00BE2425"/>
    <w:rsid w:val="00CB13AE"/>
    <w:rsid w:val="00CE649B"/>
    <w:rsid w:val="00D20965"/>
    <w:rsid w:val="00D36A64"/>
    <w:rsid w:val="00D83AED"/>
    <w:rsid w:val="00E170D3"/>
    <w:rsid w:val="00E2586B"/>
    <w:rsid w:val="00E63700"/>
    <w:rsid w:val="00F433CD"/>
    <w:rsid w:val="00FB0727"/>
    <w:rsid w:val="00FE21DD"/>
    <w:rsid w:val="00FF13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Latha"/>
      <w:sz w:val="24"/>
      <w:szCs w:val="24"/>
      <w:lang w:bidi="ta-I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1E2943"/>
    <w:pPr>
      <w:keepNext/>
      <w:keepLines/>
      <w:autoSpaceDE w:val="false"/>
      <w:autoSpaceDN w:val="false"/>
      <w:adjustRightInd w:val="false"/>
      <w:spacing w:lineRule="atLeast" w:line="259" w:after="72" w:before="72"/>
      <w:jc w:val="both"/>
    </w:pPr>
    <w:rPr>
      <w:rFonts w:hAnsi="Arial" w:ascii="Arial"/>
      <w:color w:val="000000"/>
      <w:sz w:val="20"/>
      <w:szCs w:val="20"/>
    </w:rPr>
  </w:style>
  <w:style w:styleId="Naslov" w:type="paragraph">
    <w:name w:val="Title"/>
    <w:basedOn w:val="Normal"/>
    <w:next w:val="Tijeloteksta"/>
    <w:qFormat/>
    <w:rsid w:val="001E2943"/>
    <w:pPr>
      <w:keepNext/>
      <w:keepLines/>
      <w:autoSpaceDE w:val="false"/>
      <w:autoSpaceDN w:val="false"/>
      <w:adjustRightInd w:val="false"/>
      <w:spacing w:after="144"/>
      <w:jc w:val="center"/>
    </w:pPr>
    <w:rPr>
      <w:rFonts w:cs="Times New Roman"/>
      <w:b/>
      <w:bCs/>
      <w:color w:val="000000"/>
      <w:sz w:val="28"/>
      <w:szCs w:val="28"/>
    </w:rPr>
  </w:style>
  <w:style w:styleId="Podnoje" w:type="paragraph">
    <w:name w:val="footer"/>
    <w:basedOn w:val="Normal"/>
    <w:rsid w:val="001E2943"/>
    <w:pPr>
      <w:autoSpaceDE w:val="false"/>
      <w:autoSpaceDN w:val="false"/>
      <w:adjustRightInd w:val="false"/>
      <w:jc w:val="center"/>
    </w:pPr>
    <w:rPr>
      <w:rFonts w:hAnsi="Arial" w:ascii="Arial"/>
      <w:color w:val="000000"/>
      <w:sz w:val="18"/>
      <w:szCs w:val="18"/>
    </w:rPr>
  </w:style>
  <w:style w:styleId="Zaglavlje" w:type="paragraph">
    <w:name w:val="header"/>
    <w:basedOn w:val="Normal"/>
    <w:rsid w:val="001E2943"/>
    <w:pPr>
      <w:tabs>
        <w:tab w:pos="4536" w:val="center"/>
        <w:tab w:pos="9072" w:val="right"/>
      </w:tabs>
    </w:pPr>
  </w:style>
  <w:style w:styleId="Brojstranice" w:type="character">
    <w:name w:val="page number"/>
    <w:basedOn w:val="Zadanifontodlomka"/>
    <w:rsid w:val="00980071"/>
  </w:style>
  <w:style w:customStyle="true" w:styleId="TableText" w:type="paragraph">
    <w:name w:val="Table Text"/>
    <w:rsid w:val="00B86BB5"/>
    <w:pPr>
      <w:autoSpaceDE w:val="false"/>
      <w:autoSpaceDN w:val="false"/>
      <w:adjustRightInd w:val="false"/>
      <w:jc w:val="center"/>
    </w:pPr>
    <w:rPr>
      <w:rFonts w:cs="Latha" w:hAnsi="Arial" w:ascii="Arial"/>
      <w:color w:val="000000"/>
      <w:sz w:val="18"/>
      <w:szCs w:val="18"/>
      <w:lang w:bidi="ta-IN"/>
    </w:rPr>
  </w:style>
  <w:style w:customStyle="true" w:styleId="tabtex" w:type="paragraph">
    <w:name w:val="tabtex"/>
    <w:rsid w:val="00183E49"/>
    <w:pPr>
      <w:autoSpaceDE w:val="false"/>
      <w:autoSpaceDN w:val="false"/>
      <w:adjustRightInd w:val="false"/>
      <w:ind w:right="72" w:left="72"/>
      <w:jc w:val="both"/>
    </w:pPr>
    <w:rPr>
      <w:rFonts w:cs="Latha" w:hAnsi="Arial" w:ascii="Arial"/>
      <w:color w:val="000000"/>
      <w:sz w:val="16"/>
      <w:szCs w:val="16"/>
      <w:lang w:bidi="ta-IN"/>
    </w:rPr>
  </w:style>
  <w:style w:customStyle="true" w:styleId="mala8" w:type="paragraph">
    <w:name w:val="mala8"/>
    <w:rsid w:val="00896D47"/>
    <w:pPr>
      <w:keepLines/>
      <w:autoSpaceDE w:val="false"/>
      <w:autoSpaceDN w:val="false"/>
      <w:adjustRightInd w:val="false"/>
      <w:spacing w:lineRule="atLeast" w:line="259" w:after="288"/>
      <w:jc w:val="both"/>
    </w:pPr>
    <w:rPr>
      <w:rFonts w:cs="Latha" w:hAnsi="Arial" w:ascii="Arial"/>
      <w:color w:val="000000"/>
      <w:sz w:val="16"/>
      <w:szCs w:val="16"/>
      <w:lang w:bidi="ta-IN"/>
    </w:rPr>
  </w:style>
  <w:style w:styleId="Tekstrezerviranogmjesta" w:type="character">
    <w:name w:val="Placeholder Text"/>
    <w:basedOn w:val="Zadanifontodlomka"/>
    <w:uiPriority w:val="99"/>
    <w:semiHidden/>
    <w:rsid w:val="009B2EC8"/>
    <w:rPr>
      <w:color w:val="808080"/>
      <w:bdr w:space="0" w:sz="0" w:color="auto" w:val="none"/>
      <w:shd w:fill="auto" w:color="auto" w:val="clear"/>
    </w:rPr>
  </w:style>
  <w:style w:customStyle="true" w:styleId="eSPISCCParagraphDefaultFont" w:type="character">
    <w:name w:val="eSPIS_CC_Paragraph Default Font"/>
    <w:basedOn w:val="Zadanifontodlomka"/>
    <w:rsid w:val="009B2EC8"/>
    <w:rPr>
      <w:rFonts w:cs="Times New Roman" w:hAnsi="Times New Roman" w:ascii="Times New Roman"/>
      <w:b/>
      <w:bCs/>
      <w:sz w:val="24"/>
      <w:u w:val="single"/>
      <w:bdr w:space="0" w:sz="0" w:color="auto" w:val="none"/>
      <w:shd w:fill="auto" w:color="auto" w:val="clear"/>
      <w:lang w:val="hr-HR"/>
    </w:rPr>
  </w:style>
  <w:style w:customStyle="true" w:styleId="PozadinaSvijetloZuta" w:type="character">
    <w:name w:val="Pozadina_SvijetloZuta"/>
    <w:basedOn w:val="Zadanifontodlomka"/>
    <w:rsid w:val="009B2EC8"/>
    <w:rPr>
      <w:rFonts w:cs="Arial"/>
      <w:b/>
      <w:bCs/>
      <w:u w:val="single"/>
      <w:bdr w:space="0" w:sz="0" w:color="auto" w:val="none"/>
      <w:shd w:fill="FFFFCC" w:color="auto" w:val="clear"/>
      <w:lang w:val="hr-HR"/>
    </w:rPr>
  </w:style>
  <w:style w:customStyle="true" w:styleId="PozadinaSvijetloCrvena" w:type="character">
    <w:name w:val="Pozadina_SvijetloCrvena"/>
    <w:basedOn w:val="eSPISCCParagraphDefaultFont"/>
    <w:rsid w:val="009B2EC8"/>
    <w:rPr>
      <w:rFonts w:cs="Arial" w:hAnsi="Times New Roman" w:ascii="Times New Roman"/>
      <w:b w:val="false"/>
      <w:bCs w:val="false"/>
      <w:sz w:val="24"/>
      <w:u w:val="single"/>
      <w:bdr w:space="0" w:sz="0" w:color="auto" w:val="none"/>
      <w:shd w:fill="FFCCCC" w:color="auto" w:val="clear"/>
      <w:lang w:val="hr-HR"/>
    </w:rPr>
  </w:style>
  <w:style w:customStyle="true" w:styleId="PozadinaSvijetloZelena" w:type="character">
    <w:name w:val="Pozadina_SvijetloZelena"/>
    <w:basedOn w:val="eSPISCCParagraphDefaultFont"/>
    <w:rsid w:val="009B2EC8"/>
    <w:rPr>
      <w:rFonts w:cs="Arial" w:hAnsi="Times New Roman" w:ascii="Times New Roman"/>
      <w:b w:val="false"/>
      <w:bCs w:val="false"/>
      <w:sz w:val="24"/>
      <w:u w:val="single"/>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cs="Latha"/>
      <w:sz w:val="24"/>
      <w:szCs w:val="24"/>
      <w:lang w:bidi="ta-I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1E2943"/>
    <w:pPr>
      <w:keepNext/>
      <w:keepLines/>
      <w:autoSpaceDE w:val="0"/>
      <w:autoSpaceDN w:val="0"/>
      <w:adjustRightInd w:val="0"/>
      <w:spacing w:after="72" w:before="72" w:line="259" w:lineRule="atLeast"/>
      <w:jc w:val="both"/>
    </w:pPr>
    <w:rPr>
      <w:rFonts w:ascii="Arial" w:hAnsi="Arial"/>
      <w:color w:val="000000"/>
      <w:sz w:val="20"/>
      <w:szCs w:val="20"/>
    </w:rPr>
  </w:style>
  <w:style w:styleId="Naslov" w:type="paragraph">
    <w:name w:val="Title"/>
    <w:basedOn w:val="Normal"/>
    <w:next w:val="Tijeloteksta"/>
    <w:qFormat/>
    <w:rsid w:val="001E2943"/>
    <w:pPr>
      <w:keepNext/>
      <w:keepLines/>
      <w:autoSpaceDE w:val="0"/>
      <w:autoSpaceDN w:val="0"/>
      <w:adjustRightInd w:val="0"/>
      <w:spacing w:after="144"/>
      <w:jc w:val="center"/>
    </w:pPr>
    <w:rPr>
      <w:rFonts w:cs="Times New Roman"/>
      <w:b/>
      <w:bCs/>
      <w:color w:val="000000"/>
      <w:sz w:val="28"/>
      <w:szCs w:val="28"/>
    </w:rPr>
  </w:style>
  <w:style w:styleId="Podnoje" w:type="paragraph">
    <w:name w:val="footer"/>
    <w:basedOn w:val="Normal"/>
    <w:rsid w:val="001E2943"/>
    <w:pPr>
      <w:autoSpaceDE w:val="0"/>
      <w:autoSpaceDN w:val="0"/>
      <w:adjustRightInd w:val="0"/>
      <w:jc w:val="center"/>
    </w:pPr>
    <w:rPr>
      <w:rFonts w:ascii="Arial" w:hAnsi="Arial"/>
      <w:color w:val="000000"/>
      <w:sz w:val="18"/>
      <w:szCs w:val="18"/>
    </w:rPr>
  </w:style>
  <w:style w:styleId="Zaglavlje" w:type="paragraph">
    <w:name w:val="header"/>
    <w:basedOn w:val="Normal"/>
    <w:rsid w:val="001E2943"/>
    <w:pPr>
      <w:tabs>
        <w:tab w:pos="4536" w:val="center"/>
        <w:tab w:pos="9072" w:val="right"/>
      </w:tabs>
    </w:pPr>
  </w:style>
  <w:style w:styleId="Brojstranice" w:type="character">
    <w:name w:val="page number"/>
    <w:basedOn w:val="Zadanifontodlomka"/>
    <w:rsid w:val="00980071"/>
  </w:style>
  <w:style w:customStyle="1" w:styleId="TableText" w:type="paragraph">
    <w:name w:val="Table Text"/>
    <w:rsid w:val="00B86BB5"/>
    <w:pPr>
      <w:autoSpaceDE w:val="0"/>
      <w:autoSpaceDN w:val="0"/>
      <w:adjustRightInd w:val="0"/>
      <w:jc w:val="center"/>
    </w:pPr>
    <w:rPr>
      <w:rFonts w:ascii="Arial" w:cs="Latha" w:hAnsi="Arial"/>
      <w:color w:val="000000"/>
      <w:sz w:val="18"/>
      <w:szCs w:val="18"/>
      <w:lang w:bidi="ta-IN"/>
    </w:rPr>
  </w:style>
  <w:style w:customStyle="1" w:styleId="tabtex" w:type="paragraph">
    <w:name w:val="tabtex"/>
    <w:rsid w:val="00183E49"/>
    <w:pPr>
      <w:autoSpaceDE w:val="0"/>
      <w:autoSpaceDN w:val="0"/>
      <w:adjustRightInd w:val="0"/>
      <w:ind w:left="72" w:right="72"/>
      <w:jc w:val="both"/>
    </w:pPr>
    <w:rPr>
      <w:rFonts w:ascii="Arial" w:cs="Latha" w:hAnsi="Arial"/>
      <w:color w:val="000000"/>
      <w:sz w:val="16"/>
      <w:szCs w:val="16"/>
      <w:lang w:bidi="ta-IN"/>
    </w:rPr>
  </w:style>
  <w:style w:customStyle="1" w:styleId="mala8" w:type="paragraph">
    <w:name w:val="mala8"/>
    <w:rsid w:val="00896D47"/>
    <w:pPr>
      <w:keepLines/>
      <w:autoSpaceDE w:val="0"/>
      <w:autoSpaceDN w:val="0"/>
      <w:adjustRightInd w:val="0"/>
      <w:spacing w:after="288" w:line="259" w:lineRule="atLeast"/>
      <w:jc w:val="both"/>
    </w:pPr>
    <w:rPr>
      <w:rFonts w:ascii="Arial" w:cs="Latha" w:hAnsi="Arial"/>
      <w:color w:val="000000"/>
      <w:sz w:val="16"/>
      <w:szCs w:val="16"/>
      <w:lang w:bidi="ta-IN"/>
    </w:rPr>
  </w:style>
  <w:style w:styleId="Tekstrezerviranogmjesta" w:type="character">
    <w:name w:val="Placeholder Text"/>
    <w:basedOn w:val="Zadanifontodlomka"/>
    <w:uiPriority w:val="99"/>
    <w:semiHidden/>
    <w:rsid w:val="009B2EC8"/>
    <w:rPr>
      <w:color w:val="808080"/>
      <w:bdr w:color="auto" w:space="0" w:sz="0" w:val="none"/>
      <w:shd w:color="auto" w:fill="auto" w:val="clear"/>
    </w:rPr>
  </w:style>
  <w:style w:customStyle="1" w:styleId="eSPISCCParagraphDefaultFont" w:type="character">
    <w:name w:val="eSPIS_CC_Paragraph Default Font"/>
    <w:basedOn w:val="Zadanifontodlomka"/>
    <w:rsid w:val="009B2EC8"/>
    <w:rPr>
      <w:rFonts w:ascii="Times New Roman" w:cs="Times New Roman" w:hAnsi="Times New Roman"/>
      <w:b/>
      <w:bCs/>
      <w:sz w:val="24"/>
      <w:u w:val="single"/>
      <w:bdr w:color="auto" w:space="0" w:sz="0" w:val="none"/>
      <w:shd w:color="auto" w:fill="auto" w:val="clear"/>
      <w:lang w:val="hr-HR"/>
    </w:rPr>
  </w:style>
  <w:style w:customStyle="1" w:styleId="PozadinaSvijetloZuta" w:type="character">
    <w:name w:val="Pozadina_SvijetloZuta"/>
    <w:basedOn w:val="Zadanifontodlomka"/>
    <w:rsid w:val="009B2EC8"/>
    <w:rPr>
      <w:rFonts w:cs="Arial"/>
      <w:b/>
      <w:bCs/>
      <w:u w:val="single"/>
      <w:bdr w:color="auto" w:space="0" w:sz="0" w:val="none"/>
      <w:shd w:color="auto" w:fill="FFFFCC" w:val="clear"/>
      <w:lang w:val="hr-HR"/>
    </w:rPr>
  </w:style>
  <w:style w:customStyle="1" w:styleId="PozadinaSvijetloCrvena" w:type="character">
    <w:name w:val="Pozadina_SvijetloCrvena"/>
    <w:basedOn w:val="eSPISCCParagraphDefaultFont"/>
    <w:rsid w:val="009B2EC8"/>
    <w:rPr>
      <w:rFonts w:ascii="Times New Roman" w:cs="Arial" w:hAnsi="Times New Roman"/>
      <w:b w:val="0"/>
      <w:bCs w:val="0"/>
      <w:sz w:val="24"/>
      <w:u w:val="single"/>
      <w:bdr w:color="auto" w:space="0" w:sz="0" w:val="none"/>
      <w:shd w:color="auto" w:fill="FFCCCC" w:val="clear"/>
      <w:lang w:val="hr-HR"/>
    </w:rPr>
  </w:style>
  <w:style w:customStyle="1" w:styleId="PozadinaSvijetloZelena" w:type="character">
    <w:name w:val="Pozadina_SvijetloZelena"/>
    <w:basedOn w:val="eSPISCCParagraphDefaultFont"/>
    <w:rsid w:val="009B2EC8"/>
    <w:rPr>
      <w:rFonts w:ascii="Times New Roman" w:cs="Arial" w:hAnsi="Times New Roman"/>
      <w:b w:val="0"/>
      <w:bCs w:val="0"/>
      <w:sz w:val="24"/>
      <w:u w:val="single"/>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DTTC</properties:Company>
  <properties:Pages>28</properties:Pages>
  <properties:Words>8196</properties:Words>
  <properties:Characters>50496</properties:Characters>
  <properties:Lines>2626</properties:Lines>
  <properties:Paragraphs>1243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GNB PROJEKT</vt:lpstr>
      <vt:lpstr>GNB PROJEKT</vt:lpstr>
    </vt:vector>
  </properties:TitlesOfParts>
  <properties:LinksUpToDate>false</properties:LinksUpToDate>
  <properties:CharactersWithSpaces>57946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2018-06-21T06:43:00Z</dcterms:created>
  <dc:creator>Sven</dc:creator>
  <cp:lastModifiedBy>Renata Klokočki</cp:lastModifiedBy>
  <cp:lastPrinted>2018-06-19T09:13:00Z</cp:lastPrinted>
  <dcterms:modified xmlns:xsi="http://www.w3.org/2001/XMLSchema-instance" xsi:type="dcterms:W3CDTF">2018-06-21T06:46:00Z</dcterms:modified>
  <cp:revision>3</cp:revision>
  <dc:title>GNB PROJEKT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St-3358/2017-20 / Podnesak - Podnesak (GNB PROJEKT - izmijenjeni plan restrukturiranja.docx)</vt:lpwstr>
  </prop:property>
  <prop:property name="CC_coloring" pid="4" fmtid="{D5CDD505-2E9C-101B-9397-08002B2CF9AE}">
    <vt:bool>false</vt:bool>
  </prop:property>
  <prop:property name="BrojStranica" pid="5" fmtid="{D5CDD505-2E9C-101B-9397-08002B2CF9AE}">
    <vt:i4>28</vt:i4>
  </prop:property>
</prop:Properties>
</file>