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e719" w14:paraId="72ce719" w:rsidRDefault="000C04BF" w:rsidP="000C04BF" w:rsidR="00966E79" w:rsidRPr="000C04BF">
      <w:pPr>
        <w:jc w:val="right"/>
        <w15:collapsed w:val="false"/>
      </w:pPr>
      <w:bookmarkStart w:name="_GoBack" w:id="0"/>
      <w:bookmarkEnd w:id="0"/>
      <w:r w:rsidRPr="000C04BF">
        <w:t xml:space="preserve">Posl.br. </w:t>
      </w:r>
      <w:r>
        <w:t xml:space="preserve">1 </w:t>
      </w:r>
      <w:r w:rsidRPr="000C04BF">
        <w:t>St-</w:t>
      </w:r>
      <w:r w:rsidR="00BD3312">
        <w:t>21/15-</w:t>
      </w:r>
      <w:r w:rsidR="008E0DC4">
        <w:t>8</w:t>
      </w:r>
    </w:p>
    <w:p w:rsidRDefault="002E1968" w:rsidP="002E1968" w:rsidR="002E1968" w:rsidRPr="000C04BF"/>
    <w:p w:rsidRDefault="00471249" w:rsidP="002E1968" w:rsidR="00471249" w:rsidRPr="000C04BF"/>
    <w:p w:rsidRDefault="002E1968" w:rsidP="002E1968" w:rsidR="002E1968" w:rsidRPr="000C04BF"/>
    <w:p w:rsidRDefault="000C04BF" w:rsidP="002E1968" w:rsidR="000C04BF" w:rsidRPr="000C04BF"/>
    <w:p w:rsidRDefault="000C04BF" w:rsidP="002E1968" w:rsidR="000C04BF" w:rsidRPr="000C04BF"/>
    <w:p w:rsidRDefault="002E1968" w:rsidP="002E1968" w:rsidR="002E1968" w:rsidRPr="000C04BF">
      <w:pPr>
        <w:jc w:val="both"/>
      </w:pPr>
      <w:r w:rsidRPr="000C04BF">
        <w:t xml:space="preserve">  REPUBLIKA HRVATSKA</w:t>
      </w:r>
    </w:p>
    <w:p w:rsidRDefault="002E1968" w:rsidP="002E1968" w:rsidR="000C04BF">
      <w:pPr>
        <w:jc w:val="both"/>
      </w:pPr>
      <w:r w:rsidRPr="000C04BF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ab/>
      </w:r>
      <w:r w:rsidRPr="000C04BF">
        <w:tab/>
      </w:r>
    </w:p>
    <w:p w:rsidRDefault="000C04BF" w:rsidP="002E1968" w:rsidR="000C04BF">
      <w:pPr>
        <w:jc w:val="both"/>
      </w:pPr>
      <w:r>
        <w:t>Dr. Franje Tuđmana 35</w:t>
      </w:r>
    </w:p>
    <w:p w:rsidRDefault="000C04BF" w:rsidP="002E1968" w:rsidR="000C04BF">
      <w:pPr>
        <w:jc w:val="both"/>
      </w:pPr>
    </w:p>
    <w:p w:rsidRDefault="000C04BF" w:rsidP="000C04BF" w:rsidR="002E1968" w:rsidRPr="000C04BF">
      <w:pPr>
        <w:jc w:val="center"/>
      </w:pPr>
      <w:r>
        <w:t>R E P U B L I K A   H R V A T S K A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R  J  E  Š  E  N  J  E</w:t>
      </w:r>
    </w:p>
    <w:p w:rsidRDefault="002E1968" w:rsidP="002E1968" w:rsidR="002E1968" w:rsidRPr="000C04BF">
      <w:pPr>
        <w:jc w:val="both"/>
      </w:pPr>
    </w:p>
    <w:p w:rsidRDefault="002E1968" w:rsidP="000C04BF" w:rsidR="000C04BF">
      <w:pPr>
        <w:jc w:val="both"/>
      </w:pPr>
      <w:r w:rsidRPr="000C04BF">
        <w:tab/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 xml:space="preserve"> po sucu tog suda Ardeni Bajlo u stečajnom predmetu nad imovinom </w:t>
      </w:r>
      <w:r w:rsidR="000C04BF" w:rsidRPr="00ED7F6E">
        <w:t>stečajn</w:t>
      </w:r>
      <w:r w:rsidR="000C04BF">
        <w:t>og</w:t>
      </w:r>
      <w:r w:rsidR="000C04BF" w:rsidRPr="00ED7F6E">
        <w:t xml:space="preserve"> dužnik</w:t>
      </w:r>
      <w:r w:rsidR="000C04BF">
        <w:t>a</w:t>
      </w:r>
      <w:r w:rsidR="000C04BF" w:rsidRPr="00ED7F6E">
        <w:t xml:space="preserve"> </w:t>
      </w:r>
      <w:r w:rsidR="00BD3312">
        <w:t>MODRA UVALA</w:t>
      </w:r>
      <w:r w:rsidR="00BD3312" w:rsidRPr="00D2556F">
        <w:t xml:space="preserve"> d.o.o. Zadar</w:t>
      </w:r>
      <w:r w:rsidR="00BD3312" w:rsidRPr="000406A7">
        <w:t xml:space="preserve"> </w:t>
      </w:r>
      <w:r w:rsidR="00BD3312" w:rsidRPr="00D2556F">
        <w:t xml:space="preserve">u stečaju, </w:t>
      </w:r>
      <w:r w:rsidR="002B29BD">
        <w:t>Z</w:t>
      </w:r>
      <w:r w:rsidR="00BD3312" w:rsidRPr="00D2556F">
        <w:t xml:space="preserve">rinsko Frankopanska 6/a, Zadar, </w:t>
      </w:r>
      <w:r w:rsidR="00BD3312">
        <w:t>dana 06. travnja 2016</w:t>
      </w:r>
      <w:r w:rsidR="000C04BF">
        <w:t>.</w:t>
      </w:r>
      <w:r w:rsidR="000C04BF" w:rsidRPr="00ED7F6E">
        <w:t xml:space="preserve"> </w:t>
      </w:r>
    </w:p>
    <w:p w:rsidRDefault="000C04BF" w:rsidP="000C04BF" w:rsidR="000C04BF">
      <w:pPr>
        <w:jc w:val="both"/>
      </w:pPr>
    </w:p>
    <w:p w:rsidRDefault="002E1968" w:rsidP="000C04BF" w:rsidR="002E1968" w:rsidRPr="000C04BF">
      <w:pPr>
        <w:jc w:val="center"/>
      </w:pPr>
      <w:r w:rsidRPr="000C04BF">
        <w:t>r i j e š i o  j e</w:t>
      </w:r>
    </w:p>
    <w:p w:rsidRDefault="002E1968" w:rsidP="002E1968" w:rsidR="002E1968" w:rsidRPr="000C04BF">
      <w:pPr>
        <w:jc w:val="both"/>
      </w:pPr>
    </w:p>
    <w:p w:rsidRDefault="000C04BF" w:rsidP="002E1968" w:rsidR="002E1968" w:rsidRPr="000C04BF">
      <w:pPr>
        <w:numPr>
          <w:ilvl w:val="0"/>
          <w:numId w:val="2"/>
        </w:numPr>
        <w:jc w:val="both"/>
        <w:rPr>
          <w:b/>
        </w:rPr>
      </w:pPr>
      <w:r>
        <w:t>Stečajno</w:t>
      </w:r>
      <w:r w:rsidR="00BD3312">
        <w:t>m</w:t>
      </w:r>
      <w:r>
        <w:t xml:space="preserve"> upravitelj</w:t>
      </w:r>
      <w:r w:rsidR="00BD3312">
        <w:t>u Anti Vukašini</w:t>
      </w:r>
      <w:r w:rsidR="002B29BD">
        <w:t>,</w:t>
      </w:r>
      <w:r w:rsidR="002B29BD" w:rsidRPr="002B29BD">
        <w:t xml:space="preserve"> </w:t>
      </w:r>
      <w:r w:rsidR="002B29BD" w:rsidRPr="006F6B67">
        <w:t>Dr. Franje Tuđmana 46 C, Zadar, OIB: 65643961597</w:t>
      </w:r>
      <w:r>
        <w:t xml:space="preserve"> </w:t>
      </w:r>
      <w:r w:rsidR="002E1968" w:rsidRPr="000C04BF">
        <w:t xml:space="preserve">izriče se novčana kazna u iznosu od </w:t>
      </w:r>
      <w:r w:rsidR="00BD3312" w:rsidRPr="0027030A">
        <w:t>5</w:t>
      </w:r>
      <w:r w:rsidR="002E1968" w:rsidRPr="0027030A">
        <w:t>.000,00 kuna (</w:t>
      </w:r>
      <w:r w:rsidR="00BD3312" w:rsidRPr="0027030A">
        <w:t xml:space="preserve">pet </w:t>
      </w:r>
      <w:r w:rsidR="002E1968" w:rsidRPr="0027030A">
        <w:t>tisuć</w:t>
      </w:r>
      <w:r w:rsidR="00BD3312" w:rsidRPr="0027030A">
        <w:t>a</w:t>
      </w:r>
      <w:r w:rsidR="002E1968" w:rsidRPr="0027030A">
        <w:t xml:space="preserve"> kuna).</w:t>
      </w:r>
      <w:r w:rsidR="00BD3312">
        <w:rPr>
          <w:b/>
        </w:rPr>
        <w:t xml:space="preserve"> </w:t>
      </w:r>
    </w:p>
    <w:p w:rsidRDefault="002E1968" w:rsidP="002E1968" w:rsidR="002E1968" w:rsidRPr="000C04BF">
      <w:pPr>
        <w:ind w:left="1005"/>
        <w:jc w:val="both"/>
      </w:pPr>
    </w:p>
    <w:p w:rsidRDefault="000C04BF" w:rsidP="002E1968" w:rsidR="00D7365E" w:rsidRPr="00B951E5">
      <w:pPr>
        <w:numPr>
          <w:ilvl w:val="0"/>
          <w:numId w:val="2"/>
        </w:numPr>
        <w:jc w:val="both"/>
      </w:pPr>
      <w:r>
        <w:t>Stečajno</w:t>
      </w:r>
      <w:r w:rsidR="00BD3312">
        <w:t>m</w:t>
      </w:r>
      <w:r>
        <w:t xml:space="preserve"> upravitel</w:t>
      </w:r>
      <w:r w:rsidR="00BD3312">
        <w:t>ju</w:t>
      </w:r>
      <w:r w:rsidR="002E1968" w:rsidRPr="000C04BF">
        <w:t xml:space="preserve"> </w:t>
      </w:r>
      <w:r w:rsidR="008E0DC4">
        <w:t>Anti Vukašini,</w:t>
      </w:r>
      <w:r w:rsidR="008E0DC4" w:rsidRPr="002B29BD">
        <w:t xml:space="preserve"> </w:t>
      </w:r>
      <w:r w:rsidR="008E0DC4" w:rsidRPr="006F6B67">
        <w:t>Dr. Franje Tuđmana 46 C, Zadar, OIB: 65643961597</w:t>
      </w:r>
      <w:r w:rsidR="008E0DC4">
        <w:t xml:space="preserve"> </w:t>
      </w:r>
      <w:r w:rsidR="002E1968" w:rsidRPr="000C04BF">
        <w:t>se nalaže da izrečenu</w:t>
      </w:r>
      <w:r w:rsidR="00D7365E" w:rsidRPr="000C04BF">
        <w:t xml:space="preserve"> kaznu plati u roku od 30 dana</w:t>
      </w:r>
      <w:r w:rsidR="008E0DC4">
        <w:t xml:space="preserve"> i o izvršenoj uplati odmah izvijesti sud</w:t>
      </w:r>
      <w:r w:rsidR="00D7365E" w:rsidRPr="000C04BF">
        <w:t>. Kazna se plaća u korist Drž</w:t>
      </w:r>
      <w:r w:rsidR="00BD3312">
        <w:t>avnog proračuna žiro račun broj</w:t>
      </w:r>
      <w:r w:rsidR="00D7365E" w:rsidRPr="000C04BF">
        <w:t xml:space="preserve">: </w:t>
      </w:r>
      <w:r w:rsidR="008E0DC4">
        <w:t>HR12</w:t>
      </w:r>
      <w:r w:rsidR="00D7365E" w:rsidRPr="000C04BF">
        <w:t>100100518630</w:t>
      </w:r>
      <w:r w:rsidR="008E0DC4">
        <w:t>00160, pozivom na broj</w:t>
      </w:r>
      <w:r w:rsidR="00321510">
        <w:t xml:space="preserve">: </w:t>
      </w:r>
      <w:r w:rsidR="009C0EEC">
        <w:t>6068-23405-21-2015</w:t>
      </w:r>
      <w:r w:rsidR="00D7365E" w:rsidRPr="00B951E5">
        <w:t xml:space="preserve">. </w:t>
      </w:r>
    </w:p>
    <w:p w:rsidRDefault="00D7365E" w:rsidP="00D7365E" w:rsidR="00D7365E" w:rsidRPr="000C04BF">
      <w:pPr>
        <w:jc w:val="both"/>
      </w:pPr>
    </w:p>
    <w:p w:rsidRDefault="002E1968" w:rsidP="002E1968" w:rsidR="008E0DC4">
      <w:pPr>
        <w:numPr>
          <w:ilvl w:val="0"/>
          <w:numId w:val="2"/>
        </w:numPr>
        <w:jc w:val="both"/>
      </w:pPr>
      <w:r w:rsidRPr="000C04BF">
        <w:t xml:space="preserve">Ukoliko </w:t>
      </w:r>
      <w:r w:rsidR="008E0DC4">
        <w:t>stečajni upravitelj</w:t>
      </w:r>
      <w:r w:rsidR="00C35BD5" w:rsidRPr="000C04BF">
        <w:t xml:space="preserve"> </w:t>
      </w:r>
      <w:r w:rsidRPr="000C04BF">
        <w:t>ne plati kaznu u navedenom roku</w:t>
      </w:r>
      <w:r w:rsidR="008E0DC4">
        <w:t xml:space="preserve"> ili o tome ne izvijesti sud, rješenje o izrečenoj novčanoj kazni dostavit će se Financijskoj agenciji radi izravne naplate novčane kazne provedbom  ovrhe na novčanim sredstvima. </w:t>
      </w:r>
    </w:p>
    <w:p w:rsidRDefault="005A750A" w:rsidP="005A750A" w:rsidR="005A750A">
      <w:pPr>
        <w:pStyle w:val="Odlomakpopisa"/>
      </w:pPr>
    </w:p>
    <w:p w:rsidRDefault="005A750A" w:rsidP="002E1968" w:rsidR="005A750A">
      <w:pPr>
        <w:numPr>
          <w:ilvl w:val="0"/>
          <w:numId w:val="2"/>
        </w:numPr>
        <w:jc w:val="both"/>
      </w:pPr>
      <w:r>
        <w:t xml:space="preserve">Žalba izjavljena protiv ovog rješenja o novčanoj kazni ne odgađa provedbu istog.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center"/>
      </w:pPr>
      <w:r w:rsidRPr="000C04BF">
        <w:t>Obrazloženje</w:t>
      </w:r>
    </w:p>
    <w:p w:rsidRDefault="002E1968" w:rsidP="002E1968" w:rsidR="002E1968" w:rsidRPr="000C04BF">
      <w:pPr>
        <w:jc w:val="center"/>
      </w:pPr>
    </w:p>
    <w:p w:rsidRDefault="002E1968" w:rsidP="002E1968" w:rsidR="002E1968">
      <w:pPr>
        <w:jc w:val="both"/>
      </w:pPr>
      <w:r w:rsidRPr="000C04BF">
        <w:tab/>
      </w:r>
      <w:r w:rsidR="008E0DC4">
        <w:t>Zaključkom</w:t>
      </w:r>
      <w:r w:rsidRPr="000C04BF">
        <w:t xml:space="preserve"> ovoga suda poslovni broj St-</w:t>
      </w:r>
      <w:r w:rsidR="008E0DC4">
        <w:t>21/15</w:t>
      </w:r>
      <w:r w:rsidR="00911DFD">
        <w:t>-6</w:t>
      </w:r>
      <w:r w:rsidRPr="000C04BF">
        <w:t xml:space="preserve"> od dana </w:t>
      </w:r>
      <w:r w:rsidR="008E0DC4">
        <w:t>22. prosinca 2015</w:t>
      </w:r>
      <w:r w:rsidRPr="000C04BF">
        <w:t xml:space="preserve">. stečajnom </w:t>
      </w:r>
      <w:r w:rsidR="008E0DC4">
        <w:t>upravitelju</w:t>
      </w:r>
      <w:r w:rsidRPr="000C04BF">
        <w:t xml:space="preserve"> naloženo je da u roku od </w:t>
      </w:r>
      <w:r w:rsidR="008E0DC4">
        <w:t>8</w:t>
      </w:r>
      <w:r w:rsidRPr="000C04BF">
        <w:t xml:space="preserve"> dana </w:t>
      </w:r>
      <w:r w:rsidR="008E0DC4">
        <w:t>na propisanom obrascu</w:t>
      </w:r>
      <w:r w:rsidR="008E0DC4" w:rsidRPr="00ED7F6E">
        <w:t xml:space="preserve"> ovom sudu podnese pisano izviješće o </w:t>
      </w:r>
      <w:r w:rsidR="008E0DC4">
        <w:t xml:space="preserve">stanju stečajne mase </w:t>
      </w:r>
      <w:r w:rsidR="008E0DC4" w:rsidRPr="00ED7F6E">
        <w:t>stečajn</w:t>
      </w:r>
      <w:r w:rsidR="008E0DC4">
        <w:t>og</w:t>
      </w:r>
      <w:r w:rsidR="008E0DC4" w:rsidRPr="00ED7F6E">
        <w:t xml:space="preserve"> dužnik</w:t>
      </w:r>
      <w:r w:rsidR="008E0DC4">
        <w:t>a</w:t>
      </w:r>
      <w:r w:rsidR="008E0DC4" w:rsidRPr="00ED7F6E">
        <w:t xml:space="preserve"> </w:t>
      </w:r>
      <w:r w:rsidR="008E0DC4">
        <w:t>stečajna masa MODRA UVALA</w:t>
      </w:r>
      <w:r w:rsidR="008E0DC4" w:rsidRPr="00D2556F">
        <w:t xml:space="preserve"> d.o.o. Zadar</w:t>
      </w:r>
      <w:r w:rsidR="008E0DC4" w:rsidRPr="000406A7">
        <w:t xml:space="preserve"> </w:t>
      </w:r>
      <w:r w:rsidR="008E0DC4" w:rsidRPr="00D2556F">
        <w:t>u stečaju</w:t>
      </w:r>
      <w:r w:rsidR="008E0DC4" w:rsidRPr="00D60A67">
        <w:t xml:space="preserve">, </w:t>
      </w:r>
      <w:r w:rsidR="008E0DC4" w:rsidRPr="00ED7F6E">
        <w:t xml:space="preserve">a kako to određuje </w:t>
      </w:r>
      <w:r w:rsidR="008E0DC4">
        <w:t>čl. 289. st. 6.</w:t>
      </w:r>
      <w:r w:rsidR="008E0DC4" w:rsidRPr="00FB4684">
        <w:t xml:space="preserve"> Stečajnog zakona (Narodne novine br. 71/15)</w:t>
      </w:r>
      <w:r w:rsidR="00911DFD">
        <w:t>, te je isti upozoren da će u slučaju da i ubuduće ne poštuje rokove iz čl. 289. st. 6. Stečajnog zakona istome biti izrečena novčana kazna u iznosu od 5.000,00 kuna.</w:t>
      </w:r>
    </w:p>
    <w:p w:rsidRDefault="00911DFD" w:rsidP="00911DFD" w:rsidR="00911DFD">
      <w:pPr>
        <w:ind w:firstLine="708"/>
        <w:jc w:val="both"/>
      </w:pPr>
      <w:r>
        <w:t xml:space="preserve">Postupajući po tom zaključku stečajni upravitelj je dostavio izvješće 29. prosinca 2015. Rok iz čl. 289. st. 6. Stečajnog zakona protekao je 29. ožujka 2016., a po istome stečajni upravitelj ponovno nije postupio po odredbi čl. 289. st. 6. Stečajnog zakona. </w:t>
      </w:r>
    </w:p>
    <w:p w:rsidRDefault="00911DFD" w:rsidP="00911DFD" w:rsidR="00911DFD" w:rsidRPr="000C04BF">
      <w:pPr>
        <w:ind w:firstLine="708"/>
        <w:jc w:val="both"/>
      </w:pPr>
      <w:r>
        <w:lastRenderedPageBreak/>
        <w:t>Stoga je primjenom odredbe čl. 90. st. 2. Stečajnog zakona, te temeljem odredbe čl. 10. Stečajnog zakona na odgovarajući način primjenjujući odredbe čl. 10. Zakona o parničnom postupku stečajnom upravitelju izrečena kazna. Nadalje je temeljem odredbe čl. 10. st. 7. Stečajnog zakona određeno da će se u slučaju da stečajni upravitelj ne plati kaznu odnosno sudu ne dostavi dokaz o uplati, ovog rješenje dostaviti Financijskoj agencij</w:t>
      </w:r>
      <w:r w:rsidR="005A750A">
        <w:t xml:space="preserve">i radi izravne naplate, dok je odredbom st. 11. istoga članka određeno da žalba ne odgađa provedbu ovog rješenja. </w:t>
      </w:r>
    </w:p>
    <w:p w:rsidRDefault="000B706D" w:rsidP="002E1968" w:rsidR="002E1968" w:rsidRPr="000C04BF">
      <w:pPr>
        <w:jc w:val="both"/>
      </w:pPr>
      <w:r>
        <w:tab/>
        <w:t>Stoga je odlučeno kao u izreci.</w:t>
      </w:r>
    </w:p>
    <w:p w:rsidRDefault="002E1968" w:rsidP="005A750A" w:rsidR="002E1968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2E1968" w:rsidP="002E1968" w:rsidR="002E1968" w:rsidRPr="000C04BF">
      <w:pPr>
        <w:ind w:left="705"/>
        <w:jc w:val="center"/>
      </w:pPr>
      <w:smartTag w:element="PersonName" w:uri="urn:schemas-microsoft-com:office:smarttags">
        <w:smartTagPr>
          <w:attr w:val="U ZADRU" w:name="ProductID"/>
        </w:smartTagPr>
        <w:r w:rsidRPr="000C04BF">
          <w:t>U Zadru</w:t>
        </w:r>
      </w:smartTag>
      <w:r w:rsidRPr="000C04BF">
        <w:t xml:space="preserve">, </w:t>
      </w:r>
      <w:r w:rsidR="00BD3312">
        <w:t>06. travnja 2016.</w:t>
      </w:r>
    </w:p>
    <w:p w:rsidRDefault="002E1968" w:rsidP="002E1968" w:rsidR="002E1968" w:rsidRPr="000C04BF">
      <w:pPr>
        <w:ind w:left="705"/>
        <w:jc w:val="both"/>
      </w:pPr>
    </w:p>
    <w:p w:rsidRDefault="0001697B" w:rsidP="0001697B" w:rsidR="0001697B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01697B" w:rsidP="0001697B" w:rsidR="0001697B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01697B" w:rsidP="0001697B" w:rsidR="0001697B"/>
    <w:p w:rsidRDefault="0001697B" w:rsidP="002E1968" w:rsidR="0001697B">
      <w:pPr>
        <w:jc w:val="both"/>
      </w:pPr>
    </w:p>
    <w:p w:rsidRDefault="002E1968" w:rsidP="002E1968" w:rsidR="002E1968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2E1968" w:rsidP="002E1968" w:rsidR="002E1968" w:rsidRPr="000C04BF">
      <w:pPr>
        <w:jc w:val="both"/>
      </w:pPr>
    </w:p>
    <w:p w:rsidRDefault="002E1968" w:rsidP="002E1968" w:rsidR="002E1968" w:rsidRPr="000C04BF">
      <w:pPr>
        <w:jc w:val="both"/>
      </w:pPr>
      <w:r w:rsidRPr="000C04BF">
        <w:t xml:space="preserve">POUKA O PRAVNOM LIJEKU: </w:t>
      </w:r>
    </w:p>
    <w:p w:rsidRDefault="002E1968" w:rsidP="002E1968" w:rsidR="002E1968" w:rsidRPr="000C04BF">
      <w:r w:rsidRPr="000B706D">
        <w:t>Protiv ovog rješenja</w:t>
      </w:r>
      <w:r w:rsidR="000B706D"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471249" w:rsidP="002E1968" w:rsidR="00471249" w:rsidRPr="000C04BF"/>
    <w:p w:rsidRDefault="00471249" w:rsidP="002E1968" w:rsidR="00471249" w:rsidRPr="000C04BF"/>
    <w:p w:rsidRDefault="002E1968" w:rsidP="002E1968" w:rsidR="002E1968" w:rsidRPr="000C04BF">
      <w:r w:rsidRPr="000C04BF">
        <w:t xml:space="preserve">Dostaviti: </w:t>
      </w:r>
    </w:p>
    <w:p w:rsidRDefault="00D7365E" w:rsidP="002E1968" w:rsidR="00D7365E">
      <w:pPr>
        <w:numPr>
          <w:ilvl w:val="0"/>
          <w:numId w:val="1"/>
        </w:numPr>
      </w:pPr>
      <w:r w:rsidRPr="000C04BF">
        <w:t xml:space="preserve">stečajnom upravitelju </w:t>
      </w:r>
    </w:p>
    <w:p w:rsidRDefault="000B706D" w:rsidP="002E1968" w:rsidR="000B706D">
      <w:pPr>
        <w:numPr>
          <w:ilvl w:val="0"/>
          <w:numId w:val="1"/>
        </w:numPr>
      </w:pPr>
      <w:r>
        <w:t>Ministarstvu pravosuđa po pravomoćnosti</w:t>
      </w:r>
    </w:p>
    <w:p w:rsidRDefault="00DA320B" w:rsidP="002E1968" w:rsidR="00DA320B" w:rsidRPr="000C04BF">
      <w:pPr>
        <w:numPr>
          <w:ilvl w:val="0"/>
          <w:numId w:val="1"/>
        </w:numPr>
      </w:pPr>
      <w:r>
        <w:t>e-oglasna ploča suda</w:t>
      </w:r>
    </w:p>
    <w:p w:rsidRDefault="002E1968" w:rsidP="002E1968" w:rsidR="002E1968" w:rsidRPr="000C04BF">
      <w:pPr>
        <w:numPr>
          <w:ilvl w:val="0"/>
          <w:numId w:val="1"/>
        </w:numPr>
      </w:pPr>
      <w:r w:rsidRPr="000C04BF">
        <w:t>u spis</w:t>
      </w:r>
    </w:p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P="002E1968" w:rsidR="002E1968" w:rsidRPr="000C04BF"/>
    <w:p w:rsidRDefault="002E1968" w:rsidR="002E1968" w:rsidRPr="000C04BF"/>
    <w:sectPr w:rsidSect="00EE6188" w:rsidR="002E1968" w:rsidRPr="000C04B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188" w:rsidP="00EE6188" w:rsidR="00EE6188">
      <w:r>
        <w:separator/>
      </w:r>
    </w:p>
  </w:endnote>
  <w:endnote w:id="0" w:type="continuationSeparator">
    <w:p w:rsidRDefault="00EE6188" w:rsidP="00EE6188" w:rsidR="00EE6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188" w:rsidP="00EE6188" w:rsidR="00EE6188">
      <w:r>
        <w:separator/>
      </w:r>
    </w:p>
  </w:footnote>
  <w:footnote w:id="0" w:type="continuationSeparator">
    <w:p w:rsidRDefault="00EE6188" w:rsidP="00EE6188" w:rsidR="00EE61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486397"/>
      <w:docPartObj>
        <w:docPartGallery w:val="Page Numbers (Top of Page)"/>
        <w:docPartUnique/>
      </w:docPartObj>
    </w:sdtPr>
    <w:sdtEndPr/>
    <w:sdtContent>
      <w:p w:rsidRDefault="00EE6188" w:rsidP="00EE6188" w:rsidR="00EE6188" w:rsidRPr="000C04BF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AD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EE6188">
          <w:t xml:space="preserve"> </w:t>
        </w:r>
        <w:r w:rsidRPr="000C04BF">
          <w:t xml:space="preserve">Posl.br. </w:t>
        </w:r>
        <w:r>
          <w:t xml:space="preserve">1 </w:t>
        </w:r>
        <w:r w:rsidRPr="000C04BF">
          <w:t>St-</w:t>
        </w:r>
        <w:r>
          <w:t>21/15-8</w:t>
        </w:r>
      </w:p>
      <w:p w:rsidRDefault="00120AD6" w:rsidR="00EE6188">
        <w:pPr>
          <w:pStyle w:val="Zaglavlje"/>
          <w:jc w:val="center"/>
        </w:pPr>
      </w:p>
    </w:sdtContent>
  </w:sdt>
  <w:p w:rsidRDefault="00EE6188" w:rsidR="00EE61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968"/>
    <w:rsid w:val="0001697B"/>
    <w:rsid w:val="000B706D"/>
    <w:rsid w:val="000C04BF"/>
    <w:rsid w:val="00120AD6"/>
    <w:rsid w:val="0027030A"/>
    <w:rsid w:val="002B29BD"/>
    <w:rsid w:val="002B5F2E"/>
    <w:rsid w:val="002E1968"/>
    <w:rsid w:val="00321510"/>
    <w:rsid w:val="003650BC"/>
    <w:rsid w:val="0036547F"/>
    <w:rsid w:val="00471249"/>
    <w:rsid w:val="005A750A"/>
    <w:rsid w:val="007D424D"/>
    <w:rsid w:val="008E0DC4"/>
    <w:rsid w:val="00911DFD"/>
    <w:rsid w:val="00966E79"/>
    <w:rsid w:val="009C0EEC"/>
    <w:rsid w:val="00B951E5"/>
    <w:rsid w:val="00BB4C07"/>
    <w:rsid w:val="00BD3312"/>
    <w:rsid w:val="00C35BD5"/>
    <w:rsid w:val="00D7365E"/>
    <w:rsid w:val="00DA320B"/>
    <w:rsid w:val="00EC0C3B"/>
    <w:rsid w:val="00E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96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cs="Arial" w:hAnsi="Arial" w:asci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96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D7365E"/>
    <w:pPr>
      <w:jc w:val="both"/>
    </w:pPr>
    <w:rPr>
      <w:rFonts w:ascii="Arial" w:cs="Arial" w:hAnsi="Arial"/>
      <w:sz w:val="22"/>
      <w:lang w:eastAsia="en-US"/>
    </w:rPr>
  </w:style>
  <w:style w:styleId="Odlomakpopisa" w:type="paragraph">
    <w:name w:val="List Paragraph"/>
    <w:basedOn w:val="Normal"/>
    <w:uiPriority w:val="34"/>
    <w:qFormat/>
    <w:rsid w:val="008E0DC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E61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6188"/>
    <w:rPr>
      <w:sz w:val="24"/>
      <w:szCs w:val="24"/>
    </w:rPr>
  </w:style>
  <w:style w:styleId="Podnoje" w:type="paragraph">
    <w:name w:val="footer"/>
    <w:basedOn w:val="Normal"/>
    <w:link w:val="PodnojeChar"/>
    <w:rsid w:val="00EE61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1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0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2015.</izvorni_sadrzaj>
    <derivirana_varijabla naziv="DomainObject.Predmet.DatumOsnivanja_1">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St-21/2015</izvorni_sadrzaj>
    <derivirana_varijabla naziv="DomainObject.Predmet.OznakaBroj_1">St-21/2015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MODRA UVALA društvo s ograničenom odgovornošću za turizam, poslovne usluge i putnička agencija</izvorni_sadrzaj>
    <derivirana_varijabla naziv="DomainObject.Predmet.ProtustrankaFormated_1">  MODRA UVALA društvo s ograničenom odgovornošću za turizam, poslovne usluge i putnička agencija</derivirana_varijabla>
  </DomainObject.Predmet.ProtustrankaFormated>
  <DomainObject.Predmet.ProtustrankaFormatedOIB>
    <izvorni_sadrzaj>  MODRA UVALA društvo s ograničenom odgovornošću za turizam, poslovne usluge i putnička agencija, OIB 24940334825</izvorni_sadrzaj>
    <derivirana_varijabla naziv="DomainObject.Predmet.ProtustrankaFormatedOIB_1">  MODRA UVALA društvo s ograničenom odgovornošću za turizam, poslovne usluge i putnička agencija, OIB 24940334825</derivirana_varijabla>
  </DomainObject.Predmet.ProtustrankaFormatedOIB>
  <DomainObject.Predmet.ProtustrankaFormatedWithAdress>
    <izvorni_sadrzaj> MODRA UVALA društvo s ograničenom odgovornošću za turizam, poslovne usluge i putnička agencija, Zrinsko-Frankopanska 6/A, Zadar</izvorni_sadrzaj>
    <derivirana_varijabla naziv="DomainObject.Predmet.ProtustrankaFormatedWithAdress_1"> MODRA UVALA društvo s ograničenom odgovornošću za turizam, poslovne usluge i putnička agencija, Zrinsko-Frankopanska 6/A, Zadar</derivirana_varijabla>
  </DomainObject.Predmet.ProtustrankaFormatedWithAdress>
  <DomainObject.Predmet.ProtustrankaFormatedWithAdressOIB>
    <izvorni_sadrzaj> MODRA UVALA društvo s ograničenom odgovornošću za turizam, poslovne usluge i putnička agencija, OIB 24940334825, Zrinsko-Frankopanska 6/A, Zadar</izvorni_sadrzaj>
    <derivirana_varijabla naziv="DomainObject.Predmet.ProtustrankaFormatedWithAdressOIB_1"> MODRA UVALA društvo s ograničenom odgovornošću za turizam, poslovne usluge i putnička agencija, OIB 24940334825, Zrinsko-Frankopanska 6/A, Zadar</derivirana_varijabla>
  </DomainObject.Predmet.ProtustrankaFormatedWithAdressOIB>
  <DomainObject.Predmet.ProtustrankaWithAdress>
    <izvorni_sadrzaj>MODRA UVALA društvo s ograničenom odgovornošću za turizam, poslovne usluge i putnička agencija Zrinsko-Frankopanska 6/A, Zadar</izvorni_sadrzaj>
    <derivirana_varijabla naziv="DomainObject.Predmet.ProtustrankaWithAdress_1">MODRA UVALA društvo s ograničenom odgovornošću za turizam, poslovne usluge i putnička agencija Zrinsko-Frankopanska 6/A, Zadar</derivirana_varijabla>
  </DomainObject.Predmet.ProtustrankaWithAdress>
  <DomainObject.Predmet.ProtustrankaWithAdressOIB>
    <izvorni_sadrzaj>MODRA UVALA društvo s ograničenom odgovornošću za turizam, poslovne usluge i putnička agencija, OIB 24940334825, Zrinsko-Frankopanska 6/A, Zadar</izvorni_sadrzaj>
    <derivirana_varijabla naziv="DomainObject.Predmet.ProtustrankaWithAdressOIB_1">MODRA UVALA društvo s ograničenom odgovornošću za turizam, poslovne usluge i putnička agencija, OIB 24940334825, Zrinsko-Frankopanska 6/A, Zadar</derivirana_varijabla>
  </DomainObject.Predmet.ProtustrankaWithAdressOIB>
  <DomainObject.Predmet.ProtustrankaNazivFormated>
    <izvorni_sadrzaj>MODRA UVALA društvo s ograničenom odgovornošću za turizam, poslovne usluge i putnička agencija</izvorni_sadrzaj>
    <derivirana_varijabla naziv="DomainObject.Predmet.ProtustrankaNazivFormated_1">MODRA UVALA društvo s ograničenom odgovornošću za turizam, poslovne usluge i putnička agencija</derivirana_varijabla>
  </DomainObject.Predmet.ProtustrankaNazivFormated>
  <DomainObject.Predmet.ProtustrankaNazivFormatedOIB>
    <izvorni_sadrzaj>MODRA UVALA društvo s ograničenom odgovornošću za turizam, poslovne usluge i putnička agencija, OIB 24940334825</izvorni_sadrzaj>
    <derivirana_varijabla naziv="DomainObject.Predmet.ProtustrankaNazivFormatedOIB_1">MODRA UVALA društvo s ograničenom odgovornošću za turizam, poslovne usluge i putnička agencija, OIB 24940334825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UPRAVA, PODRUČNI URED ZADA</izvorni_sadrzaj>
    <derivirana_varijabla naziv="DomainObject.Predmet.StrankaFormated_1">  MINISTARSTVO FINANCIJA-POREZNA UPRAVA, PODRUČNI URED ZADA</derivirana_varijabla>
  </DomainObject.Predmet.StrankaFormated>
  <DomainObject.Predmet.StrankaFormatedOIB>
    <izvorni_sadrzaj>  MINISTARSTVO FINANCIJA-POREZNA UPRAVA, PODRUČNI URED ZADA, OIB 18683136487</izvorni_sadrzaj>
    <derivirana_varijabla naziv="DomainObject.Predmet.StrankaFormatedOIB_1">  MINISTARSTVO FINANCIJA-POREZNA UPRAVA, PODRUČNI URED ZADA, OIB 18683136487</derivirana_varijabla>
  </DomainObject.Predmet.StrankaFormatedOIB>
  <DomainObject.Predmet.StrankaFormatedWithAdress>
    <izvorni_sadrzaj> MINISTARSTVO FINANCIJA-POREZNA UPRAVA, PODRUČNI URED ZADA</izvorni_sadrzaj>
    <derivirana_varijabla naziv="DomainObject.Predmet.StrankaFormatedWithAdress_1"> MINISTARSTVO FINANCIJA-POREZNA UPRAVA, PODRUČNI URED ZADA</derivirana_varijabla>
  </DomainObject.Predmet.StrankaFormatedWithAdress>
  <DomainObject.Predmet.StrankaFormatedWithAdressOIB>
    <izvorni_sadrzaj> MINISTARSTVO FINANCIJA-POREZNA UPRAVA, PODRUČNI URED ZADA, OIB 18683136487</izvorni_sadrzaj>
    <derivirana_varijabla naziv="DomainObject.Predmet.StrankaFormatedWithAdressOIB_1"> MINISTARSTVO FINANCIJA-POREZNA UPRAVA, PODRUČNI URED ZADA, OIB 18683136487</derivirana_varijabla>
  </DomainObject.Predmet.StrankaFormatedWithAdressOIB>
  <DomainObject.Predmet.StrankaWithAdress>
    <izvorni_sadrzaj>MINISTARSTVO FINANCIJA-POREZNA UPRAVA, PODRUČNI URED ZADA </izvorni_sadrzaj>
    <derivirana_varijabla naziv="DomainObject.Predmet.StrankaWithAdress_1">MINISTARSTVO FINANCIJA-POREZNA UPRAVA, PODRUČNI URED ZADA </derivirana_varijabla>
  </DomainObject.Predmet.StrankaWithAdress>
  <DomainObject.Predmet.StrankaWithAdressOIB>
    <izvorni_sadrzaj>MINISTARSTVO FINANCIJA-POREZNA UPRAVA, PODRUČNI URED ZADA, OIB 18683136487</izvorni_sadrzaj>
    <derivirana_varijabla naziv="DomainObject.Predmet.StrankaWithAdressOIB_1">MINISTARSTVO FINANCIJA-POREZNA UPRAVA, PODRUČNI URED ZADA, OIB 18683136487</derivirana_varijabla>
  </DomainObject.Predmet.StrankaWithAdressOIB>
  <DomainObject.Predmet.StrankaNazivFormated>
    <izvorni_sadrzaj>MINISTARSTVO FINANCIJA-POREZNA UPRAVA, PODRUČNI URED ZADA</izvorni_sadrzaj>
    <derivirana_varijabla naziv="DomainObject.Predmet.StrankaNazivFormated_1">MINISTARSTVO FINANCIJA-POREZNA UPRAVA, PODRUČNI URED ZADA</derivirana_varijabla>
  </DomainObject.Predmet.StrankaNazivFormated>
  <DomainObject.Predmet.StrankaNazivFormatedOIB>
    <izvorni_sadrzaj>MINISTARSTVO FINANCIJA-POREZNA UPRAVA, PODRUČNI URED ZADA, OIB 18683136487</izvorni_sadrzaj>
    <derivirana_varijabla naziv="DomainObject.Predmet.StrankaNazivFormatedOIB_1">MINISTARSTVO FINANCIJA-POREZNA UPRAVA, PODRUČNI URED ZADA,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MINISTARSTVO FINANCIJA-POREZNA UPRAVA, PODRUČNI URED ZADA</item>
    </izvorni_sadrzaj>
    <derivirana_varijabla naziv="DomainObject.Predmet.StrankaListFormated_1">
      <item>MINISTARSTVO FINANCIJA-POREZNA UPRAVA, PODRUČNI URED ZADA</item>
    </derivirana_varijabla>
  </DomainObject.Predmet.StrankaListFormated>
  <DomainObject.Predmet.StrankaListFormatedOIB>
    <izvorni_sadrzaj>
      <item>MINISTARSTVO FINANCIJA-POREZNA UPRAVA, PODRUČNI URED ZADA, OIB 18683136487</item>
    </izvorni_sadrzaj>
    <derivirana_varijabla naziv="DomainObject.Predmet.StrankaListFormatedOIB_1">
      <item>MINISTARSTVO FINANCIJA-POREZNA UPRAVA, PODRUČNI URED ZADA, OIB 18683136487</item>
    </derivirana_varijabla>
  </DomainObject.Predmet.StrankaListFormatedOIB>
  <DomainObject.Predmet.StrankaListFormatedWithAdress>
    <izvorni_sadrzaj>
      <item>MINISTARSTVO FINANCIJA-POREZNA UPRAVA, PODRUČNI URED ZADA</item>
    </izvorni_sadrzaj>
    <derivirana_varijabla naziv="DomainObject.Predmet.StrankaListFormatedWithAdress_1">
      <item>MINISTARSTVO FINANCIJA-POREZNA UPRAVA, PODRUČNI URED ZADA</item>
    </derivirana_varijabla>
  </DomainObject.Predmet.StrankaListFormatedWithAdress>
  <DomainObject.Predmet.StrankaListFormatedWithAdressOIB>
    <izvorni_sadrzaj>
      <item>MINISTARSTVO FINANCIJA-POREZNA UPRAVA, PODRUČNI URED ZADA, OIB 18683136487</item>
    </izvorni_sadrzaj>
    <derivirana_varijabla naziv="DomainObject.Predmet.StrankaListFormatedWithAdressOIB_1">
      <item>MINISTARSTVO FINANCIJA-POREZNA UPRAVA, PODRUČNI URED ZADA, OIB 18683136487</item>
    </derivirana_varijabla>
  </DomainObject.Predmet.StrankaListFormatedWithAdressOIB>
  <DomainObject.Predmet.StrankaListNazivFormated>
    <izvorni_sadrzaj>
      <item>MINISTARSTVO FINANCIJA-POREZNA UPRAVA, PODRUČNI URED ZADA</item>
    </izvorni_sadrzaj>
    <derivirana_varijabla naziv="DomainObject.Predmet.StrankaListNazivFormated_1">
      <item>MINISTARSTVO FINANCIJA-POREZNA UPRAVA, PODRUČNI URED ZADA</item>
    </derivirana_varijabla>
  </DomainObject.Predmet.StrankaListNazivFormated>
  <DomainObject.Predmet.StrankaListNazivFormatedOIB>
    <izvorni_sadrzaj>
      <item>MINISTARSTVO FINANCIJA-POREZNA UPRAVA, PODRUČNI URED ZADA, OIB 18683136487</item>
    </izvorni_sadrzaj>
    <derivirana_varijabla naziv="DomainObject.Predmet.StrankaListNazivFormatedOIB_1">
      <item>MINISTARSTVO FINANCIJA-POREZNA UPRAVA, PODRUČNI URED ZADA, OIB 18683136487</item>
    </derivirana_varijabla>
  </DomainObject.Predmet.StrankaListNazivFormatedOIB>
  <DomainObject.Predmet.ProtuStrankaListFormated>
    <izvorni_sadrzaj>
      <item>MODRA UVALA društvo s ograničenom odgovornošću za turizam, poslovne usluge i putnička agencija</item>
    </izvorni_sadrzaj>
    <derivirana_varijabla naziv="DomainObject.Predmet.ProtuStrankaListFormated_1">
      <item>MODRA UVALA društvo s ograničenom odgovornošću za turizam, poslovne usluge i putnička agencija</item>
    </derivirana_varijabla>
  </DomainObject.Predmet.ProtuStrankaListFormated>
  <DomainObject.Predmet.ProtuStrankaListFormatedOIB>
    <izvorni_sadrzaj>
      <item>MODRA UVALA društvo s ograničenom odgovornošću za turizam, poslovne usluge i putnička agencija, OIB 24940334825</item>
    </izvorni_sadrzaj>
    <derivirana_varijabla naziv="DomainObject.Predmet.ProtuStrankaListFormatedOIB_1">
      <item>MODRA UVALA društvo s ograničenom odgovornošću za turizam, poslovne usluge i putnička agencija, OIB 24940334825</item>
    </derivirana_varijabla>
  </DomainObject.Predmet.ProtuStrankaListFormatedOIB>
  <DomainObject.Predmet.ProtuStrankaListFormatedWithAdress>
    <izvorni_sadrzaj>
      <item>MODRA UVALA društvo s ograničenom odgovornošću za turizam, poslovne usluge i putnička agencija, Zrinsko-Frankopanska 6/A, Zadar</item>
    </izvorni_sadrzaj>
    <derivirana_varijabla naziv="DomainObject.Predmet.ProtuStrankaListFormatedWithAdress_1">
      <item>MODRA UVALA društvo s ograničenom odgovornošću za turizam, poslovne usluge i putnička agencija, Zrinsko-Frankopanska 6/A, Zadar</item>
    </derivirana_varijabla>
  </DomainObject.Predmet.ProtuStrankaListFormatedWithAdress>
  <DomainObject.Predmet.ProtuStrankaListFormatedWithAdressOIB>
    <izvorni_sadrzaj>
      <item>MODRA UVALA društvo s ograničenom odgovornošću za turizam, poslovne usluge i putnička agencija, OIB 24940334825, Zrinsko-Frankopanska 6/A, Zadar</item>
    </izvorni_sadrzaj>
    <derivirana_varijabla naziv="DomainObject.Predmet.ProtuStrankaListFormatedWithAdressOIB_1">
      <item>MODRA UVALA društvo s ograničenom odgovornošću za turizam, poslovne usluge i putnička agencija, OIB 24940334825, Zrinsko-Frankopanska 6/A, Zadar</item>
    </derivirana_varijabla>
  </DomainObject.Predmet.ProtuStrankaListFormatedWithAdressOIB>
  <DomainObject.Predmet.ProtuStrankaListNazivFormated>
    <izvorni_sadrzaj>
      <item>MODRA UVALA društvo s ograničenom odgovornošću za turizam, poslovne usluge i putnička agencija</item>
    </izvorni_sadrzaj>
    <derivirana_varijabla naziv="DomainObject.Predmet.ProtuStrankaListNazivFormated_1">
      <item>MODRA UVALA društvo s ograničenom odgovornošću za turizam, poslovne usluge i putnička agencija</item>
    </derivirana_varijabla>
  </DomainObject.Predmet.ProtuStrankaListNazivFormated>
  <DomainObject.Predmet.ProtuStrankaListNazivFormatedOIB>
    <izvorni_sadrzaj>
      <item>MODRA UVALA društvo s ograničenom odgovornošću za turizam, poslovne usluge i putnička agencija, OIB 24940334825</item>
    </izvorni_sadrzaj>
    <derivirana_varijabla naziv="DomainObject.Predmet.ProtuStrankaListNazivFormatedOIB_1">
      <item>MODRA UVALA društvo s ograničenom odgovornošću za turizam, poslovne usluge i putnička agencija, OIB 24940334825</item>
    </derivirana_varijabla>
  </DomainObject.Predmet.ProtuStrankaListNazivFormatedOIB>
  <DomainObject.Predmet.OstaliListFormated>
    <izvorni_sadrzaj>
      <item>Ante Vukašina</item>
    </izvorni_sadrzaj>
    <derivirana_varijabla naziv="DomainObject.Predmet.OstaliListFormated_1">
      <item>Ante Vukašina</item>
    </derivirana_varijabla>
  </DomainObject.Predmet.OstaliListFormated>
  <DomainObject.Predmet.OstaliListFormatedOIB>
    <izvorni_sadrzaj>
      <item>Ante Vukašina, OIB 65643961597</item>
    </izvorni_sadrzaj>
    <derivirana_varijabla naziv="DomainObject.Predmet.OstaliListFormatedOIB_1">
      <item>Ante Vukašina, OIB 65643961597</item>
    </derivirana_varijabla>
  </DomainObject.Predmet.OstaliListFormatedOIB>
  <DomainObject.Predmet.OstaliListFormatedWithAdress>
    <izvorni_sadrzaj>
      <item>Ante Vukašina</item>
    </izvorni_sadrzaj>
    <derivirana_varijabla naziv="DomainObject.Predmet.OstaliListFormatedWithAdress_1">
      <item>Ante Vukašina</item>
    </derivirana_varijabla>
  </DomainObject.Predmet.OstaliListFormatedWithAdress>
  <DomainObject.Predmet.OstaliListFormatedWithAdressOIB>
    <izvorni_sadrzaj>
      <item>Ante Vukašina, OIB 65643961597</item>
    </izvorni_sadrzaj>
    <derivirana_varijabla naziv="DomainObject.Predmet.OstaliListFormatedWithAdressOIB_1">
      <item>Ante Vukašina, OIB 65643961597</item>
    </derivirana_varijabla>
  </DomainObject.Predmet.OstaliListFormatedWithAdressOIB>
  <DomainObject.Predmet.OstaliListNazivFormated>
    <izvorni_sadrzaj>
      <item>Ante Vukašina</item>
    </izvorni_sadrzaj>
    <derivirana_varijabla naziv="DomainObject.Predmet.OstaliListNazivFormated_1">
      <item>Ante Vukašina</item>
    </derivirana_varijabla>
  </DomainObject.Predmet.OstaliListNazivFormated>
  <DomainObject.Predmet.OstaliListNazivFormatedOIB>
    <izvorni_sadrzaj>
      <item>Ante Vukašina, OIB 65643961597</item>
    </izvorni_sadrzaj>
    <derivirana_varijabla naziv="DomainObject.Predmet.OstaliListNazivFormatedOIB_1">
      <item>Ante Vukašina, OIB 65643961597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UPRAVA, PODRUČNI URED ZADA</izvorni_sadrzaj>
    <derivirana_varijabla naziv="DomainObject.Predmet.StrankaIDrugi_1">MINISTARSTVO FINANCIJA-POREZNA UPRAVA, PODRUČNI URED ZADA</derivirana_varijabla>
  </DomainObject.Predmet.StrankaIDrugi>
  <DomainObject.Predmet.ProtustrankaIDrugi>
    <izvorni_sadrzaj>MODRA UVALA društvo s ograničenom odgovornošću za turizam, poslovne usluge i putnička agencija</izvorni_sadrzaj>
    <derivirana_varijabla naziv="DomainObject.Predmet.ProtustrankaIDrugi_1">MODRA UVALA društvo s ograničenom odgovornošću za turizam, poslovne usluge i putnička agencija</derivirana_varijabla>
  </DomainObject.Predmet.ProtustrankaIDrugi>
  <DomainObject.Predmet.StrankaIDrugiAdressOIB>
    <izvorni_sadrzaj>MINISTARSTVO FINANCIJA-POREZNA UPRAVA, PODRUČNI URED ZADA, OIB 18683136487</izvorni_sadrzaj>
    <derivirana_varijabla naziv="DomainObject.Predmet.StrankaIDrugiAdressOIB_1">MINISTARSTVO FINANCIJA-POREZNA UPRAVA, PODRUČNI URED ZADA, OIB 18683136487</derivirana_varijabla>
  </DomainObject.Predmet.StrankaIDrugiAdressOIB>
  <DomainObject.Predmet.ProtustrankaIDrugiAdressOIB>
    <izvorni_sadrzaj>MODRA UVALA društvo s ograničenom odgovornošću za turizam, poslovne usluge i putnička agencija, OIB 24940334825, Zrinsko-Frankopanska 6/A, Zadar</izvorni_sadrzaj>
    <derivirana_varijabla naziv="DomainObject.Predmet.ProtustrankaIDrugiAdressOIB_1">MODRA UVALA društvo s ograničenom odgovornošću za turizam, poslovne usluge i putnička agencija, OIB 24940334825, Zrinsko-Frankopanska 6/A,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Vukašina</item>
      <item>MODRA UVALA društvo s ograničenom odgovornošću za turizam, poslovne usluge i putnička agencija</item>
      <item>MINISTARSTVO FINANCIJA-POREZNA UPRAVA, PODRUČNI URED ZADA</item>
    </izvorni_sadrzaj>
    <derivirana_varijabla naziv="DomainObject.Predmet.SudioniciListNaziv_1">
      <item>Ante Vukašina</item>
      <item>MODRA UVALA društvo s ograničenom odgovornošću za turizam, poslovne usluge i putnička agencija</item>
      <item>MINISTARSTVO FINANCIJA-POREZNA UPRAVA, PODRUČNI URED ZADA</item>
    </derivirana_varijabla>
  </DomainObject.Predmet.SudioniciListNaziv>
  <DomainObject.Predmet.SudioniciListAdressOIB>
    <izvorni_sadrzaj>
      <item>Ante Vukašina, OIB 65643961597</item>
      <item>MODRA UVALA društvo s ograničenom odgovornošću za turizam, poslovne usluge i putnička agencija, OIB 24940334825, Zrinsko-Frankopanska 6/A,Zadar</item>
      <item>MINISTARSTVO FINANCIJA-POREZNA UPRAVA, PODRUČNI URED ZADA, OIB 18683136487</item>
    </izvorni_sadrzaj>
    <derivirana_varijabla naziv="DomainObject.Predmet.SudioniciListAdressOIB_1">
      <item>Ante Vukašina, OIB 65643961597</item>
      <item>MODRA UVALA društvo s ograničenom odgovornošću za turizam, poslovne usluge i putnička agencija, OIB 24940334825, Zrinsko-Frankopanska 6/A,Zadar</item>
      <item>MINISTARSTVO FINANCIJA-POREZNA UPRAVA, PODRUČNI URED ZADA,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65643961597</item>
      <item>, OIB 24940334825</item>
      <item>, OIB 18683136487</item>
    </izvorni_sadrzaj>
    <derivirana_varijabla naziv="DomainObject.Predmet.SudioniciListNazivOIB_1">
      <item>, OIB 65643961597</item>
      <item>, OIB 24940334825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E2DF3F-0BFF-4858-B0E1-EC2048DC6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2423</properties:Characters>
  <properties:Lines>82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2016-04-06T06:52:00Z</dcterms:created>
  <dc:creator>Korisnik</dc:creator>
  <cp:lastModifiedBy>wsadmin</cp:lastModifiedBy>
  <cp:lastPrinted>2016-04-07T12:07:00Z</cp:lastPrinted>
  <dcterms:modified xmlns:xsi="http://www.w3.org/2001/XMLSchema-instance" xsi:type="dcterms:W3CDTF">2016-04-07T12:11:00Z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