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39ef" w14:paraId="ed939ef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EB06D0">
      <w:pPr>
        <w:ind w:left="5040"/>
        <w:jc w:val="right"/>
        <w:rPr>
          <w:b/>
        </w:rPr>
      </w:pPr>
    </w:p>
    <w:p w:rsidRDefault="00BE1350" w:rsidP="0061562F" w:rsidR="00BE1350" w:rsidRPr="00BE1350">
      <w:pPr>
        <w:ind w:firstLine="360"/>
        <w:jc w:val="right"/>
        <w:rPr>
          <w:b/>
        </w:rPr>
      </w:pPr>
      <w:r w:rsidRPr="00BE1350">
        <w:rPr>
          <w:b/>
        </w:rPr>
        <w:t xml:space="preserve">LUKA UDŽENIJA, Zadar, </w:t>
      </w:r>
    </w:p>
    <w:p w:rsidRDefault="00BE1350" w:rsidP="0061562F" w:rsidR="003520BE" w:rsidRPr="00BE1350">
      <w:pPr>
        <w:ind w:firstLine="360"/>
        <w:jc w:val="right"/>
        <w:rPr>
          <w:b/>
        </w:rPr>
      </w:pPr>
      <w:r w:rsidRPr="00BE1350">
        <w:rPr>
          <w:b/>
        </w:rPr>
        <w:t>Obala kneza Branimira 27</w:t>
      </w:r>
    </w:p>
    <w:p w:rsidRDefault="00BE1350" w:rsidP="0061562F" w:rsidR="00BE1350">
      <w:pPr>
        <w:ind w:firstLine="360"/>
        <w:jc w:val="right"/>
      </w:pPr>
    </w:p>
    <w:p w:rsidRDefault="00120463" w:rsidP="000E2300" w:rsidR="00606557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BE1350">
        <w:t>74</w:t>
      </w:r>
      <w:r w:rsidR="00C31F32">
        <w:t>/16-</w:t>
      </w:r>
      <w:r w:rsidR="00EB06D0">
        <w:t>4</w:t>
      </w:r>
      <w:r w:rsidR="001A7D41">
        <w:t xml:space="preserve"> </w:t>
      </w:r>
      <w:r w:rsidRPr="00B0613D">
        <w:t xml:space="preserve">od </w:t>
      </w:r>
      <w:r w:rsidR="00C045C7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BE1350">
        <w:t>ZANATKOMERC d.o.o., Gorica, Kamenolom Gorica 1, OIB:31871209730</w:t>
      </w:r>
      <w:r w:rsidR="0061562F">
        <w:t>.</w:t>
      </w:r>
    </w:p>
    <w:p w:rsidRDefault="0061562F" w:rsidP="000E2300" w:rsidR="0061562F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C045C7">
        <w:rPr>
          <w:bCs/>
        </w:rPr>
        <w:t>27. travnja</w:t>
      </w:r>
      <w:r w:rsidR="0064551A" w:rsidRPr="0064551A">
        <w:rPr>
          <w:bCs/>
        </w:rPr>
        <w:t xml:space="preserve"> 2016. u </w:t>
      </w:r>
      <w:r w:rsidR="00BE1350">
        <w:rPr>
          <w:bCs/>
        </w:rPr>
        <w:t>9,30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C045C7">
        <w:rPr>
          <w:bCs/>
        </w:rPr>
        <w:t>27. travnja</w:t>
      </w:r>
      <w:r w:rsidR="0064551A" w:rsidRPr="0064551A">
        <w:rPr>
          <w:bCs/>
        </w:rPr>
        <w:t xml:space="preserve"> 2016. u </w:t>
      </w:r>
      <w:r w:rsidR="00BE1350">
        <w:rPr>
          <w:bCs/>
        </w:rPr>
        <w:t>9,40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C045C7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EB06D0">
      <w:t>3</w:t>
    </w:r>
    <w:r w:rsidR="00BE1350">
      <w:t>74</w:t>
    </w:r>
    <w:r w:rsidR="00EB06D0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42DB4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20BE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1562F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556A"/>
    <w:rsid w:val="00BB1A7F"/>
    <w:rsid w:val="00BE1350"/>
    <w:rsid w:val="00BE7BE4"/>
    <w:rsid w:val="00BF03BC"/>
    <w:rsid w:val="00BF4984"/>
    <w:rsid w:val="00C045C7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D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D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D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D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2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D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D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D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D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ZANATKOMERC društvo s ograničenom odgovonošću za građevinarstvo i trgovinu</izvorni_sadrzaj>
    <derivirana_varijabla naziv="DomainObject.Predmet.ProtustrankaFormated_1">  ZANATKOMERC društvo s ograničenom odgovonošću za građevinarstvo i trgovinu</derivirana_varijabla>
  </DomainObject.Predmet.ProtustrankaFormated>
  <DomainObject.Predmet.ProtustrankaFormatedOIB>
    <izvorni_sadrzaj>  ZANATKOMERC društvo s ograničenom odgovonošću za građevinarstvo i trgovinu, OIB 31871209730</izvorni_sadrzaj>
    <derivirana_varijabla naziv="DomainObject.Predmet.ProtustrankaFormatedOIB_1">  ZANATKOMERC društvo s ograničenom odgovonošću za građevinarstvo i trgovinu, OIB 31871209730</derivirana_varijabla>
  </DomainObject.Predmet.ProtustrankaFormatedOIB>
  <DomainObject.Predmet.ProtustrankaFormatedWithAdress>
    <izvorni_sadrzaj> ZANATKOMERC društvo s ograničenom odgovonošću za građevinarstvo i trgovinu, Kamenolom Gorica 1, 23206 Gorica</izvorni_sadrzaj>
    <derivirana_varijabla naziv="DomainObject.Predmet.ProtustrankaFormatedWithAdress_1"> ZANATKOMERC društvo s ograničenom odgovonošću za građevinarstvo i trgovinu, Kamenolom Gorica 1, 23206 Gorica</derivirana_varijabla>
  </DomainObject.Predmet.ProtustrankaFormatedWithAdress>
  <DomainObject.Predmet.ProtustrankaFormatedWithAdressOIB>
    <izvorni_sadrzaj> ZANATKOMERC društvo s ograničenom odgovonošću za građevinarstvo i trgovinu, OIB 31871209730, Kamenolom Gorica 1, 23206 Gorica</izvorni_sadrzaj>
    <derivirana_varijabla naziv="DomainObject.Predmet.ProtustrankaFormatedWithAdressOIB_1"> ZANATKOMERC društvo s ograničenom odgovonošću za građevinarstvo i trgovinu, OIB 31871209730, Kamenolom Gorica 1, 23206 Gorica</derivirana_varijabla>
  </DomainObject.Predmet.ProtustrankaFormatedWithAdressOIB>
  <DomainObject.Predmet.ProtustrankaWithAdress>
    <izvorni_sadrzaj>ZANATKOMERC društvo s ograničenom odgovonošću za građevinarstvo i trgovinu Kamenolom Gorica 1, 23206 Gorica</izvorni_sadrzaj>
    <derivirana_varijabla naziv="DomainObject.Predmet.ProtustrankaWithAdress_1">ZANATKOMERC društvo s ograničenom odgovonošću za građevinarstvo i trgovinu Kamenolom Gorica 1, 23206 Gorica</derivirana_varijabla>
  </DomainObject.Predmet.ProtustrankaWithAdress>
  <DomainObject.Predmet.ProtustrankaWithAdressOIB>
    <izvorni_sadrzaj>ZANATKOMERC društvo s ograničenom odgovonošću za građevinarstvo i trgovinu, OIB 31871209730, Kamenolom Gorica 1, 23206 Gorica</izvorni_sadrzaj>
    <derivirana_varijabla naziv="DomainObject.Predmet.ProtustrankaWithAdressOIB_1">ZANATKOMERC društvo s ograničenom odgovonošću za građevinarstvo i trgovinu, OIB 31871209730, Kamenolom Gorica 1, 23206 Gorica</derivirana_varijabla>
  </DomainObject.Predmet.ProtustrankaWithAdressOIB>
  <DomainObject.Predmet.ProtustrankaNazivFormated>
    <izvorni_sadrzaj>ZANATKOMERC društvo s ograničenom odgovonošću za građevinarstvo i trgovinu</izvorni_sadrzaj>
    <derivirana_varijabla naziv="DomainObject.Predmet.ProtustrankaNazivFormated_1">ZANATKOMERC društvo s ograničenom odgovonošću za građevinarstvo i trgovinu</derivirana_varijabla>
  </DomainObject.Predmet.ProtustrankaNazivFormated>
  <DomainObject.Predmet.ProtustrankaNazivFormatedOIB>
    <izvorni_sadrzaj>ZANATKOMERC društvo s ograničenom odgovonošću za građevinarstvo i trgovinu, OIB 31871209730</izvorni_sadrzaj>
    <derivirana_varijabla naziv="DomainObject.Predmet.ProtustrankaNazivFormatedOIB_1">ZANATKOMERC društvo s ograničenom odgovonošću za građevinarstvo i trgovinu, OIB 31871209730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3211380.31</izvorni_sadrzaj>
    <derivirana_varijabla naziv="DomainObject.Predmet.TrenutnaVrijednost_1">3211380.31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ZANATKOMERC društvo s ograničenom odgovonošću za građevinarstvo i trgovinu</item>
    </izvorni_sadrzaj>
    <derivirana_varijabla naziv="DomainObject.Predmet.ProtuStrankaListFormated_1">
      <item>ZANATKOMERC društvo s ograničenom odgovonošću za građevinarstvo i trgovinu</item>
    </derivirana_varijabla>
  </DomainObject.Predmet.ProtuStrankaListFormated>
  <DomainObject.Predmet.ProtuStrankaListFormatedOIB>
    <izvorni_sadrzaj>
      <item>ZANATKOMERC društvo s ograničenom odgovonošću za građevinarstvo i trgovinu, OIB 31871209730</item>
    </izvorni_sadrzaj>
    <derivirana_varijabla naziv="DomainObject.Predmet.ProtuStrankaListFormatedOIB_1">
      <item>ZANATKOMERC društvo s ograničenom odgovonošću za građevinarstvo i trgovinu, OIB 31871209730</item>
    </derivirana_varijabla>
  </DomainObject.Predmet.ProtuStrankaListFormatedOIB>
  <DomainObject.Predmet.ProtuStrankaListFormatedWithAdress>
    <izvorni_sadrzaj>
      <item>ZANATKOMERC društvo s ograničenom odgovonošću za građevinarstvo i trgovinu, Kamenolom Gorica 1, 23206 Gorica</item>
    </izvorni_sadrzaj>
    <derivirana_varijabla naziv="DomainObject.Predmet.ProtuStrankaListFormatedWithAdress_1">
      <item>ZANATKOMERC društvo s ograničenom odgovonošću za građevinarstvo i trgovinu, Kamenolom Gorica 1, 23206 Gorica</item>
    </derivirana_varijabla>
  </DomainObject.Predmet.ProtuStrankaListFormatedWithAdress>
  <DomainObject.Predmet.ProtuStrankaListFormatedWithAdressOIB>
    <izvorni_sadrzaj>
      <item>ZANATKOMERC društvo s ograničenom odgovonošću za građevinarstvo i trgovinu, OIB 31871209730, Kamenolom Gorica 1, 23206 Gorica</item>
    </izvorni_sadrzaj>
    <derivirana_varijabla naziv="DomainObject.Predmet.ProtuStrankaListFormatedWithAdressOIB_1">
      <item>ZANATKOMERC društvo s ograničenom odgovonošću za građevinarstvo i trgovinu, OIB 31871209730, Kamenolom Gorica 1, 23206 Gorica</item>
    </derivirana_varijabla>
  </DomainObject.Predmet.ProtuStrankaListFormatedWithAdressOIB>
  <DomainObject.Predmet.ProtuStrankaListNazivFormated>
    <izvorni_sadrzaj>
      <item>ZANATKOMERC društvo s ograničenom odgovonošću za građevinarstvo i trgovinu</item>
    </izvorni_sadrzaj>
    <derivirana_varijabla naziv="DomainObject.Predmet.ProtuStrankaListNazivFormated_1">
      <item>ZANATKOMERC društvo s ograničenom odgovonošću za građevinarstvo i trgovinu</item>
    </derivirana_varijabla>
  </DomainObject.Predmet.ProtuStrankaListNazivFormated>
  <DomainObject.Predmet.ProtuStrankaListNazivFormatedOIB>
    <izvorni_sadrzaj>
      <item>ZANATKOMERC društvo s ograničenom odgovonošću za građevinarstvo i trgovinu, OIB 31871209730</item>
    </izvorni_sadrzaj>
    <derivirana_varijabla naziv="DomainObject.Predmet.ProtuStrankaListNazivFormatedOIB_1">
      <item>ZANATKOMERC društvo s ograničenom odgovonošću za građevinarstvo i trgovinu, OIB 31871209730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ZANATKOMERC društvo s ograničenom odgovonošću za građevinarstvo i trgovinu</izvorni_sadrzaj>
    <derivirana_varijabla naziv="DomainObject.Predmet.ProtustrankaIDrugi_1">ZANATKOMERC društvo s ograničenom odgovonošću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ZANATKOMERC društvo s ograničenom odgovonošću za građevinarstvo i trgovinu, OIB 31871209730, Kamenolom Gorica 1, 23206 Gorica</izvorni_sadrzaj>
    <derivirana_varijabla naziv="DomainObject.Predmet.ProtustrankaIDrugiAdressOIB_1">ZANATKOMERC društvo s ograničenom odgovonošću za građevinarstvo i trgovinu, OIB 31871209730, Kamenolom Gorica 1,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ZANATKOMERC društvo s ograničenom odgovonošću za građevinarstvo i trgovinu</item>
    </izvorni_sadrzaj>
    <derivirana_varijabla naziv="DomainObject.Predmet.SudioniciListNaziv_1">
      <item>FINA</item>
      <item>ZANATKOMERC društvo s ograničenom odgovonošću za građevinarstvo i trgovinu</item>
    </derivirana_varijabla>
  </DomainObject.Predmet.SudioniciListNaziv>
  <DomainObject.Predmet.SudioniciListAdressOIB>
    <izvorni_sadrzaj>
      <item>FINA, OIB 85821130368</item>
      <item>ZANATKOMERC društvo s ograničenom odgovonošću za građevinarstvo i trgovinu, OIB 31871209730, Kamenolom Gorica 1,23206 Gorica</item>
    </izvorni_sadrzaj>
    <derivirana_varijabla naziv="DomainObject.Predmet.SudioniciListAdressOIB_1">
      <item>FINA, OIB 85821130368</item>
      <item>ZANATKOMERC društvo s ograničenom odgovonošću za građevinarstvo i trgovinu, OIB 31871209730, Kamenolom Gorica 1,23206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31871209730</item>
    </izvorni_sadrzaj>
    <derivirana_varijabla naziv="DomainObject.Predmet.SudioniciListNazivOIB_1">
      <item>, OIB 85821130368</item>
      <item>, OIB 31871209730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E3001-76F2-49E6-B7E1-C6A4AA837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802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2016-03-23T09:03:00Z</dcterms:created>
  <dc:creator>Ardena Bajlo</dc:creator>
  <cp:lastModifiedBy>Merlina Klišmanić</cp:lastModifiedBy>
  <cp:lastPrinted>2016-03-23T09:03:00Z</cp:lastPrinted>
  <dcterms:modified xmlns:xsi="http://www.w3.org/2001/XMLSchema-instance" xsi:type="dcterms:W3CDTF">2016-04-07T05:58:00Z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