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e8f713" w14:paraId="1e8f713" w:rsidRDefault="006C081D" w:rsidP="00854EB7" w:rsidR="00E52208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DF52DC">
        <w:rPr>
          <w:rFonts w:hAnsi="Times New Roman" w:ascii="Times New Roman"/>
          <w:sz w:val="24"/>
          <w:szCs w:val="24"/>
        </w:rPr>
        <w:t>588/14</w:t>
      </w:r>
      <w:r w:rsidR="00854EB7">
        <w:rPr>
          <w:rFonts w:hAnsi="Times New Roman" w:ascii="Times New Roman"/>
          <w:sz w:val="24"/>
          <w:szCs w:val="24"/>
        </w:rPr>
        <w:t>-72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DF52DC" w:rsidRPr="00DF52DC">
        <w:rPr>
          <w:rFonts w:hAnsi="Times New Roman" w:ascii="Times New Roman"/>
          <w:sz w:val="24"/>
          <w:szCs w:val="24"/>
        </w:rPr>
        <w:t>INDUSTROGRADNJA d.o.o. – u stečaju, Donja Lomnica, Industrijska cesta bb, OIB: 34658363668</w:t>
      </w:r>
      <w:r w:rsidR="00DF52DC">
        <w:rPr>
          <w:rFonts w:hAnsi="Times New Roman" w:ascii="Times New Roman"/>
          <w:sz w:val="24"/>
          <w:szCs w:val="24"/>
        </w:rPr>
        <w:t xml:space="preserve"> (sada: </w:t>
      </w:r>
      <w:r w:rsidR="00DF52DC" w:rsidRPr="00DF52DC">
        <w:rPr>
          <w:rFonts w:hAnsi="Times New Roman" w:ascii="Times New Roman"/>
          <w:sz w:val="24"/>
          <w:szCs w:val="24"/>
        </w:rPr>
        <w:t xml:space="preserve">ISTO </w:t>
      </w:r>
      <w:r w:rsidR="00DF52DC">
        <w:rPr>
          <w:rFonts w:hAnsi="Times New Roman" w:ascii="Times New Roman"/>
          <w:sz w:val="24"/>
          <w:szCs w:val="24"/>
        </w:rPr>
        <w:t>d.d. u stečaju,</w:t>
      </w:r>
      <w:r w:rsidR="00DF52DC" w:rsidRPr="00DF52DC">
        <w:rPr>
          <w:rFonts w:hAnsi="Times New Roman" w:ascii="Times New Roman"/>
          <w:sz w:val="24"/>
          <w:szCs w:val="24"/>
        </w:rPr>
        <w:t xml:space="preserve"> Varaždin, Augusta Šenoe 4-6, MBS: 070145956, OIB: 88502209643</w:t>
      </w:r>
      <w:r w:rsidR="00DF52DC">
        <w:rPr>
          <w:rFonts w:hAnsi="Times New Roman" w:ascii="Times New Roman"/>
          <w:sz w:val="24"/>
          <w:szCs w:val="24"/>
        </w:rPr>
        <w:t xml:space="preserve">), </w:t>
      </w:r>
      <w:r w:rsidR="006E64F4">
        <w:rPr>
          <w:rFonts w:hAnsi="Times New Roman" w:ascii="Times New Roman"/>
          <w:sz w:val="24"/>
          <w:szCs w:val="24"/>
        </w:rPr>
        <w:t xml:space="preserve">temeljem članka 203. stavak 2. i 3. </w:t>
      </w:r>
      <w:r w:rsidR="006E64F4"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6E64F4">
        <w:rPr>
          <w:rFonts w:hAnsi="Times New Roman" w:ascii="Times New Roman"/>
          <w:sz w:val="24"/>
          <w:szCs w:val="24"/>
        </w:rPr>
        <w:t xml:space="preserve">,  </w:t>
      </w:r>
      <w:r w:rsidR="00104772">
        <w:rPr>
          <w:rFonts w:hAnsi="Times New Roman" w:ascii="Times New Roman"/>
          <w:sz w:val="24"/>
          <w:szCs w:val="24"/>
        </w:rPr>
        <w:t xml:space="preserve">30. siječnja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104772">
        <w:rPr>
          <w:rFonts w:hAnsi="Times New Roman" w:ascii="Times New Roman"/>
          <w:sz w:val="24"/>
          <w:szCs w:val="24"/>
        </w:rPr>
        <w:t>8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104772">
        <w:rPr>
          <w:rFonts w:hAnsi="Times New Roman" w:ascii="Times New Roman"/>
          <w:sz w:val="24"/>
          <w:szCs w:val="24"/>
        </w:rPr>
        <w:t xml:space="preserve">, </w:t>
      </w:r>
      <w:r w:rsidR="00C31E9B">
        <w:rPr>
          <w:rFonts w:hAnsi="Times New Roman" w:ascii="Times New Roman"/>
          <w:sz w:val="24"/>
          <w:szCs w:val="24"/>
        </w:rPr>
        <w:t xml:space="preserve">prema prijedlogu stečajne upraviteljice, a </w:t>
      </w:r>
      <w:r w:rsidR="00104772">
        <w:rPr>
          <w:rFonts w:hAnsi="Times New Roman" w:ascii="Times New Roman"/>
          <w:sz w:val="24"/>
          <w:szCs w:val="24"/>
        </w:rPr>
        <w:t>sukladno članku 203. stavak 1. Stečajnog zakona.</w:t>
      </w:r>
      <w:r w:rsidR="006E64F4">
        <w:rPr>
          <w:rFonts w:hAnsi="Times New Roman" w:ascii="Times New Roman"/>
          <w:sz w:val="24"/>
          <w:szCs w:val="24"/>
        </w:rPr>
        <w:t xml:space="preserve">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565FE6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</w:t>
      </w:r>
      <w:r w:rsidR="00565FE6">
        <w:rPr>
          <w:rFonts w:hAnsi="Times New Roman" w:ascii="Times New Roman"/>
          <w:sz w:val="24"/>
          <w:szCs w:val="24"/>
        </w:rPr>
        <w:t xml:space="preserve">u roku osam dana </w:t>
      </w:r>
      <w:r w:rsidRPr="00916B61">
        <w:rPr>
          <w:rFonts w:hAnsi="Times New Roman" w:ascii="Times New Roman"/>
          <w:sz w:val="24"/>
          <w:szCs w:val="24"/>
        </w:rPr>
        <w:t xml:space="preserve">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DF52DC" w:rsidRPr="00DF52DC">
        <w:rPr>
          <w:rFonts w:hAnsi="Times New Roman" w:ascii="Times New Roman"/>
          <w:b/>
          <w:sz w:val="24"/>
          <w:szCs w:val="24"/>
        </w:rPr>
        <w:t>25</w:t>
      </w:r>
      <w:r w:rsidR="0047723A" w:rsidRPr="0071514C">
        <w:rPr>
          <w:rFonts w:hAnsi="Times New Roman" w:ascii="Times New Roman"/>
          <w:b/>
          <w:sz w:val="24"/>
          <w:szCs w:val="24"/>
        </w:rPr>
        <w:t>.</w:t>
      </w:r>
      <w:r w:rsidR="00DF52DC">
        <w:rPr>
          <w:rFonts w:hAnsi="Times New Roman" w:ascii="Times New Roman"/>
          <w:b/>
          <w:sz w:val="24"/>
          <w:szCs w:val="24"/>
        </w:rPr>
        <w:t>4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</w:t>
      </w:r>
      <w:r w:rsidR="00565FE6">
        <w:rPr>
          <w:rFonts w:hAnsi="Times New Roman" w:ascii="Times New Roman"/>
          <w:sz w:val="24"/>
          <w:szCs w:val="24"/>
        </w:rPr>
        <w:t xml:space="preserve">uplatom na depozitni račun ovoga suda IBAN: </w:t>
      </w:r>
      <w:r w:rsidR="00565FE6" w:rsidRPr="00565FE6">
        <w:rPr>
          <w:rFonts w:cs="Times New Roman" w:hAnsi="Times New Roman" w:ascii="Times New Roman"/>
          <w:sz w:val="24"/>
          <w:szCs w:val="24"/>
        </w:rPr>
        <w:t>HR92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2390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0011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3000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0046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0, poziv na broj</w:t>
      </w:r>
      <w:r w:rsidR="0004633C">
        <w:rPr>
          <w:rFonts w:cs="Times New Roman" w:hAnsi="Times New Roman" w:ascii="Times New Roman"/>
          <w:sz w:val="24"/>
          <w:szCs w:val="24"/>
        </w:rPr>
        <w:t xml:space="preserve">: </w:t>
      </w:r>
      <w:r w:rsidR="00104772">
        <w:rPr>
          <w:rFonts w:cs="Times New Roman" w:hAnsi="Times New Roman" w:ascii="Times New Roman"/>
          <w:sz w:val="24"/>
          <w:szCs w:val="24"/>
        </w:rPr>
        <w:t>588-14</w:t>
      </w:r>
      <w:r w:rsidR="00565FE6">
        <w:rPr>
          <w:rFonts w:cs="Times New Roman" w:hAnsi="Times New Roman" w:ascii="Times New Roman"/>
          <w:sz w:val="24"/>
          <w:szCs w:val="24"/>
        </w:rPr>
        <w:t xml:space="preserve">, opis plaćanja: </w:t>
      </w:r>
      <w:r w:rsidR="00565FE6" w:rsidRPr="00565FE6">
        <w:rPr>
          <w:rFonts w:cs="Times New Roman" w:hAnsi="Times New Roman" w:ascii="Times New Roman"/>
          <w:sz w:val="24"/>
          <w:szCs w:val="24"/>
        </w:rPr>
        <w:t>"</w:t>
      </w:r>
      <w:r w:rsidR="00104772">
        <w:rPr>
          <w:rFonts w:cs="Times New Roman" w:hAnsi="Times New Roman" w:ascii="Times New Roman"/>
          <w:sz w:val="24"/>
          <w:szCs w:val="24"/>
        </w:rPr>
        <w:t>P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redujam troškova </w:t>
      </w:r>
      <w:r w:rsidR="00565FE6">
        <w:rPr>
          <w:rFonts w:cs="Times New Roman" w:hAnsi="Times New Roman" w:ascii="Times New Roman"/>
          <w:sz w:val="24"/>
          <w:szCs w:val="24"/>
        </w:rPr>
        <w:t>St-</w:t>
      </w:r>
      <w:r w:rsidR="00104772">
        <w:rPr>
          <w:rFonts w:cs="Times New Roman" w:hAnsi="Times New Roman" w:ascii="Times New Roman"/>
          <w:sz w:val="24"/>
          <w:szCs w:val="24"/>
        </w:rPr>
        <w:t>588/14</w:t>
      </w:r>
      <w:r w:rsidR="00565FE6">
        <w:rPr>
          <w:rFonts w:cs="Times New Roman" w:hAnsi="Times New Roman" w:ascii="Times New Roman"/>
          <w:sz w:val="24"/>
          <w:szCs w:val="24"/>
        </w:rPr>
        <w:t>"</w:t>
      </w:r>
      <w:r w:rsidR="00104772">
        <w:rPr>
          <w:rFonts w:cs="Times New Roman" w:hAnsi="Times New Roman" w:ascii="Times New Roman"/>
          <w:sz w:val="24"/>
          <w:szCs w:val="24"/>
        </w:rPr>
        <w:t>.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</w:p>
    <w:p w:rsidRDefault="00565FE6" w:rsidP="00450B33" w:rsidR="00565FE6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104772">
        <w:rPr>
          <w:rFonts w:hAnsi="Times New Roman" w:ascii="Times New Roman"/>
          <w:sz w:val="24"/>
          <w:szCs w:val="24"/>
        </w:rPr>
        <w:t>30. siječnja</w:t>
      </w:r>
      <w:r w:rsidR="0004633C">
        <w:rPr>
          <w:rFonts w:hAnsi="Times New Roman" w:ascii="Times New Roman"/>
          <w:sz w:val="24"/>
          <w:szCs w:val="24"/>
        </w:rPr>
        <w:t xml:space="preserve"> </w:t>
      </w:r>
      <w:r w:rsidR="0071514C">
        <w:rPr>
          <w:rFonts w:hAnsi="Times New Roman" w:ascii="Times New Roman"/>
          <w:sz w:val="24"/>
          <w:szCs w:val="24"/>
        </w:rPr>
        <w:t>201</w:t>
      </w:r>
      <w:r w:rsidR="00104772">
        <w:rPr>
          <w:rFonts w:hAnsi="Times New Roman" w:ascii="Times New Roman"/>
          <w:sz w:val="24"/>
          <w:szCs w:val="24"/>
        </w:rPr>
        <w:t>8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54EB7">
        <w:rPr>
          <w:rFonts w:hAnsi="Times New Roman" w:ascii="Times New Roman"/>
          <w:sz w:val="24"/>
          <w:szCs w:val="24"/>
        </w:rPr>
        <w:t>, v.r.</w:t>
      </w: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854EB7" w:rsidP="00BE151E" w:rsidR="00854EB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54EB7" w:rsidP="00BE151E" w:rsidR="00854EB7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854EB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54EB7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854EB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54EB7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854EB7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854EB7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104772" w:rsidP="00BE151E" w:rsidR="00104772" w:rsidRPr="00854EB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54EB7">
        <w:rPr>
          <w:rFonts w:hAnsi="Times New Roman" w:ascii="Times New Roman"/>
          <w:color w:themeColor="background1" w:val="FFFFFF"/>
          <w:sz w:val="24"/>
          <w:szCs w:val="24"/>
        </w:rPr>
        <w:t>2. Stečajnoj upraviteljici, osobno</w:t>
      </w:r>
    </w:p>
    <w:p w:rsidRDefault="0071514C" w:rsidP="00BE151E" w:rsidR="0071514C" w:rsidRPr="00854EB7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sectPr w:rsidSect="00FB64FF" w:rsidR="0071514C" w:rsidRPr="00854EB7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5C2" w:rsidR="004415C2">
      <w:r>
        <w:separator/>
      </w:r>
    </w:p>
  </w:endnote>
  <w:endnote w:id="0" w:type="continuationSeparator">
    <w:p w:rsidRDefault="004415C2" w:rsidR="00441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5C2" w:rsidR="004415C2">
      <w:r>
        <w:separator/>
      </w:r>
    </w:p>
  </w:footnote>
  <w:footnote w:id="0" w:type="continuationSeparator">
    <w:p w:rsidRDefault="004415C2" w:rsidR="00441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04772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104772">
      <w:rPr>
        <w:rStyle w:val="Brojstranice"/>
        <w:rFonts w:cs="Times New Roman" w:hAnsi="Times New Roman" w:ascii="Times New Roman"/>
      </w:rPr>
      <w:t xml:space="preserve">- </w:t>
    </w:r>
    <w:r w:rsidRPr="00104772">
      <w:rPr>
        <w:rStyle w:val="Brojstranice"/>
        <w:rFonts w:cs="Times New Roman" w:hAnsi="Times New Roman" w:ascii="Times New Roman"/>
      </w:rPr>
      <w:fldChar w:fldCharType="begin"/>
    </w:r>
    <w:r w:rsidRPr="00104772">
      <w:rPr>
        <w:rStyle w:val="Brojstranice"/>
        <w:rFonts w:cs="Times New Roman" w:hAnsi="Times New Roman" w:ascii="Times New Roman"/>
      </w:rPr>
      <w:instrText xml:space="preserve">PAGE  </w:instrText>
    </w:r>
    <w:r w:rsidRPr="00104772">
      <w:rPr>
        <w:rStyle w:val="Brojstranice"/>
        <w:rFonts w:cs="Times New Roman" w:hAnsi="Times New Roman" w:ascii="Times New Roman"/>
      </w:rPr>
      <w:fldChar w:fldCharType="separate"/>
    </w:r>
    <w:r w:rsidR="00854EB7">
      <w:rPr>
        <w:rStyle w:val="Brojstranice"/>
        <w:rFonts w:cs="Times New Roman" w:hAnsi="Times New Roman" w:ascii="Times New Roman"/>
        <w:noProof/>
      </w:rPr>
      <w:t>2</w:t>
    </w:r>
    <w:r w:rsidRPr="00104772">
      <w:rPr>
        <w:rStyle w:val="Brojstranice"/>
        <w:rFonts w:cs="Times New Roman" w:hAnsi="Times New Roman" w:ascii="Times New Roman"/>
      </w:rPr>
      <w:fldChar w:fldCharType="end"/>
    </w:r>
    <w:r w:rsidRPr="00104772">
      <w:rPr>
        <w:rStyle w:val="Brojstranice"/>
        <w:rFonts w:cs="Times New Roman" w:hAnsi="Times New Roman" w:ascii="Times New Roman"/>
      </w:rPr>
      <w:t xml:space="preserve"> -</w:t>
    </w:r>
  </w:p>
  <w:p w:rsidRDefault="00652062" w:rsidP="0067538A" w:rsidR="00652062" w:rsidRPr="00104772">
    <w:pPr>
      <w:pStyle w:val="Zaglavlje"/>
      <w:jc w:val="right"/>
      <w:rPr>
        <w:rFonts w:cs="Times New Roman" w:hAnsi="Times New Roman" w:ascii="Times New Roman"/>
      </w:rPr>
    </w:pPr>
    <w:r w:rsidRPr="00104772">
      <w:rPr>
        <w:rFonts w:cs="Times New Roman" w:hAnsi="Times New Roman" w:ascii="Times New Roman"/>
      </w:rPr>
      <w:t>3 St-</w:t>
    </w:r>
    <w:r w:rsidR="00104772" w:rsidRPr="00104772">
      <w:rPr>
        <w:rFonts w:cs="Times New Roman" w:hAnsi="Times New Roman" w:ascii="Times New Roman"/>
      </w:rPr>
      <w:t>588/14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563"/>
    <w:rsid w:val="00000B5F"/>
    <w:rsid w:val="000036B8"/>
    <w:rsid w:val="0000592D"/>
    <w:rsid w:val="00007AA1"/>
    <w:rsid w:val="00020BA4"/>
    <w:rsid w:val="00027233"/>
    <w:rsid w:val="0003267D"/>
    <w:rsid w:val="00042E00"/>
    <w:rsid w:val="0004633C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04772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15C2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65FE6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54EB7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62B54"/>
    <w:rsid w:val="00A709F0"/>
    <w:rsid w:val="00AA0C7F"/>
    <w:rsid w:val="00AB314A"/>
    <w:rsid w:val="00AC4626"/>
    <w:rsid w:val="00AD5B2B"/>
    <w:rsid w:val="00B06605"/>
    <w:rsid w:val="00B10AA7"/>
    <w:rsid w:val="00B330D1"/>
    <w:rsid w:val="00B40560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1E9B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120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52DC"/>
    <w:rsid w:val="00DF6F33"/>
    <w:rsid w:val="00E11D37"/>
    <w:rsid w:val="00E21B3F"/>
    <w:rsid w:val="00E33D47"/>
    <w:rsid w:val="00E46B2C"/>
    <w:rsid w:val="00E52208"/>
    <w:rsid w:val="00E53B34"/>
    <w:rsid w:val="00E66B4A"/>
    <w:rsid w:val="00E8366C"/>
    <w:rsid w:val="00EA6563"/>
    <w:rsid w:val="00EB1EE5"/>
    <w:rsid w:val="00EC6731"/>
    <w:rsid w:val="00F06F7D"/>
    <w:rsid w:val="00F1511E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15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1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1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1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1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15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1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1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1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1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2014.</izvorni_sadrzaj>
    <derivirana_varijabla naziv="DomainObject.Predmet.DatumRjesavanja_1">4. rujna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St-588/2014</izvorni_sadrzaj>
    <derivirana_varijabla naziv="DomainObject.Predmet.OznakaBroj_1">St-588/2014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INDUSTROGRADNJA d.o.o.</izvorni_sadrzaj>
    <derivirana_varijabla naziv="DomainObject.Predmet.ProtustrankaFormated_1">  INDUSTROGRADNJA d.o.o.</derivirana_varijabla>
  </DomainObject.Predmet.ProtustrankaFormated>
  <DomainObject.Predmet.ProtustrankaFormatedOIB>
    <izvorni_sadrzaj>  INDUSTROGRADNJA d.o.o., OIB 34658363668</izvorni_sadrzaj>
    <derivirana_varijabla naziv="DomainObject.Predmet.ProtustrankaFormatedOIB_1">  INDUSTROGRADNJA d.o.o., OIB 34658363668</derivirana_varijabla>
  </DomainObject.Predmet.ProtustrankaFormatedOIB>
  <DomainObject.Predmet.ProtustrankaFormatedWithAdress>
    <izvorni_sadrzaj> INDUSTROGRADNJA d.o.o., Industrijska cesta 2, 10412 Donja Lomnica</izvorni_sadrzaj>
    <derivirana_varijabla naziv="DomainObject.Predmet.ProtustrankaFormatedWithAdress_1"> INDUSTROGRADNJA d.o.o., Industrijska cesta 2, 10412 Donja Lomnica</derivirana_varijabla>
  </DomainObject.Predmet.ProtustrankaFormatedWithAdress>
  <DomainObject.Predmet.ProtustrankaFormatedWithAdressOIB>
    <izvorni_sadrzaj> INDUSTROGRADNJA d.o.o., OIB 34658363668, Industrijska cesta 2, 10412 Donja Lomnica</izvorni_sadrzaj>
    <derivirana_varijabla naziv="DomainObject.Predmet.ProtustrankaFormatedWithAdressOIB_1"> INDUSTROGRADNJA d.o.o., OIB 34658363668, Industrijska cesta 2, 10412 Donja Lomnica</derivirana_varijabla>
  </DomainObject.Predmet.ProtustrankaFormatedWithAdressOIB>
  <DomainObject.Predmet.ProtustrankaWithAdress>
    <izvorni_sadrzaj>INDUSTROGRADNJA d.o.o. Industrijska cesta 2, 10412 Donja Lomnica</izvorni_sadrzaj>
    <derivirana_varijabla naziv="DomainObject.Predmet.ProtustrankaWithAdress_1">INDUSTROGRADNJA d.o.o. Industrijska cesta 2, 10412 Donja Lomnica</derivirana_varijabla>
  </DomainObject.Predmet.ProtustrankaWithAdress>
  <DomainObject.Predmet.ProtustrankaWithAdressOIB>
    <izvorni_sadrzaj>INDUSTROGRADNJA d.o.o., OIB 34658363668, Industrijska cesta 2, 10412 Donja Lomnica</izvorni_sadrzaj>
    <derivirana_varijabla naziv="DomainObject.Predmet.ProtustrankaWithAdressOIB_1">INDUSTROGRADNJA d.o.o., OIB 34658363668, Industrijska cesta 2, 10412 Donja Lomnica</derivirana_varijabla>
  </DomainObject.Predmet.ProtustrankaWithAdressOIB>
  <DomainObject.Predmet.ProtustrankaNazivFormated>
    <izvorni_sadrzaj>INDUSTROGRADNJA d.o.o.</izvorni_sadrzaj>
    <derivirana_varijabla naziv="DomainObject.Predmet.ProtustrankaNazivFormated_1">INDUSTROGRADNJA d.o.o.</derivirana_varijabla>
  </DomainObject.Predmet.ProtustrankaNazivFormated>
  <DomainObject.Predmet.ProtustrankaNazivFormatedOIB>
    <izvorni_sadrzaj>INDUSTROGRADNJA d.o.o., OIB 34658363668</izvorni_sadrzaj>
    <derivirana_varijabla naziv="DomainObject.Predmet.ProtustrankaNazivFormatedOIB_1">INDUSTROGRADNJA d.o.o., OIB 34658363668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d.o.o.; VODOOPSKRBA I ODVODNJA CRES LOŠINJ društvo s ograničenom odgovornošću za vodoopskrbu i odvodnju; DRŽAVNI PRORAČUN RH; ZAGREBAČKI HOLDING; HEP OPERATOR DISTRIB. SUSTAVA d.o.o.</izvorni_sadrzaj>
    <derivirana_varijabla naziv="DomainObject.Predmet.StrankaFormated_1">  INDUSTROGRADNJA d.o.o.; VODOOPSKRBA I ODVODNJA CRES LOŠINJ društvo s ograničenom odgovornošću za vodoopskrbu i odvodnju; DRŽAVNI PRORAČUN RH; ZAGREBAČKI HOLDING; HEP OPERATOR DISTRIB. SUSTAVA d.o.o.</derivirana_varijabla>
  </DomainObject.Predmet.StrankaFormated>
  <DomainObject.Predmet.StrankaFormatedOIB>
    <izvorni_sadrzaj>  INDUSTROGRADNJA d.o.o., OIB 34658363668; VODOOPSKRBA I ODVODNJA CRES LOŠINJ društvo s ograničenom odgovornošću za vodoopskrbu i odvodnju, OIB 55232800223; DRŽAVNI PRORAČUN RH; ZAGREBAČKI HOLDING; HEP OPERATOR DISTRIB. SUSTAVA d.o.o.</izvorni_sadrzaj>
    <derivirana_varijabla naziv="DomainObject.Predmet.StrankaFormatedOIB_1">  INDUSTROGRADNJA d.o.o., OIB 34658363668; VODOOPSKRBA I ODVODNJA CRES LOŠINJ društvo s ograničenom odgovornošću za vodoopskrbu i odvodnju, OIB 55232800223; DRŽAVNI PRORAČUN RH; ZAGREBAČKI HOLDING; HEP OPERATOR DISTRIB. SUSTAVA d.o.o.</derivirana_varijabla>
  </DomainObject.Predmet.StrankaFormatedOIB>
  <DomainObject.Predmet.StrankaFormatedWithAdress>
    <izvorni_sadrzaj> INDUSTROGRADNJA d.o.o., Industrijska cesta/bb, 10412 Donja Lomnica; VODOOPSKRBA I ODVODNJA CRES LOŠINJ društvo s ograničenom odgovornošću za vodoopskrbu i odvodnju, Turion 20/A, 51557 Cres; DRŽAVNI PRORAČUN RH; ZAGREBAČKI HOLDING; HEP OPERATOR DISTRIB. SUSTAVA d.o.o.</izvorni_sadrzaj>
    <derivirana_varijabla naziv="DomainObject.Predmet.StrankaFormatedWithAdress_1"> INDUSTROGRADNJA d.o.o., Industrijska cesta/bb, 10412 Donja Lomnica; VODOOPSKRBA I ODVODNJA CRES LOŠINJ društvo s ograničenom odgovornošću za vodoopskrbu i odvodnju, Turion 20/A, 51557 Cres; DRŽAVNI PRORAČUN RH; ZAGREBAČKI HOLDING; HEP OPERATOR DISTRIB. SUSTAVA d.o.o.</derivirana_varijabla>
  </DomainObject.Predmet.StrankaFormatedWithAdress>
  <DomainObject.Predmet.StrankaFormatedWithAdressOIB>
    <izvorni_sadrzaj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izvorni_sadrzaj>
    <derivirana_varijabla naziv="DomainObject.Predmet.StrankaFormatedWithAdressOIB_1"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derivirana_varijabla>
  </DomainObject.Predmet.StrankaFormatedWithAdressOIB>
  <DomainObject.Predmet.StrankaWithAdress>
    <izvorni_sadrzaj>INDUSTROGRADNJA d.o.o. Industrijska cesta/bb,10412 Donja Lomnica,VODOOPSKRBA I ODVODNJA CRES LOŠINJ društvo s ograničenom odgovornošću za vodoopskrbu i odvodnju Turion 20/A,51557 Cres,DRŽAVNI PRORAČUN RH ,ZAGREBAČKI HOLDING ,HEP OPERATOR DISTRIB. SUSTAVA d.o.o. </izvorni_sadrzaj>
    <derivirana_varijabla naziv="DomainObject.Predmet.StrankaWithAdress_1">INDUSTROGRADNJA d.o.o. Industrijska cesta/bb,10412 Donja Lomnica,VODOOPSKRBA I ODVODNJA CRES LOŠINJ društvo s ograničenom odgovornošću za vodoopskrbu i odvodnju Turion 20/A,51557 Cres,DRŽAVNI PRORAČUN RH ,ZAGREBAČKI HOLDING ,HEP OPERATOR DISTRIB. SUSTAVA d.o.o. </derivirana_varijabla>
  </DomainObject.Predmet.StrankaWithAdress>
  <DomainObject.Predmet.StrankaWithAdressOIB>
    <izvorni_sadrzaj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izvorni_sadrzaj>
    <derivirana_varijabla naziv="DomainObject.Predmet.StrankaWithAdressOIB_1"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derivirana_varijabla>
  </DomainObject.Predmet.StrankaWithAdressOIB>
  <DomainObject.Predmet.StrankaNazivFormated>
    <izvorni_sadrzaj>INDUSTROGRADNJA d.o.o.,VODOOPSKRBA I ODVODNJA CRES LOŠINJ društvo s ograničenom odgovornošću za vodoopskrbu i odvodnju,DRŽAVNI PRORAČUN RH,ZAGREBAČKI HOLDING,HEP OPERATOR DISTRIB. SUSTAVA d.o.o.</izvorni_sadrzaj>
    <derivirana_varijabla naziv="DomainObject.Predmet.StrankaNazivFormated_1">INDUSTROGRADNJA d.o.o.,VODOOPSKRBA I ODVODNJA CRES LOŠINJ društvo s ograničenom odgovornošću za vodoopskrbu i odvodnju,DRŽAVNI PRORAČUN RH,ZAGREBAČKI HOLDING,HEP OPERATOR DISTRIB. SUSTAVA d.o.o.</derivirana_varijabla>
  </DomainObject.Predmet.StrankaNazivFormated>
  <DomainObject.Predmet.StrankaNazivFormatedOIB>
    <izvorni_sadrzaj>INDUSTROGRADNJA d.o.o., OIB 34658363668,VODOOPSKRBA I ODVODNJA CRES LOŠINJ društvo s ograničenom odgovornošću za vodoopskrbu i odvodnju, OIB 55232800223,DRŽAVNI PRORAČUN RH,ZAGREBAČKI HOLDING,HEP OPERATOR DISTRIB. SUSTAVA d.o.o.</izvorni_sadrzaj>
    <derivirana_varijabla naziv="DomainObject.Predmet.StrankaNazivFormatedOIB_1">INDUSTROGRADNJA d.o.o., OIB 34658363668,VODOOPSKRBA I ODVODNJA CRES LOŠINJ društvo s ograničenom odgovornošću za vodoopskrbu i odvodnju, OIB 55232800223,DRŽAVNI PRORAČUN RH,ZAGREBAČKI HOLDING,HEP OPERATOR DISTRIB. SUSTAVA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Formated>
  <DomainObject.Predmet.StrankaList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FormatedOIB>
  <DomainObject.Predmet.StrankaListFormatedWithAdress>
    <izvorni_sadrzaj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izvorni_sadrzaj>
    <derivirana_varijabla naziv="DomainObject.Predmet.StrankaListFormatedWithAdress_1"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derivirana_varijabla>
  </DomainObject.Predmet.StrankaListFormatedWithAdress>
  <DomainObject.Predmet.StrankaListFormatedWithAdressOIB>
    <izvorni_sadrzaj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izvorni_sadrzaj>
    <derivirana_varijabla naziv="DomainObject.Predmet.StrankaListFormatedWithAdressOIB_1"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derivirana_varijabla>
  </DomainObject.Predmet.StrankaListFormatedWithAdressOIB>
  <DomainObject.Predmet.StrankaListNaziv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Naziv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NazivFormated>
  <DomainObject.Predmet.StrankaListNaziv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Naziv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NazivFormatedOIB>
  <DomainObject.Predmet.ProtuStrankaListFormated>
    <izvorni_sadrzaj>
      <item>INDUSTROGRADNJA d.o.o.</item>
    </izvorni_sadrzaj>
    <derivirana_varijabla naziv="DomainObject.Predmet.ProtuStrankaListFormated_1">
      <item>INDUSTROGRADNJA d.o.o.</item>
    </derivirana_varijabla>
  </DomainObject.Predmet.ProtuStrankaListFormated>
  <DomainObject.Predmet.ProtuStrankaListFormatedOIB>
    <izvorni_sadrzaj>
      <item>INDUSTROGRADNJA d.o.o., OIB 34658363668</item>
    </izvorni_sadrzaj>
    <derivirana_varijabla naziv="DomainObject.Predmet.ProtuStrankaListFormatedOIB_1">
      <item>INDUSTROGRADNJA d.o.o., OIB 34658363668</item>
    </derivirana_varijabla>
  </DomainObject.Predmet.ProtuStrankaListFormatedOIB>
  <DomainObject.Predmet.ProtuStrankaListFormatedWithAdress>
    <izvorni_sadrzaj>
      <item>INDUSTROGRADNJA d.o.o., Industrijska cesta 2, 10412 Donja Lomnica</item>
    </izvorni_sadrzaj>
    <derivirana_varijabla naziv="DomainObject.Predmet.ProtuStrankaListFormatedWithAdress_1">
      <item>INDUSTROGRADNJA d.o.o., Industrijska cesta 2, 10412 Donja Lomnica</item>
    </derivirana_varijabla>
  </DomainObject.Predmet.ProtuStrankaListFormatedWithAdress>
  <DomainObject.Predmet.ProtuStrankaListFormatedWithAdressOIB>
    <izvorni_sadrzaj>
      <item>INDUSTROGRADNJA d.o.o., OIB 34658363668, Industrijska cesta 2, 10412 Donja Lomnica</item>
    </izvorni_sadrzaj>
    <derivirana_varijabla naziv="DomainObject.Predmet.ProtuStrankaListFormatedWithAdressOIB_1">
      <item>INDUSTROGRADNJA d.o.o., OIB 34658363668, Industrijska cesta 2, 10412 Donja Lomnica</item>
    </derivirana_varijabla>
  </DomainObject.Predmet.ProtuStrankaListFormatedWithAdressOIB>
  <DomainObject.Predmet.ProtuStrankaListNazivFormated>
    <izvorni_sadrzaj>
      <item>INDUSTROGRADNJA d.o.o.</item>
    </izvorni_sadrzaj>
    <derivirana_varijabla naziv="DomainObject.Predmet.ProtuStrankaListNazivFormated_1">
      <item>INDUSTROGRADNJA d.o.o.</item>
    </derivirana_varijabla>
  </DomainObject.Predmet.ProtuStrankaListNazivFormated>
  <DomainObject.Predmet.ProtuStrankaListNazivFormatedOIB>
    <izvorni_sadrzaj>
      <item>INDUSTROGRADNJA d.o.o., OIB 34658363668</item>
    </izvorni_sadrzaj>
    <derivirana_varijabla naziv="DomainObject.Predmet.ProtuStrankaListNazivFormatedOIB_1">
      <item>INDUSTROGRADNJA d.o.o., OIB 34658363668</item>
    </derivirana_varijabla>
  </DomainObject.Predmet.ProtuStrankaListNazivFormatedOIB>
  <DomainObject.Predmet.OstaliListFormated>
    <izvorni_sadrzaj>
      <item>Rajka Jagmarević</item>
      <item>Šimun Babić</item>
    </izvorni_sadrzaj>
    <derivirana_varijabla naziv="DomainObject.Predmet.OstaliListFormated_1">
      <item>Rajka Jagmarević</item>
      <item>Šimun Babić</item>
    </derivirana_varijabla>
  </DomainObject.Predmet.OstaliListFormated>
  <DomainObject.Predmet.OstaliListFormatedOIB>
    <izvorni_sadrzaj>
      <item>Rajka Jagmarević, OIB 54873974132</item>
      <item>Šimun Babić, OIB 89837890248</item>
    </izvorni_sadrzaj>
    <derivirana_varijabla naziv="DomainObject.Predmet.OstaliListFormatedOIB_1">
      <item>Rajka Jagmarević, OIB 54873974132</item>
      <item>Šimun Babić, OIB 89837890248</item>
    </derivirana_varijabla>
  </DomainObject.Predmet.OstaliListFormatedOIB>
  <DomainObject.Predmet.OstaliListFormatedWithAdress>
    <izvorni_sadrzaj>
      <item>Rajka Jagmarević, J. DALMATINCA 7, 10000 Zagreb</item>
      <item>Šimun Babić, Matije Mrazovića 5., 10000 Zagreb</item>
    </izvorni_sadrzaj>
    <derivirana_varijabla naziv="DomainObject.Predmet.OstaliListFormatedWithAdress_1">
      <item>Rajka Jagmarević, J. DALMATINCA 7, 10000 Zagreb</item>
      <item>Šimun Babić, Matije Mrazovića 5.,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Šimun Babić, OIB 89837890248, Matije Mrazovića 5., 10000 Zagreb</item>
    </izvorni_sadrzaj>
    <derivirana_varijabla naziv="DomainObject.Predmet.OstaliListFormatedWithAdressOIB_1">
      <item>Rajka Jagmarević, OIB 54873974132, J. DALMATINCA 7, 10000 Zagreb</item>
      <item>Šimun Babić, OIB 89837890248, Matije Mrazovića 5., 10000 Zagreb</item>
    </derivirana_varijabla>
  </DomainObject.Predmet.OstaliListFormatedWithAdressOIB>
  <DomainObject.Predmet.OstaliListNazivFormated>
    <izvorni_sadrzaj>
      <item>Rajka Jagmarević</item>
      <item>Šimun Babić</item>
    </izvorni_sadrzaj>
    <derivirana_varijabla naziv="DomainObject.Predmet.OstaliListNazivFormated_1">
      <item>Rajka Jagmarević</item>
      <item>Šimun Babić</item>
    </derivirana_varijabla>
  </DomainObject.Predmet.OstaliListNazivFormated>
  <DomainObject.Predmet.OstaliListNazivFormatedOIB>
    <izvorni_sadrzaj>
      <item>Rajka Jagmarević, OIB 54873974132</item>
      <item>Šimun Babić, OIB 89837890248</item>
    </izvorni_sadrzaj>
    <derivirana_varijabla naziv="DomainObject.Predmet.OstaliListNazivFormatedOIB_1">
      <item>Rajka Jagmarević, OIB 54873974132</item>
      <item>Šimun Babić, OIB 89837890248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d.o.o. i dr.</izvorni_sadrzaj>
    <derivirana_varijabla naziv="DomainObject.Predmet.StrankaIDrugi_1">INDUSTROGRADNJA d.o.o. i dr.</derivirana_varijabla>
  </DomainObject.Predmet.StrankaIDrugi>
  <DomainObject.Predmet.ProtustrankaIDrugi>
    <izvorni_sadrzaj>INDUSTROGRADNJA d.o.o.</izvorni_sadrzaj>
    <derivirana_varijabla naziv="DomainObject.Predmet.ProtustrankaIDrugi_1">INDUSTROGRADNJA d.o.o.</derivirana_varijabla>
  </DomainObject.Predmet.ProtustrankaIDrugi>
  <DomainObject.Predmet.StrankaIDrugiAdressOIB>
    <izvorni_sadrzaj>INDUSTROGRADNJA d.o.o., OIB 34658363668, Industrijska cesta/bb, 10412 Donja Lomnica i dr.</izvorni_sadrzaj>
    <derivirana_varijabla naziv="DomainObject.Predmet.StrankaIDrugiAdressOIB_1">INDUSTROGRADNJA d.o.o., OIB 34658363668, Industrijska cesta/bb, 10412 Donja Lomnica i dr.</derivirana_varijabla>
  </DomainObject.Predmet.StrankaIDrugiAdressOIB>
  <DomainObject.Predmet.ProtustrankaIDrugiAdressOIB>
    <izvorni_sadrzaj>INDUSTROGRADNJA d.o.o., OIB 34658363668, Industrijska cesta 2, 10412 Donja Lomnica</izvorni_sadrzaj>
    <derivirana_varijabla naziv="DomainObject.Predmet.ProtustrankaIDrugiAdressOIB_1">INDUSTROGRADNJA d.o.o., OIB 34658363668, Industrijska cesta 2,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2014.</izvorni_sadrzaj>
    <derivirana_varijabla naziv="DomainObject.Predmet.OdlukaRjesenje.DatumDonosenjaOdluke_1">4. rujna 2014.</derivirana_varijabla>
  </DomainObject.Predmet.OdlukaRjesenje.DatumDonosenjaOdluke>
  <DomainObject.Predmet.OdlukaRjesenje.DatumPravomocnosti>
    <izvorni_sadrzaj>20. rujna 2014.</izvorni_sadrzaj>
    <derivirana_varijabla naziv="DomainObject.Predmet.OdlukaRjesenje.DatumPravomocnosti_1">20. rujna 2014.</derivirana_varijabla>
  </DomainObject.Predmet.OdlukaRjesenje.DatumPravomocnosti>
  <DomainObject.Predmet.OdlukaRjesenje.Oznaka>
    <izvorni_sadrzaj>St-588/2014-2</izvorni_sadrzaj>
    <derivirana_varijabla naziv="DomainObject.Predmet.OdlukaRjesenje.Oznaka_1">St-588/2014-2</derivirana_varijabla>
  </DomainObject.Predmet.OdlukaRjesenje.Oznaka>
  <DomainObject.Predmet.SudioniciListNaziv>
    <izvorni_sadrzaj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  <item>Šimun Babić</item>
    </izvorni_sadrzaj>
    <derivirana_varijabla naziv="DomainObject.Predmet.SudioniciListNaziv_1"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  <item>Šimun Babić</item>
    </derivirana_varijabla>
  </DomainObject.Predmet.SudioniciListNaziv>
  <DomainObject.Predmet.SudioniciListAdressOIB>
    <izvorni_sadrzaj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  <item>Šimun Babić, OIB 89837890248, Matije Mrazovića 5.,10000 Zagreb</item>
    </izvorni_sadrzaj>
    <derivirana_varijabla naziv="DomainObject.Predmet.SudioniciListAdressOIB_1"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  <item>Šimun Babić, OIB 89837890248, Matije Mrazovića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34658363668</item>
      <item>, OIB 34658363668</item>
      <item>, OIB 54873974132</item>
      <item>, OIB 55232800223</item>
      <item>, OIB null</item>
      <item>, OIB null</item>
      <item>, OIB null</item>
      <item>, OIB 89837890248</item>
    </izvorni_sadrzaj>
    <derivirana_varijabla naziv="DomainObject.Predmet.SudioniciListNazivOIB_1">
      <item>, OIB 34658363668</item>
      <item>, OIB 34658363668</item>
      <item>, OIB 54873974132</item>
      <item>, OIB 55232800223</item>
      <item>, OIB null</item>
      <item>, OIB null</item>
      <item>, OIB null</item>
      <item>, OIB 89837890248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1241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2018-01-30T08:10:00Z</dcterms:created>
  <dc:creator>MK</dc:creator>
  <cp:lastModifiedBy>Sonja Pilić</cp:lastModifiedBy>
  <cp:lastPrinted>2018-01-30T08:12:00Z</cp:lastPrinted>
  <dcterms:modified xmlns:xsi="http://www.w3.org/2001/XMLSchema-instance" xsi:type="dcterms:W3CDTF">2018-01-30T08:13:00Z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