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f877" w14:paraId="88bf87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B92F5F">
        <w:rPr>
          <w:rFonts w:hAnsi="Times New Roman" w:ascii="Times New Roman"/>
          <w:b/>
          <w:bCs/>
          <w:sz w:val="24"/>
          <w:szCs w:val="24"/>
        </w:rPr>
        <w:t>261</w:t>
      </w:r>
      <w:r w:rsidR="006D1606">
        <w:rPr>
          <w:rFonts w:hAnsi="Times New Roman" w:ascii="Times New Roman"/>
          <w:b/>
          <w:bCs/>
          <w:sz w:val="24"/>
          <w:szCs w:val="24"/>
        </w:rPr>
        <w:t>3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6D1606">
        <w:rPr>
          <w:rFonts w:hAnsi="Times New Roman" w:ascii="Times New Roman"/>
        </w:rPr>
        <w:t>2613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</w:t>
      </w:r>
      <w:r w:rsidR="006D1606">
        <w:rPr>
          <w:rFonts w:hAnsi="Times New Roman" w:ascii="Times New Roman"/>
        </w:rPr>
        <w:t xml:space="preserve"> Podružnica Karlovac</w:t>
      </w:r>
      <w:r>
        <w:rPr>
          <w:rFonts w:hAnsi="Times New Roman" w:ascii="Times New Roman"/>
        </w:rPr>
        <w:t xml:space="preserve"> iz Zagreba, (OIB </w:t>
      </w:r>
      <w:r w:rsidR="006D1606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6D1606" w:rsidRPr="006D1606">
        <w:rPr>
          <w:rFonts w:hAnsi="Times New Roman" w:ascii="Times New Roman"/>
        </w:rPr>
        <w:t>AGRO-SHOP d.o.o.</w:t>
      </w:r>
      <w:r w:rsidR="0086158A">
        <w:rPr>
          <w:rFonts w:hAnsi="Times New Roman" w:ascii="Times New Roman"/>
        </w:rPr>
        <w:t xml:space="preserve">iz </w:t>
      </w:r>
      <w:r w:rsidR="006D1606">
        <w:rPr>
          <w:rFonts w:hAnsi="Times New Roman" w:ascii="Times New Roman"/>
        </w:rPr>
        <w:t>Oštarija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6D1606" w:rsidRPr="006D1606">
        <w:rPr>
          <w:rFonts w:hAnsi="Times New Roman" w:ascii="Times New Roman"/>
        </w:rPr>
        <w:t>51096480550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D745F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3697A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1606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2F5F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4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4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4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4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4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4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4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4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2613</izvorni_sadrzaj>
    <derivirana_varijabla naziv="DomainObject.Predmet.Broj_1">2613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St-2613/2016</izvorni_sadrzaj>
    <derivirana_varijabla naziv="DomainObject.Predmet.OznakaBroj_1">St-2613/2016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AGRO-SHOP d.o.o.</izvorni_sadrzaj>
    <derivirana_varijabla naziv="DomainObject.Predmet.ProtustrankaFormated_1">  AGRO-SHOP d.o.o.</derivirana_varijabla>
  </DomainObject.Predmet.ProtustrankaFormated>
  <DomainObject.Predmet.ProtustrankaFormatedOIB>
    <izvorni_sadrzaj>  AGRO-SHOP d.o.o., OIB 51096480550</izvorni_sadrzaj>
    <derivirana_varijabla naziv="DomainObject.Predmet.ProtustrankaFormatedOIB_1">  AGRO-SHOP d.o.o., OIB 51096480550</derivirana_varijabla>
  </DomainObject.Predmet.ProtustrankaFormatedOIB>
  <DomainObject.Predmet.ProtustrankaFormatedWithAdress>
    <izvorni_sadrzaj> AGRO-SHOP d.o.o., Gornje Selo 191, 47300 Oštarije</izvorni_sadrzaj>
    <derivirana_varijabla naziv="DomainObject.Predmet.ProtustrankaFormatedWithAdress_1"> AGRO-SHOP d.o.o., Gornje Selo 191, 47300 Oštarije</derivirana_varijabla>
  </DomainObject.Predmet.ProtustrankaFormatedWithAdress>
  <DomainObject.Predmet.ProtustrankaFormatedWithAdressOIB>
    <izvorni_sadrzaj> AGRO-SHOP d.o.o., OIB 51096480550, Gornje Selo 191, 47300 Oštarije</izvorni_sadrzaj>
    <derivirana_varijabla naziv="DomainObject.Predmet.ProtustrankaFormatedWithAdressOIB_1"> AGRO-SHOP d.o.o., OIB 51096480550, Gornje Selo 191, 47300 Oštarije</derivirana_varijabla>
  </DomainObject.Predmet.ProtustrankaFormatedWithAdressOIB>
  <DomainObject.Predmet.ProtustrankaWithAdress>
    <izvorni_sadrzaj>AGRO-SHOP d.o.o. Gornje Selo 191, 47300 Oštarije</izvorni_sadrzaj>
    <derivirana_varijabla naziv="DomainObject.Predmet.ProtustrankaWithAdress_1">AGRO-SHOP d.o.o. Gornje Selo 191, 47300 Oštarije</derivirana_varijabla>
  </DomainObject.Predmet.ProtustrankaWithAdress>
  <DomainObject.Predmet.ProtustrankaWithAdressOIB>
    <izvorni_sadrzaj>AGRO-SHOP d.o.o., OIB 51096480550, Gornje Selo 191, 47300 Oštarije</izvorni_sadrzaj>
    <derivirana_varijabla naziv="DomainObject.Predmet.ProtustrankaWithAdressOIB_1">AGRO-SHOP d.o.o., OIB 51096480550, Gornje Selo 191, 47300 Oštarije</derivirana_varijabla>
  </DomainObject.Predmet.ProtustrankaWithAdressOIB>
  <DomainObject.Predmet.ProtustrankaNazivFormated>
    <izvorni_sadrzaj>AGRO-SHOP d.o.o.</izvorni_sadrzaj>
    <derivirana_varijabla naziv="DomainObject.Predmet.ProtustrankaNazivFormated_1">AGRO-SHOP d.o.o.</derivirana_varijabla>
  </DomainObject.Predmet.ProtustrankaNazivFormated>
  <DomainObject.Predmet.ProtustrankaNazivFormatedOIB>
    <izvorni_sadrzaj>AGRO-SHOP d.o.o., OIB 51096480550</izvorni_sadrzaj>
    <derivirana_varijabla naziv="DomainObject.Predmet.ProtustrankaNazivFormatedOIB_1">AGRO-SHOP d.o.o., OIB 51096480550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AGRO-SHOP d.o.o.</item>
    </izvorni_sadrzaj>
    <derivirana_varijabla naziv="DomainObject.Predmet.ProtuStrankaListFormated_1">
      <item>AGRO-SHOP d.o.o.</item>
    </derivirana_varijabla>
  </DomainObject.Predmet.ProtuStrankaListFormated>
  <DomainObject.Predmet.ProtuStrankaListFormatedOIB>
    <izvorni_sadrzaj>
      <item>AGRO-SHOP d.o.o., OIB 51096480550</item>
    </izvorni_sadrzaj>
    <derivirana_varijabla naziv="DomainObject.Predmet.ProtuStrankaListFormatedOIB_1">
      <item>AGRO-SHOP d.o.o., OIB 51096480550</item>
    </derivirana_varijabla>
  </DomainObject.Predmet.ProtuStrankaListFormatedOIB>
  <DomainObject.Predmet.ProtuStrankaListFormatedWithAdress>
    <izvorni_sadrzaj>
      <item>AGRO-SHOP d.o.o., Gornje Selo 191, 47300 Oštarije</item>
    </izvorni_sadrzaj>
    <derivirana_varijabla naziv="DomainObject.Predmet.ProtuStrankaListFormatedWithAdress_1">
      <item>AGRO-SHOP d.o.o., Gornje Selo 191, 47300 Oštarije</item>
    </derivirana_varijabla>
  </DomainObject.Predmet.ProtuStrankaListFormatedWithAdress>
  <DomainObject.Predmet.ProtuStrankaListFormatedWithAdressOIB>
    <izvorni_sadrzaj>
      <item>AGRO-SHOP d.o.o., OIB 51096480550, Gornje Selo 191, 47300 Oštarije</item>
    </izvorni_sadrzaj>
    <derivirana_varijabla naziv="DomainObject.Predmet.ProtuStrankaListFormatedWithAdressOIB_1">
      <item>AGRO-SHOP d.o.o., OIB 51096480550, Gornje Selo 191, 47300 Oštarije</item>
    </derivirana_varijabla>
  </DomainObject.Predmet.ProtuStrankaListFormatedWithAdressOIB>
  <DomainObject.Predmet.ProtuStrankaListNazivFormated>
    <izvorni_sadrzaj>
      <item>AGRO-SHOP d.o.o.</item>
    </izvorni_sadrzaj>
    <derivirana_varijabla naziv="DomainObject.Predmet.ProtuStrankaListNazivFormated_1">
      <item>AGRO-SHOP d.o.o.</item>
    </derivirana_varijabla>
  </DomainObject.Predmet.ProtuStrankaListNazivFormated>
  <DomainObject.Predmet.ProtuStrankaListNazivFormatedOIB>
    <izvorni_sadrzaj>
      <item>AGRO-SHOP d.o.o., OIB 51096480550</item>
    </izvorni_sadrzaj>
    <derivirana_varijabla naziv="DomainObject.Predmet.ProtuStrankaListNazivFormatedOIB_1">
      <item>AGRO-SHOP d.o.o., OIB 51096480550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AGRO-SHOP d.o.o.</izvorni_sadrzaj>
    <derivirana_varijabla naziv="DomainObject.Predmet.ProtustrankaIDrugi_1">AGRO-SHOP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AGRO-SHOP d.o.o., OIB 51096480550, Gornje Selo 191, 47300 Oštarije</izvorni_sadrzaj>
    <derivirana_varijabla naziv="DomainObject.Predmet.ProtustrankaIDrugiAdressOIB_1">AGRO-SHOP d.o.o., OIB 51096480550, Gornje Selo 191,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AGRO-SHOP d.o.o.</item>
    </izvorni_sadrzaj>
    <derivirana_varijabla naziv="DomainObject.Predmet.SudioniciListNaziv_1">
      <item>FINA regionalni centar Zagreb, podružnica Karlovac</item>
      <item>AGRO-SHOP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AGRO-SHOP d.o.o., OIB 51096480550, Gornje Selo 191,47300 Oštarije</item>
    </izvorni_sadrzaj>
    <derivirana_varijabla naziv="DomainObject.Predmet.SudioniciListAdressOIB_1">
      <item>FINA regionalni centar Zagreb, podružnica Karlovac, OIB 85821130368, Vitezovićeva 1,47000 Karlovac</item>
      <item>AGRO-SHOP d.o.o., OIB 51096480550, Gornje Selo 191,47300 Oštarije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51096480550</item>
    </izvorni_sadrzaj>
    <derivirana_varijabla naziv="DomainObject.Predmet.SudioniciListNazivOIB_1">
      <item>, OIB 85821130368</item>
      <item>, OIB 51096480550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786</properties:Characters>
  <properties:Lines>49</properties:Lines>
  <properties:Paragraphs>22</properties:Paragraphs>
  <properties:TotalTime>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2016-06-08T09:22:00Z</cp:lastPrinted>
  <dcterms:modified xmlns:xsi="http://www.w3.org/2001/XMLSchema-instance" xsi:type="dcterms:W3CDTF">2016-06-08T09:22:00Z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