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fd2c" w14:paraId="f31fd2c" w:rsidRDefault="00C3554A" w:rsidP="00C3554A" w:rsidR="00C3554A" w:rsidRPr="00C3554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C3554A">
        <w:rPr>
          <w:sz w:val="24"/>
          <w:szCs w:val="24"/>
        </w:rPr>
        <w:tab/>
      </w:r>
      <w:r w:rsidRPr="00C3554A">
        <w:rPr>
          <w:sz w:val="24"/>
          <w:szCs w:val="24"/>
        </w:rPr>
        <w:tab/>
      </w:r>
      <w:r>
        <w:rPr>
          <w:sz w:val="24"/>
          <w:szCs w:val="24"/>
        </w:rPr>
        <w:t xml:space="preserve">Poslovni broj: </w:t>
      </w:r>
      <w:r w:rsidRPr="00C3554A">
        <w:rPr>
          <w:sz w:val="24"/>
          <w:szCs w:val="24"/>
        </w:rPr>
        <w:t>8 St-322/18-3</w:t>
      </w:r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060381" w:rsidRPr="004E41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D51CB0" w:rsidP="000A28F2" w:rsidR="000A28F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AD6874" w:rsidP="00AD6874" w:rsidR="00060381" w:rsidRPr="00AD6874">
      <w:pPr>
        <w:jc w:val="both"/>
        <w:rPr>
          <w:sz w:val="24"/>
          <w:szCs w:val="24"/>
        </w:rPr>
      </w:pPr>
      <w:r w:rsidRPr="00AD6874">
        <w:rPr>
          <w:sz w:val="24"/>
          <w:szCs w:val="24"/>
        </w:rPr>
        <w:t xml:space="preserve">                Trgovački sud u Rijeci po sutkinji Emi Brdovčak, u postupku</w:t>
      </w:r>
      <w:r w:rsidR="00F52078">
        <w:rPr>
          <w:sz w:val="24"/>
          <w:szCs w:val="24"/>
        </w:rPr>
        <w:t xml:space="preserve"> povodom zahtjeva Financijske Agencije (dalje: FINA) za provedbu skraćenog stečajnog postupka nad dužnikom</w:t>
      </w:r>
      <w:r w:rsidR="00107E9E">
        <w:rPr>
          <w:sz w:val="24"/>
          <w:szCs w:val="24"/>
        </w:rPr>
        <w:t xml:space="preserve"> RI – SMILE d.o.o. Rijeka, Zametska 74 A, OIB: 63914021717, 12. lip</w:t>
      </w:r>
      <w:r w:rsidR="00670405">
        <w:rPr>
          <w:sz w:val="24"/>
          <w:szCs w:val="24"/>
        </w:rPr>
        <w:t>nja 2018</w:t>
      </w:r>
      <w:r w:rsidRPr="00AD6874">
        <w:rPr>
          <w:sz w:val="24"/>
          <w:szCs w:val="24"/>
        </w:rPr>
        <w:t>.,</w:t>
      </w:r>
    </w:p>
    <w:p w:rsidRDefault="00AD6874" w:rsidP="0095233C" w:rsidR="00AD6874">
      <w:pPr>
        <w:jc w:val="center"/>
        <w:rPr>
          <w:b/>
          <w:sz w:val="24"/>
          <w:szCs w:val="24"/>
        </w:rPr>
      </w:pPr>
    </w:p>
    <w:p w:rsidRDefault="0095233C" w:rsidP="0095233C" w:rsidR="0095233C" w:rsidRPr="00C3554A">
      <w:pPr>
        <w:jc w:val="center"/>
        <w:rPr>
          <w:sz w:val="24"/>
          <w:szCs w:val="24"/>
        </w:rPr>
      </w:pPr>
      <w:r w:rsidRPr="00C3554A">
        <w:rPr>
          <w:sz w:val="24"/>
          <w:szCs w:val="24"/>
        </w:rPr>
        <w:t>r i j e š i o   j e</w:t>
      </w:r>
    </w:p>
    <w:p w:rsidRDefault="00B639DE" w:rsidR="00B639DE"/>
    <w:p w:rsidRDefault="00EE5C45" w:rsidP="00C3554A" w:rsidR="003D1C90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</w:t>
      </w:r>
      <w:r w:rsidR="0062736F">
        <w:rPr>
          <w:sz w:val="24"/>
          <w:szCs w:val="24"/>
        </w:rPr>
        <w:t>cuje</w:t>
      </w:r>
      <w:r w:rsidR="00C342A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="00F52078">
        <w:rPr>
          <w:sz w:val="24"/>
          <w:szCs w:val="24"/>
        </w:rPr>
        <w:t>zahtjev za provedbu skraćenog stečajnog postupka nad dužnikom</w:t>
      </w:r>
      <w:r w:rsidR="000F1DE4">
        <w:rPr>
          <w:sz w:val="24"/>
          <w:szCs w:val="24"/>
        </w:rPr>
        <w:t xml:space="preserve"> </w:t>
      </w:r>
      <w:r w:rsidR="00107E9E" w:rsidRPr="00107E9E">
        <w:rPr>
          <w:sz w:val="24"/>
          <w:szCs w:val="24"/>
        </w:rPr>
        <w:t>RI – SMILE d.o.o. Rijeka, Zametska 74 A, OIB: 63914021717</w:t>
      </w:r>
      <w:r w:rsidR="00107E9E">
        <w:rPr>
          <w:sz w:val="24"/>
          <w:szCs w:val="24"/>
        </w:rPr>
        <w:t>.</w:t>
      </w:r>
    </w:p>
    <w:p w:rsidRDefault="00901367" w:rsidP="003D1C90" w:rsidR="00901367">
      <w:pPr>
        <w:jc w:val="center"/>
        <w:rPr>
          <w:sz w:val="24"/>
          <w:szCs w:val="24"/>
        </w:rPr>
      </w:pPr>
    </w:p>
    <w:p w:rsidRDefault="003D1C90" w:rsidP="003D1C90" w:rsidR="003D1C90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0B02E8" w:rsidP="00C3554A" w:rsidR="000B02E8">
      <w:pPr>
        <w:ind w:firstLine="720"/>
        <w:jc w:val="both"/>
        <w:rPr>
          <w:sz w:val="24"/>
          <w:szCs w:val="24"/>
        </w:rPr>
      </w:pPr>
    </w:p>
    <w:p w:rsidRDefault="00107E9E" w:rsidP="00C3554A" w:rsidR="000F1DE4" w:rsidRPr="000F1D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22. svibnja 2018</w:t>
      </w:r>
      <w:r w:rsidR="000F1DE4" w:rsidRPr="000F1DE4">
        <w:rPr>
          <w:sz w:val="24"/>
          <w:szCs w:val="24"/>
        </w:rPr>
        <w:t xml:space="preserve">. podnio sudu zahtjev za provedbu skraćenog stečajnog postupka nad dužnikom </w:t>
      </w:r>
      <w:r w:rsidRPr="00107E9E">
        <w:rPr>
          <w:sz w:val="24"/>
          <w:szCs w:val="24"/>
        </w:rPr>
        <w:t>RI – SMILE d.o.o. Rijeka, Zametska 74 A, OIB: 63914021717</w:t>
      </w:r>
      <w:r>
        <w:rPr>
          <w:sz w:val="24"/>
          <w:szCs w:val="24"/>
        </w:rPr>
        <w:t>.</w:t>
      </w:r>
    </w:p>
    <w:p w:rsidRDefault="000F1DE4" w:rsidP="00C3554A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Prema odredbi čl. 428. Stečajnog zakona („Narodne novine“ broj 71/15; dalje: SZ) sud će provesti skraćeni stečajni postupak nad pravnom osobom ako su ispunjene sljedeće pretpostavke: </w:t>
      </w:r>
    </w:p>
    <w:p w:rsidRDefault="000F1DE4" w:rsidP="000F1DE4" w:rsidR="000F1DE4" w:rsidRPr="000F1DE4">
      <w:pPr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nema zaposlenih, </w:t>
      </w:r>
    </w:p>
    <w:p w:rsidRDefault="000F1DE4" w:rsidP="000F1DE4" w:rsidR="000F1DE4" w:rsidRP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u Očevidniku redoslijeda osnova za plaćanje ima evidentirane neizvršene osnove za plaćanje u neprekinutom razdoblju od 120 dana,   </w:t>
      </w:r>
    </w:p>
    <w:p w:rsidRDefault="000F1DE4" w:rsidP="000F1DE4" w:rsid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107E9E" w:rsidP="000F1DE4" w:rsidR="000F1D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povijesnog izvatka iz sudskog registra za dužnika vidljivo je da je nad dužnikom pokrenut postupak brisanja po čl. 70. Zakona o sudskom registru („Narodne novine“ broj </w:t>
      </w:r>
      <w:r w:rsidRPr="00107E9E">
        <w:rPr>
          <w:sz w:val="24"/>
          <w:szCs w:val="24"/>
        </w:rPr>
        <w:t>1/95, 57/96, 1/98, 30/99, 45/99, 54/05, 40/07, 91/10, 90/11, 148/13, 93/14, 110/15</w:t>
      </w:r>
      <w:r>
        <w:rPr>
          <w:sz w:val="24"/>
          <w:szCs w:val="24"/>
        </w:rPr>
        <w:t>).</w:t>
      </w:r>
      <w:r w:rsidR="000F1DE4">
        <w:rPr>
          <w:sz w:val="24"/>
          <w:szCs w:val="24"/>
        </w:rPr>
        <w:t xml:space="preserve">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S obzirom na navedeno, u konkretnom slučaju nisu ispunjene sve pretpostavke za provedbu skraćenog stečajnog postupka propisane odredbom čl. 428. SZ-a</w:t>
      </w:r>
      <w:r>
        <w:rPr>
          <w:sz w:val="24"/>
          <w:szCs w:val="24"/>
        </w:rPr>
        <w:t>, a koje moraju biti ispunjene kumulativno</w:t>
      </w:r>
      <w:r w:rsidRPr="000F1DE4">
        <w:rPr>
          <w:sz w:val="24"/>
          <w:szCs w:val="24"/>
        </w:rPr>
        <w:t xml:space="preserve">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Zato je, a na temelju citiranih zakonskih odredbi, riješeno kao u izreci ovog rješenja.</w:t>
      </w:r>
    </w:p>
    <w:p w:rsidRDefault="000F1DE4" w:rsidP="000F1DE4" w:rsidR="000F1DE4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107E9E">
        <w:rPr>
          <w:sz w:val="24"/>
          <w:szCs w:val="24"/>
        </w:rPr>
        <w:t xml:space="preserve"> 12. lip</w:t>
      </w:r>
      <w:r w:rsidR="00670405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67040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C3554A" w:rsidP="00C3554A" w:rsidR="00E14407" w:rsidRPr="00881BF7">
      <w:pPr>
        <w:ind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C3554A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C3554A" w:rsidP="004137AF" w:rsidR="00C3554A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p w:rsidRDefault="004137AF" w:rsidP="004137AF" w:rsidR="004137AF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9C37C1" w:rsidP="003D1C90" w:rsidR="009C37C1">
      <w:pPr>
        <w:jc w:val="both"/>
        <w:rPr>
          <w:sz w:val="24"/>
          <w:szCs w:val="24"/>
        </w:rPr>
      </w:pPr>
    </w:p>
    <w:p w:rsidRDefault="009C37C1" w:rsidP="003D1C90" w:rsidR="009C37C1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62736F" w:rsidP="0062736F" w:rsidR="003D1C90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sectPr w:rsidSect="00C3554A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62D" w:rsidR="0061162D">
      <w:r>
        <w:separator/>
      </w:r>
    </w:p>
  </w:endnote>
  <w:endnote w:id="0" w:type="continuationSeparator">
    <w:p w:rsidRDefault="0061162D" w:rsidR="00611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FF7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23FF7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62D" w:rsidR="0061162D">
      <w:r>
        <w:separator/>
      </w:r>
    </w:p>
  </w:footnote>
  <w:footnote w:id="0" w:type="continuationSeparator">
    <w:p w:rsidRDefault="0061162D" w:rsidR="00611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  <w:r>
      <w:tab/>
    </w:r>
  </w:p>
  <w:p w:rsidRDefault="00C3554A" w:rsidP="00C3554A" w:rsidR="00C3554A" w:rsidRPr="00C3554A">
    <w:pPr>
      <w:pStyle w:val="Zaglavlje"/>
      <w:jc w:val="right"/>
      <w:rPr>
        <w:sz w:val="24"/>
        <w:szCs w:val="24"/>
      </w:rPr>
    </w:pPr>
    <w:r w:rsidRPr="00C3554A">
      <w:rPr>
        <w:sz w:val="24"/>
        <w:szCs w:val="24"/>
      </w:rPr>
      <w:tab/>
    </w:r>
    <w:r w:rsidRPr="00C3554A">
      <w:rPr>
        <w:sz w:val="24"/>
        <w:szCs w:val="24"/>
      </w:rPr>
      <w:tab/>
    </w:r>
    <w:r>
      <w:rPr>
        <w:sz w:val="24"/>
        <w:szCs w:val="24"/>
      </w:rPr>
      <w:t xml:space="preserve">Poslovni broj: </w:t>
    </w:r>
    <w:r w:rsidRPr="00C3554A">
      <w:rPr>
        <w:sz w:val="24"/>
        <w:szCs w:val="24"/>
      </w:rPr>
      <w:t>8 St-322/18-3</w:t>
    </w:r>
  </w:p>
  <w:p w:rsidRDefault="009E7596" w:rsidP="00C3554A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2E8" w:rsidP="00A45EAD" w:rsidR="000B02E8" w:rsidRPr="000B02E8">
    <w:pPr>
      <w:ind w:firstLine="708"/>
    </w:pPr>
    <w:r w:rsidRPr="000B02E8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B02E8" w:rsidP="00210E4E" w:rsidR="000B02E8" w:rsidRPr="000B02E8">
    <w:r w:rsidRPr="000B02E8">
      <w:rPr>
        <w:rFonts w:eastAsia="MS Mincho"/>
      </w:rPr>
      <w:t>REPUBLIKA HRVATSKA</w:t>
    </w:r>
  </w:p>
  <w:p w:rsidRDefault="000B02E8" w:rsidP="00210E4E" w:rsidR="000B02E8" w:rsidRPr="000B02E8">
    <w:r w:rsidRPr="000B02E8">
      <w:rPr>
        <w:rFonts w:eastAsia="MS Mincho"/>
      </w:rPr>
      <w:t>TRGOVAČKI SUD U RIJECI</w:t>
    </w:r>
  </w:p>
  <w:p w:rsidRDefault="000B02E8" w:rsidP="00A45EAD" w:rsidR="000B02E8" w:rsidRPr="000B02E8">
    <w:pPr>
      <w:rPr>
        <w:rFonts w:eastAsia="MS Mincho"/>
      </w:rPr>
    </w:pPr>
    <w:r w:rsidRPr="000B02E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B0FE3"/>
    <w:multiLevelType w:val="hybridMultilevel"/>
    <w:tmpl w:val="19F04C8A"/>
    <w:lvl w:tplc="9E9682E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A16EE"/>
    <w:rsid w:val="000A28F2"/>
    <w:rsid w:val="000B02E8"/>
    <w:rsid w:val="000B1EB5"/>
    <w:rsid w:val="000D6D24"/>
    <w:rsid w:val="000F1DE4"/>
    <w:rsid w:val="00107E9E"/>
    <w:rsid w:val="001C45D7"/>
    <w:rsid w:val="001D0F2E"/>
    <w:rsid w:val="002C4D03"/>
    <w:rsid w:val="002D62F9"/>
    <w:rsid w:val="00347BB4"/>
    <w:rsid w:val="003B59C7"/>
    <w:rsid w:val="003D1C90"/>
    <w:rsid w:val="003D1FC4"/>
    <w:rsid w:val="003E30B9"/>
    <w:rsid w:val="004137AF"/>
    <w:rsid w:val="0042310B"/>
    <w:rsid w:val="00423FF7"/>
    <w:rsid w:val="00441024"/>
    <w:rsid w:val="004B7F3F"/>
    <w:rsid w:val="004E4181"/>
    <w:rsid w:val="004E5469"/>
    <w:rsid w:val="004F022B"/>
    <w:rsid w:val="00502948"/>
    <w:rsid w:val="005071FA"/>
    <w:rsid w:val="0052738D"/>
    <w:rsid w:val="00541EF2"/>
    <w:rsid w:val="0055717C"/>
    <w:rsid w:val="00587A16"/>
    <w:rsid w:val="0061162D"/>
    <w:rsid w:val="00611D5F"/>
    <w:rsid w:val="0062736F"/>
    <w:rsid w:val="00670405"/>
    <w:rsid w:val="006E4475"/>
    <w:rsid w:val="007141AF"/>
    <w:rsid w:val="00727C90"/>
    <w:rsid w:val="00760843"/>
    <w:rsid w:val="00761264"/>
    <w:rsid w:val="007A4330"/>
    <w:rsid w:val="007A6843"/>
    <w:rsid w:val="007B396D"/>
    <w:rsid w:val="007B3F07"/>
    <w:rsid w:val="00810066"/>
    <w:rsid w:val="008543E7"/>
    <w:rsid w:val="00856D15"/>
    <w:rsid w:val="008B05F8"/>
    <w:rsid w:val="008C50F5"/>
    <w:rsid w:val="008D0B84"/>
    <w:rsid w:val="00901367"/>
    <w:rsid w:val="009359DF"/>
    <w:rsid w:val="00947881"/>
    <w:rsid w:val="0095233C"/>
    <w:rsid w:val="009C32D9"/>
    <w:rsid w:val="009C37C1"/>
    <w:rsid w:val="009E7596"/>
    <w:rsid w:val="00AB7F8D"/>
    <w:rsid w:val="00AD6874"/>
    <w:rsid w:val="00B3396B"/>
    <w:rsid w:val="00B50DE7"/>
    <w:rsid w:val="00B639DE"/>
    <w:rsid w:val="00BB2F60"/>
    <w:rsid w:val="00BE37DF"/>
    <w:rsid w:val="00BF11AD"/>
    <w:rsid w:val="00C279CA"/>
    <w:rsid w:val="00C342AE"/>
    <w:rsid w:val="00C3554A"/>
    <w:rsid w:val="00D209F2"/>
    <w:rsid w:val="00D51CB0"/>
    <w:rsid w:val="00DA1B57"/>
    <w:rsid w:val="00DA21BA"/>
    <w:rsid w:val="00DB06B8"/>
    <w:rsid w:val="00DC7D51"/>
    <w:rsid w:val="00E14407"/>
    <w:rsid w:val="00E45E2D"/>
    <w:rsid w:val="00EB4133"/>
    <w:rsid w:val="00EE502E"/>
    <w:rsid w:val="00EE5C45"/>
    <w:rsid w:val="00F312F4"/>
    <w:rsid w:val="00F52078"/>
    <w:rsid w:val="00F66C83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F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F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F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F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F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F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F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F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SMILE d.o.o.</izvorni_sadrzaj>
    <derivirana_varijabla naziv="DomainObject.Predmet.ProtustrankaFormated_1">  RI SMILE d.o.o.</derivirana_varijabla>
  </DomainObject.Predmet.ProtustrankaFormated>
  <DomainObject.Predmet.ProtustrankaFormatedOIB>
    <izvorni_sadrzaj>  RI SMILE d.o.o., OIB 63914021717</izvorni_sadrzaj>
    <derivirana_varijabla naziv="DomainObject.Predmet.ProtustrankaFormatedOIB_1">  RI SMILE d.o.o., OIB 63914021717</derivirana_varijabla>
  </DomainObject.Predmet.ProtustrankaFormatedOIB>
  <DomainObject.Predmet.ProtustrankaFormatedWithAdress>
    <izvorni_sadrzaj> RI SMILE d.o.o., Zametska 74a, 51000 Rijeka</izvorni_sadrzaj>
    <derivirana_varijabla naziv="DomainObject.Predmet.ProtustrankaFormatedWithAdress_1"> RI SMILE d.o.o., Zametska 74a, 51000 Rijeka</derivirana_varijabla>
  </DomainObject.Predmet.ProtustrankaFormatedWithAdress>
  <DomainObject.Predmet.ProtustrankaFormatedWithAdressOIB>
    <izvorni_sadrzaj> RI SMILE d.o.o., OIB 63914021717, Zametska 74a, 51000 Rijeka</izvorni_sadrzaj>
    <derivirana_varijabla naziv="DomainObject.Predmet.ProtustrankaFormatedWithAdressOIB_1"> RI SMILE d.o.o., OIB 63914021717, Zametska 74a, 51000 Rijeka</derivirana_varijabla>
  </DomainObject.Predmet.ProtustrankaFormatedWithAdressOIB>
  <DomainObject.Predmet.ProtustrankaWithAdress>
    <izvorni_sadrzaj>RI SMILE d.o.o. Zametska 74a, 51000 Rijeka</izvorni_sadrzaj>
    <derivirana_varijabla naziv="DomainObject.Predmet.ProtustrankaWithAdress_1">RI SMILE d.o.o. Zametska 74a, 51000 Rijeka</derivirana_varijabla>
  </DomainObject.Predmet.ProtustrankaWithAdress>
  <DomainObject.Predmet.ProtustrankaWithAdressOIB>
    <izvorni_sadrzaj>RI SMILE d.o.o., OIB 63914021717, Zametska 74a, 51000 Rijeka</izvorni_sadrzaj>
    <derivirana_varijabla naziv="DomainObject.Predmet.ProtustrankaWithAdressOIB_1">RI SMILE d.o.o., OIB 63914021717, Zametska 74a, 51000 Rijeka</derivirana_varijabla>
  </DomainObject.Predmet.ProtustrankaWithAdressOIB>
  <DomainObject.Predmet.ProtustrankaNazivFormated>
    <izvorni_sadrzaj>RI SMILE d.o.o.</izvorni_sadrzaj>
    <derivirana_varijabla naziv="DomainObject.Predmet.ProtustrankaNazivFormated_1">RI SMILE d.o.o.</derivirana_varijabla>
  </DomainObject.Predmet.ProtustrankaNazivFormated>
  <DomainObject.Predmet.ProtustrankaNazivFormatedOIB>
    <izvorni_sadrzaj>RI SMILE d.o.o., OIB 63914021717</izvorni_sadrzaj>
    <derivirana_varijabla naziv="DomainObject.Predmet.ProtustrankaNazivFormatedOIB_1">RI SMILE d.o.o., OIB 63914021717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SMILE d.o.o.</item>
    </izvorni_sadrzaj>
    <derivirana_varijabla naziv="DomainObject.Predmet.ProtuStrankaListFormated_1">
      <item>RI SMILE d.o.o.</item>
    </derivirana_varijabla>
  </DomainObject.Predmet.ProtuStrankaListFormated>
  <DomainObject.Predmet.ProtuStrankaListFormatedOIB>
    <izvorni_sadrzaj>
      <item>RI SMILE d.o.o., OIB 63914021717</item>
    </izvorni_sadrzaj>
    <derivirana_varijabla naziv="DomainObject.Predmet.ProtuStrankaListFormatedOIB_1">
      <item>RI SMILE d.o.o., OIB 63914021717</item>
    </derivirana_varijabla>
  </DomainObject.Predmet.ProtuStrankaListFormatedOIB>
  <DomainObject.Predmet.ProtuStrankaListFormatedWithAdress>
    <izvorni_sadrzaj>
      <item>RI SMILE d.o.o., Zametska 74a, 51000 Rijeka</item>
    </izvorni_sadrzaj>
    <derivirana_varijabla naziv="DomainObject.Predmet.ProtuStrankaListFormatedWithAdress_1">
      <item>RI SMILE d.o.o., Zametska 74a, 51000 Rijeka</item>
    </derivirana_varijabla>
  </DomainObject.Predmet.ProtuStrankaListFormatedWithAdress>
  <DomainObject.Predmet.ProtuStrankaListFormatedWithAdressOIB>
    <izvorni_sadrzaj>
      <item>RI SMILE d.o.o., OIB 63914021717, Zametska 74a, 51000 Rijeka</item>
    </izvorni_sadrzaj>
    <derivirana_varijabla naziv="DomainObject.Predmet.ProtuStrankaListFormatedWithAdressOIB_1">
      <item>RI SMILE d.o.o., OIB 63914021717, Zametska 74a, 51000 Rijeka</item>
    </derivirana_varijabla>
  </DomainObject.Predmet.ProtuStrankaListFormatedWithAdressOIB>
  <DomainObject.Predmet.ProtuStrankaListNazivFormated>
    <izvorni_sadrzaj>
      <item>RI SMILE d.o.o.</item>
    </izvorni_sadrzaj>
    <derivirana_varijabla naziv="DomainObject.Predmet.ProtuStrankaListNazivFormated_1">
      <item>RI SMILE d.o.o.</item>
    </derivirana_varijabla>
  </DomainObject.Predmet.ProtuStrankaListNazivFormated>
  <DomainObject.Predmet.ProtuStrankaListNazivFormatedOIB>
    <izvorni_sadrzaj>
      <item>RI SMILE d.o.o., OIB 63914021717</item>
    </izvorni_sadrzaj>
    <derivirana_varijabla naziv="DomainObject.Predmet.ProtuStrankaListNazivFormatedOIB_1">
      <item>RI SMILE d.o.o., OIB 63914021717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SMILE d.o.o.</izvorni_sadrzaj>
    <derivirana_varijabla naziv="DomainObject.Predmet.ProtustrankaIDrugi_1">RI SMILE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SMILE d.o.o., OIB 63914021717, Zametska 74a, 51000 Rijeka</izvorni_sadrzaj>
    <derivirana_varijabla naziv="DomainObject.Predmet.ProtustrankaIDrugiAdressOIB_1">RI SMILE d.o.o., OIB 63914021717, Zametska 74a,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SMILE d.o.o.</item>
    </izvorni_sadrzaj>
    <derivirana_varijabla naziv="DomainObject.Predmet.SudioniciListNaziv_1">
      <item>FINA  Rijeka</item>
      <item>RI SMILE d.o.o.</item>
    </derivirana_varijabla>
  </DomainObject.Predmet.SudioniciListNaziv>
  <DomainObject.Predmet.SudioniciListAdressOIB>
    <izvorni_sadrzaj>
      <item>FINA  Rijeka, OIB 85821130368, Frana Kurelca 8,51000 Rijeka</item>
      <item>RI SMILE d.o.o., OIB 63914021717, Zametska 74a,51000 Rijeka</item>
    </izvorni_sadrzaj>
    <derivirana_varijabla naziv="DomainObject.Predmet.SudioniciListAdressOIB_1">
      <item>FINA  Rijeka, OIB 85821130368, Frana Kurelca 8,51000 Rijeka</item>
      <item>RI SMILE d.o.o., OIB 63914021717, Zametska 74a,51000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63914021717</item>
    </izvorni_sadrzaj>
    <derivirana_varijabla naziv="DomainObject.Predmet.SudioniciListNazivOIB_1">
      <item>, OIB 85821130368</item>
      <item>, OIB 63914021717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1588</properties:Characters>
  <properties:Lines>49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2018-06-12T12:39:00Z</dcterms:created>
  <dc:creator>nmarkovic</dc:creator>
  <cp:lastModifiedBy>Renata Valić</cp:lastModifiedBy>
  <cp:lastPrinted>2018-06-14T07:56:00Z</cp:lastPrinted>
  <dcterms:modified xmlns:xsi="http://www.w3.org/2001/XMLSchema-instance" xsi:type="dcterms:W3CDTF">2018-06-14T08:24:00Z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(322-18 odbačen zahtjev za skraćeni stečaj - pokrenut postupak brisanja.docx)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