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21e9" w14:paraId="5be21e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B4C13">
        <w:t>895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EB4C13">
        <w:t>TOMISLAV USLUGE j.d.o.o. za trgovinu i usluge, Sisak, J. Dujaka 21, MBS: 080964471, OIB: 47402448749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B4C13">
        <w:t>TOMISLAV USLUGE j.d.o.o. za trgovinu i usluge, Sisak, J. Dujaka 21, MBS: 080964471, OIB: 47402448749</w:t>
      </w:r>
      <w:r w:rsidR="00D43EFC">
        <w:t xml:space="preserve">, </w:t>
      </w:r>
      <w:r>
        <w:t xml:space="preserve">iznosi </w:t>
      </w:r>
      <w:r w:rsidR="00EB4C13">
        <w:t>19.053,05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B4C13">
        <w:t>Tomislav Šarić, OIB: 65500305597, Sisak, J. Dujaka 21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B4C13">
        <w:t>895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35117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3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3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St-895/2017</izvorni_sadrzaj>
    <derivirana_varijabla naziv="DomainObject.Predmet.OznakaBroj_1">St-895/2017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TOMISLAV USLUGE  j.d.o.o. za trgovinu i usluge</izvorni_sadrzaj>
    <derivirana_varijabla naziv="DomainObject.Predmet.ProtustrankaFormated_1">  TOMISLAV USLUGE  j.d.o.o. za trgovinu i usluge</derivirana_varijabla>
  </DomainObject.Predmet.ProtustrankaFormated>
  <DomainObject.Predmet.ProtustrankaFormatedOIB>
    <izvorni_sadrzaj>  TOMISLAV USLUGE  j.d.o.o. za trgovinu i usluge, OIB 47402448749</izvorni_sadrzaj>
    <derivirana_varijabla naziv="DomainObject.Predmet.ProtustrankaFormatedOIB_1">  TOMISLAV USLUGE  j.d.o.o. za trgovinu i usluge, OIB 47402448749</derivirana_varijabla>
  </DomainObject.Predmet.ProtustrankaFormatedOIB>
  <DomainObject.Predmet.ProtustrankaFormatedWithAdress>
    <izvorni_sadrzaj> TOMISLAV USLUGE  j.d.o.o. za trgovinu i usluge, Janka Dujaka 21 , 44000 Sisak</izvorni_sadrzaj>
    <derivirana_varijabla naziv="DomainObject.Predmet.ProtustrankaFormatedWithAdress_1"> TOMISLAV USLUGE  j.d.o.o. za trgovinu i usluge, Janka Dujaka 21 , 44000 Sisak</derivirana_varijabla>
  </DomainObject.Predmet.ProtustrankaFormatedWithAdress>
  <DomainObject.Predmet.ProtustrankaFormatedWithAdressOIB>
    <izvorni_sadrzaj> TOMISLAV USLUGE  j.d.o.o. za trgovinu i usluge, OIB 47402448749, Janka Dujaka 21 , 44000 Sisak</izvorni_sadrzaj>
    <derivirana_varijabla naziv="DomainObject.Predmet.ProtustrankaFormatedWithAdressOIB_1"> TOMISLAV USLUGE  j.d.o.o. za trgovinu i usluge, OIB 47402448749, Janka Dujaka 21 , 44000 Sisak</derivirana_varijabla>
  </DomainObject.Predmet.ProtustrankaFormatedWithAdressOIB>
  <DomainObject.Predmet.ProtustrankaWithAdress>
    <izvorni_sadrzaj>TOMISLAV USLUGE  j.d.o.o. za trgovinu i usluge Janka Dujaka 21 , 44000 Sisak</izvorni_sadrzaj>
    <derivirana_varijabla naziv="DomainObject.Predmet.ProtustrankaWithAdress_1">TOMISLAV USLUGE  j.d.o.o. za trgovinu i usluge Janka Dujaka 21 , 44000 Sisak</derivirana_varijabla>
  </DomainObject.Predmet.ProtustrankaWithAdress>
  <DomainObject.Predmet.ProtustrankaWithAdressOIB>
    <izvorni_sadrzaj>TOMISLAV USLUGE  j.d.o.o. za trgovinu i usluge, OIB 47402448749, Janka Dujaka 21 , 44000 Sisak</izvorni_sadrzaj>
    <derivirana_varijabla naziv="DomainObject.Predmet.ProtustrankaWithAdressOIB_1">TOMISLAV USLUGE  j.d.o.o. za trgovinu i usluge, OIB 47402448749, Janka Dujaka 21 , 44000 Sisak</derivirana_varijabla>
  </DomainObject.Predmet.ProtustrankaWithAdressOIB>
  <DomainObject.Predmet.ProtustrankaNazivFormated>
    <izvorni_sadrzaj>TOMISLAV USLUGE  j.d.o.o. za trgovinu i usluge</izvorni_sadrzaj>
    <derivirana_varijabla naziv="DomainObject.Predmet.ProtustrankaNazivFormated_1">TOMISLAV USLUGE  j.d.o.o. za trgovinu i usluge</derivirana_varijabla>
  </DomainObject.Predmet.ProtustrankaNazivFormated>
  <DomainObject.Predmet.ProtustrankaNazivFormatedOIB>
    <izvorni_sadrzaj>TOMISLAV USLUGE  j.d.o.o. za trgovinu i usluge, OIB 47402448749</izvorni_sadrzaj>
    <derivirana_varijabla naziv="DomainObject.Predmet.ProtustrankaNazivFormatedOIB_1">TOMISLAV USLUGE  j.d.o.o. za trgovinu i usluge, OIB 47402448749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USLUGE  j.d.o.o. za trgovinu i usluge</item>
    </izvorni_sadrzaj>
    <derivirana_varijabla naziv="DomainObject.Predmet.ProtuStrankaListFormated_1">
      <item>TOMISLAV USLUGE  j.d.o.o. za trgovinu i usluge</item>
    </derivirana_varijabla>
  </DomainObject.Predmet.ProtuStrankaListFormated>
  <DomainObject.Predmet.ProtuStrankaListFormatedOIB>
    <izvorni_sadrzaj>
      <item>TOMISLAV USLUGE  j.d.o.o. za trgovinu i usluge, OIB 47402448749</item>
    </izvorni_sadrzaj>
    <derivirana_varijabla naziv="DomainObject.Predmet.ProtuStrankaListFormatedOIB_1">
      <item>TOMISLAV USLUGE  j.d.o.o. za trgovinu i usluge, OIB 47402448749</item>
    </derivirana_varijabla>
  </DomainObject.Predmet.ProtuStrankaListFormatedOIB>
  <DomainObject.Predmet.ProtuStrankaListFormatedWithAdress>
    <izvorni_sadrzaj>
      <item>TOMISLAV USLUGE  j.d.o.o. za trgovinu i usluge, Janka Dujaka 21 , 44000 Sisak</item>
    </izvorni_sadrzaj>
    <derivirana_varijabla naziv="DomainObject.Predmet.ProtuStrankaListFormatedWithAdress_1">
      <item>TOMISLAV USLUGE  j.d.o.o. za trgovinu i usluge, Janka Dujaka 21 , 44000 Sisak</item>
    </derivirana_varijabla>
  </DomainObject.Predmet.ProtuStrankaListFormatedWithAdress>
  <DomainObject.Predmet.ProtuStrankaListFormatedWithAdressOIB>
    <izvorni_sadrzaj>
      <item>TOMISLAV USLUGE  j.d.o.o. za trgovinu i usluge, OIB 47402448749, Janka Dujaka 21 , 44000 Sisak</item>
    </izvorni_sadrzaj>
    <derivirana_varijabla naziv="DomainObject.Predmet.ProtuStrankaListFormatedWithAdressOIB_1">
      <item>TOMISLAV USLUGE  j.d.o.o. za trgovinu i usluge, OIB 47402448749, Janka Dujaka 21 , 44000 Sisak</item>
    </derivirana_varijabla>
  </DomainObject.Predmet.ProtuStrankaListFormatedWithAdressOIB>
  <DomainObject.Predmet.ProtuStrankaListNazivFormated>
    <izvorni_sadrzaj>
      <item>TOMISLAV USLUGE  j.d.o.o. za trgovinu i usluge</item>
    </izvorni_sadrzaj>
    <derivirana_varijabla naziv="DomainObject.Predmet.ProtuStrankaListNazivFormated_1">
      <item>TOMISLAV USLUGE  j.d.o.o. za trgovinu i usluge</item>
    </derivirana_varijabla>
  </DomainObject.Predmet.ProtuStrankaListNazivFormated>
  <DomainObject.Predmet.ProtuStrankaListNazivFormatedOIB>
    <izvorni_sadrzaj>
      <item>TOMISLAV USLUGE  j.d.o.o. za trgovinu i usluge, OIB 47402448749</item>
    </izvorni_sadrzaj>
    <derivirana_varijabla naziv="DomainObject.Predmet.ProtuStrankaListNazivFormatedOIB_1">
      <item>TOMISLAV USLUGE  j.d.o.o. za trgovinu i usluge, OIB 47402448749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USLUGE  j.d.o.o. za trgovinu i usluge</izvorni_sadrzaj>
    <derivirana_varijabla naziv="DomainObject.Predmet.ProtustrankaIDrugi_1">TOMISLAV USLUGE 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TOMISLAV USLUGE  j.d.o.o. za trgovinu i usluge, OIB 47402448749, Janka Dujaka 21 , 44000 Sisak</izvorni_sadrzaj>
    <derivirana_varijabla naziv="DomainObject.Predmet.ProtustrankaIDrugiAdressOIB_1">TOMISLAV USLUGE  j.d.o.o. za trgovinu i usluge, OIB 47402448749, Janka Dujaka 21 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USLUGE  j.d.o.o. za trgovinu i usluge</item>
      <item>FINA Regionalni centar Zagreb</item>
    </izvorni_sadrzaj>
    <derivirana_varijabla naziv="DomainObject.Predmet.SudioniciListNaziv_1">
      <item>TOMISLAV USLUGE  j.d.o.o. za trgovinu i usluge</item>
      <item>FINA Regionalni centar Zagreb</item>
    </derivirana_varijabla>
  </DomainObject.Predmet.SudioniciListNaziv>
  <DomainObject.Predmet.SudioniciListAdressOIB>
    <izvorni_sadrzaj>
      <item>TOMISLAV USLUGE  j.d.o.o. za trgovinu i usluge, OIB 47402448749, Janka Dujaka 21 ,44000 Sisak</item>
      <item>FINA Regionalni centar Zagreb, OIB 85821130368, Trg svibanjskih žrtava 1995. br. 1,10000 Zagreb</item>
    </izvorni_sadrzaj>
    <derivirana_varijabla naziv="DomainObject.Predmet.SudioniciListAdressOIB_1">
      <item>TOMISLAV USLUGE  j.d.o.o. za trgovinu i usluge, OIB 47402448749, Janka Dujaka 21 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47402448749</item>
      <item>, OIB 85821130368</item>
    </izvorni_sadrzaj>
    <derivirana_varijabla naziv="DomainObject.Predmet.SudioniciListNazivOIB_1">
      <item>, OIB 47402448749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2017-08-02T11:05:00Z</dcterms:created>
  <dc:creator>Korisnik</dc:creator>
  <cp:lastModifiedBy>Žana Bem</cp:lastModifiedBy>
  <cp:lastPrinted>2017-08-02T11:00:00Z</cp:lastPrinted>
  <dcterms:modified xmlns:xsi="http://www.w3.org/2001/XMLSchema-instance" xsi:type="dcterms:W3CDTF">2017-08-02T11:05:00Z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