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407F5" w:rsidR="002C5D34" w:rsidRPr="00077693">
        <w:trPr>
          <w:trHeight w:val="565"/>
        </w:trPr>
        <w:tc>
          <w:tcPr>
            <w:tcW w:type="dxa" w:w="2531"/>
          </w:tcPr>
          <w:p w:rsidRDefault="002C5D34" w:rsidP="00D407F5" w:rsidR="002C5D34" w:rsidRPr="00077693">
            <w:pPr>
              <w:jc w:val="center"/>
            </w:pPr>
            <w:bookmarkStart w:name="_GoBack" w:id="0"/>
            <w:bookmarkEnd w:id="0"/>
            <w:r w:rsidRPr="00077693">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C5D34" w:rsidP="00D407F5" w:rsidR="002C5D34" w:rsidRPr="00077693">
            <w:pPr>
              <w:jc w:val="center"/>
            </w:pPr>
            <w:r w:rsidRPr="00077693">
              <w:t>Republika Hrvatska</w:t>
            </w:r>
          </w:p>
          <w:p w:rsidRDefault="002C5D34" w:rsidP="00D407F5" w:rsidR="002C5D34" w:rsidRPr="00077693">
            <w:pPr>
              <w:jc w:val="center"/>
            </w:pPr>
            <w:r w:rsidRPr="00077693">
              <w:t>Trgovački sud u Splitu</w:t>
            </w:r>
          </w:p>
          <w:p w:rsidRDefault="002C5D34" w:rsidP="00D407F5" w:rsidR="002C5D34" w:rsidRPr="00077693">
            <w:pPr>
              <w:jc w:val="center"/>
            </w:pPr>
            <w:r w:rsidRPr="00077693">
              <w:t>Split, Sukoišanska 6</w:t>
            </w:r>
          </w:p>
        </w:tc>
      </w:tr>
    </w:tbl>
    <w:p w14:textId="f4db80b" w14:paraId="f4db80b" w:rsidRDefault="002C5D34" w:rsidP="002C5D34" w:rsidR="002C5D34" w:rsidRPr="00077693">
      <w:pPr>
        <w:jc w:val="right"/>
        <w15:collapsed w:val="false"/>
      </w:pPr>
      <w:r w:rsidRPr="00077693">
        <w:t>Poslovni broj: 4. St-</w:t>
      </w:r>
      <w:r w:rsidR="00326A44">
        <w:t>2/2013-139</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AA5BDB" w:rsidP="00AA5BDB" w:rsidR="00AA5BDB">
      <w:pPr>
        <w:ind w:firstLine="708"/>
        <w:jc w:val="both"/>
      </w:pPr>
      <w:r>
        <w:t xml:space="preserve">Trgovački sud u Splitu, po sucu ovog suda Katarini Mikulić, </w:t>
      </w:r>
      <w:r w:rsidR="00817957" w:rsidRPr="00DB4638">
        <w:t xml:space="preserve">u stečajnom postupku nad stečajnim dužnikom </w:t>
      </w:r>
      <w:r w:rsidR="00326A44" w:rsidRPr="00326A44">
        <w:t>KERUM d.o.o. u stečaju</w:t>
      </w:r>
      <w:r w:rsidR="00326A44">
        <w:t xml:space="preserve">, </w:t>
      </w:r>
      <w:r w:rsidR="00326A44" w:rsidRPr="00326A44">
        <w:t>Zrinjsko Frankopanska 68</w:t>
      </w:r>
      <w:r w:rsidR="00326A44">
        <w:t xml:space="preserve">, Split, OIB: </w:t>
      </w:r>
      <w:r w:rsidR="00326A44" w:rsidRPr="00326A44">
        <w:t>66124057408</w:t>
      </w:r>
      <w:r w:rsidR="0015753C">
        <w:t xml:space="preserve">, </w:t>
      </w:r>
      <w:r w:rsidR="00326A44">
        <w:t>2. travnja</w:t>
      </w:r>
      <w:r w:rsidR="000D2A9C">
        <w:t xml:space="preserve"> 2019. </w:t>
      </w:r>
    </w:p>
    <w:p w:rsidRDefault="004D4E07" w:rsidP="004D4E07" w:rsidR="004D4E07" w:rsidRPr="001536D6">
      <w:pPr>
        <w:ind w:firstLine="708"/>
        <w:jc w:val="both"/>
      </w:pPr>
    </w:p>
    <w:p w:rsidRDefault="003203D7" w:rsidP="00326A44" w:rsidR="00C12105" w:rsidRPr="001536D6">
      <w:pPr>
        <w:jc w:val="center"/>
        <w:rPr>
          <w:bCs/>
        </w:rPr>
      </w:pPr>
      <w:r>
        <w:rPr>
          <w:bCs/>
        </w:rPr>
        <w:t>z a k l j u č i</w:t>
      </w:r>
      <w:r w:rsidR="00C656DE">
        <w:rPr>
          <w:bCs/>
        </w:rPr>
        <w:t xml:space="preserve"> o   j e</w:t>
      </w:r>
    </w:p>
    <w:p w:rsidRDefault="00326A44" w:rsidP="00326A44" w:rsidR="00326A44" w:rsidRPr="00326A44">
      <w:pPr>
        <w:pStyle w:val="Naslov3"/>
        <w:ind w:firstLine="705"/>
        <w:jc w:val="both"/>
        <w:rPr>
          <w:rFonts w:cs="Times New Roman" w:eastAsia="Times New Roman" w:hAnsi="Times New Roman" w:ascii="Times New Roman"/>
          <w:b w:val="false"/>
          <w:bCs w:val="false"/>
          <w:color w:val="auto"/>
        </w:rPr>
      </w:pPr>
      <w:r w:rsidRPr="00326A44">
        <w:rPr>
          <w:rFonts w:cs="Times New Roman" w:eastAsia="Times New Roman" w:hAnsi="Times New Roman" w:ascii="Times New Roman"/>
          <w:b w:val="false"/>
          <w:bCs w:val="false"/>
          <w:color w:val="auto"/>
        </w:rPr>
        <w:t xml:space="preserve">I. Opće ispitno ročište koje je u ovom predmetu bilo određeno za dan </w:t>
      </w:r>
      <w:r>
        <w:rPr>
          <w:rFonts w:cs="Times New Roman" w:eastAsia="Times New Roman" w:hAnsi="Times New Roman" w:ascii="Times New Roman"/>
          <w:b w:val="false"/>
          <w:bCs w:val="false"/>
          <w:color w:val="auto"/>
        </w:rPr>
        <w:t>4. travnja</w:t>
      </w:r>
      <w:r w:rsidRPr="00326A44">
        <w:rPr>
          <w:rFonts w:cs="Times New Roman" w:eastAsia="Times New Roman" w:hAnsi="Times New Roman" w:ascii="Times New Roman"/>
          <w:b w:val="false"/>
          <w:bCs w:val="false"/>
          <w:color w:val="auto"/>
        </w:rPr>
        <w:t xml:space="preserve"> 2019. u 9</w:t>
      </w:r>
      <w:r w:rsidR="00BB120C">
        <w:rPr>
          <w:rFonts w:cs="Times New Roman" w:eastAsia="Times New Roman" w:hAnsi="Times New Roman" w:ascii="Times New Roman"/>
          <w:b w:val="false"/>
          <w:bCs w:val="false"/>
          <w:color w:val="auto"/>
        </w:rPr>
        <w:t>:</w:t>
      </w:r>
      <w:r w:rsidRPr="00326A44">
        <w:rPr>
          <w:rFonts w:cs="Times New Roman" w:eastAsia="Times New Roman" w:hAnsi="Times New Roman" w:ascii="Times New Roman"/>
          <w:b w:val="false"/>
          <w:bCs w:val="false"/>
          <w:color w:val="auto"/>
        </w:rPr>
        <w:t xml:space="preserve">00 sati te izvještajno ročište koje je u ovom predmetu bilo određeno za dan </w:t>
      </w:r>
      <w:r>
        <w:rPr>
          <w:rFonts w:cs="Times New Roman" w:eastAsia="Times New Roman" w:hAnsi="Times New Roman" w:ascii="Times New Roman"/>
          <w:b w:val="false"/>
          <w:bCs w:val="false"/>
          <w:color w:val="auto"/>
        </w:rPr>
        <w:t>4. travnja</w:t>
      </w:r>
      <w:r w:rsidRPr="00326A44">
        <w:rPr>
          <w:rFonts w:cs="Times New Roman" w:eastAsia="Times New Roman" w:hAnsi="Times New Roman" w:ascii="Times New Roman"/>
          <w:b w:val="false"/>
          <w:bCs w:val="false"/>
          <w:color w:val="auto"/>
        </w:rPr>
        <w:t xml:space="preserve"> 2019. u 10</w:t>
      </w:r>
      <w:r w:rsidR="00BB120C">
        <w:rPr>
          <w:rFonts w:cs="Times New Roman" w:eastAsia="Times New Roman" w:hAnsi="Times New Roman" w:ascii="Times New Roman"/>
          <w:b w:val="false"/>
          <w:bCs w:val="false"/>
          <w:color w:val="auto"/>
        </w:rPr>
        <w:t>:</w:t>
      </w:r>
      <w:r w:rsidRPr="00326A44">
        <w:rPr>
          <w:rFonts w:cs="Times New Roman" w:eastAsia="Times New Roman" w:hAnsi="Times New Roman" w:ascii="Times New Roman"/>
          <w:b w:val="false"/>
          <w:bCs w:val="false"/>
          <w:color w:val="auto"/>
        </w:rPr>
        <w:t>00 sati, sve u sudnici broj 22 – podrumski dio Trgovačkog suda u Splitu, se odgađaju.</w:t>
      </w:r>
    </w:p>
    <w:p w:rsidRDefault="00326A44" w:rsidP="00326A44" w:rsidR="00326A44" w:rsidRPr="00326A44"/>
    <w:p w:rsidRDefault="00326A44" w:rsidP="00326A44" w:rsidR="00326A44" w:rsidRPr="00326A44">
      <w:pPr>
        <w:ind w:firstLine="705"/>
        <w:jc w:val="both"/>
      </w:pPr>
      <w:r w:rsidRPr="00326A44">
        <w:t>II.</w:t>
      </w:r>
      <w:r w:rsidRPr="00326A44">
        <w:rPr>
          <w:b/>
        </w:rPr>
        <w:t xml:space="preserve"> </w:t>
      </w:r>
      <w:r w:rsidRPr="00326A44">
        <w:t xml:space="preserve">Novi termin općeg ispitnog ročišta određuje se za dan </w:t>
      </w:r>
      <w:r>
        <w:t>3. svibnja</w:t>
      </w:r>
      <w:r w:rsidRPr="00326A44">
        <w:t xml:space="preserve"> 2019. u </w:t>
      </w:r>
      <w:r>
        <w:t>12</w:t>
      </w:r>
      <w:r w:rsidR="00BB120C">
        <w:t>:</w:t>
      </w:r>
      <w:r w:rsidRPr="00326A44">
        <w:t>00 sati, a novi termin izvještaj</w:t>
      </w:r>
      <w:r>
        <w:t>nog ročišta određuje se za dan 3. svibnja</w:t>
      </w:r>
      <w:r w:rsidRPr="00326A44">
        <w:t xml:space="preserve"> 2019. u </w:t>
      </w:r>
      <w:r>
        <w:t>13:00</w:t>
      </w:r>
      <w:r w:rsidRPr="00326A44">
        <w:t xml:space="preserve"> sati, koja ročišta će se održati u sudnici broj 22 – podrumski dio Trgovačkog suda u Splitu, Sukoišanska 6.</w:t>
      </w:r>
    </w:p>
    <w:p w:rsidRDefault="00326A44" w:rsidP="00326A44" w:rsidR="00326A44" w:rsidRPr="00326A44">
      <w:pPr>
        <w:ind w:left="708"/>
        <w:jc w:val="both"/>
      </w:pPr>
    </w:p>
    <w:p w:rsidRDefault="00326A44" w:rsidP="00326A44" w:rsidR="00326A44" w:rsidRPr="00326A44">
      <w:pPr>
        <w:ind w:firstLine="705"/>
        <w:jc w:val="both"/>
      </w:pPr>
      <w:r w:rsidRPr="00326A44">
        <w:t xml:space="preserve">III. Na zakazano ispitno i izvještajno ročište iz točke II. ovog zaključka pozivaju se svi vjerovnici stečajnog dužnika te stečajna upraviteljica objavom ovog zaključka na mrežnim stranicama e-Oglasna ploča sudova.  </w:t>
      </w:r>
    </w:p>
    <w:p w:rsidRDefault="00326A44" w:rsidP="006C489E" w:rsidR="00326A44">
      <w:pPr>
        <w:ind w:firstLine="708"/>
        <w:jc w:val="both"/>
      </w:pPr>
    </w:p>
    <w:p w:rsidRDefault="00326A44" w:rsidP="00326A44" w:rsidR="00326A44">
      <w:pPr>
        <w:ind w:firstLine="708"/>
        <w:jc w:val="center"/>
      </w:pPr>
      <w:r>
        <w:t>Obrazloženje</w:t>
      </w:r>
    </w:p>
    <w:p w:rsidRDefault="00326A44" w:rsidP="00326A44" w:rsidR="00326A44">
      <w:pPr>
        <w:ind w:firstLine="708"/>
        <w:jc w:val="center"/>
      </w:pPr>
    </w:p>
    <w:p w:rsidRDefault="00326A44" w:rsidP="00326A44" w:rsidR="00326A44">
      <w:pPr>
        <w:ind w:firstLine="708"/>
        <w:jc w:val="both"/>
      </w:pPr>
      <w:r>
        <w:t xml:space="preserve">Rješenje ovog suda broj St-2/2013 od 2. studenog 2018. otvoren je stečajni postupak nad dužnikom Kerum d.o.o. u stečaju Split, a tim rješenjem za stečajnog upravitelja imenovana je Mirjana Zuzija iz Velike Gorice. </w:t>
      </w:r>
    </w:p>
    <w:p w:rsidRDefault="00E50810" w:rsidP="00326A44" w:rsidR="00E50810">
      <w:pPr>
        <w:ind w:firstLine="708"/>
        <w:jc w:val="both"/>
      </w:pPr>
    </w:p>
    <w:p w:rsidRDefault="00326A44" w:rsidP="00326A44" w:rsidR="00326A44">
      <w:pPr>
        <w:ind w:firstLine="708"/>
        <w:jc w:val="both"/>
      </w:pPr>
      <w:r>
        <w:t xml:space="preserve">Rješenjem ovog suda broj 12. St-2/2013 od 30. siječnja 2019. Mirjana Zuzija je razriješena dužnosti stečajnog upravitelja u ovom predmetu, a za novu stečajnu upraviteljicu imenovana je Natalija Mladineo iz Splita, a sve zbog razloga navedenih u obrazloženju tog rješenja.  </w:t>
      </w:r>
    </w:p>
    <w:p w:rsidRDefault="00326A44" w:rsidP="00326A44" w:rsidR="00326A44">
      <w:pPr>
        <w:ind w:firstLine="708"/>
        <w:jc w:val="both"/>
      </w:pPr>
    </w:p>
    <w:p w:rsidRDefault="00326A44" w:rsidP="00326A44" w:rsidR="00E50810">
      <w:pPr>
        <w:ind w:firstLine="708"/>
        <w:jc w:val="both"/>
      </w:pPr>
      <w:r>
        <w:t xml:space="preserve">Budući da je </w:t>
      </w:r>
      <w:r w:rsidR="00E50810">
        <w:t xml:space="preserve">na navedeno rješenje o razrješenju stečajne upraviteljice poslovni broj </w:t>
      </w:r>
      <w:r w:rsidR="00E50810">
        <w:rPr>
          <w:noProof/>
        </w:rPr>
        <w:t xml:space="preserve">     </w:t>
      </w:r>
      <w:r w:rsidR="00E50810">
        <w:t xml:space="preserve">12. St-2/2013-83 od 30. siječnja 2019. Mirjana Zuzija izjavila žalbu, spis je u izvorniku dana 21. veljače 2019. otpremljen na Visoki trgovački sud RH radi odlučivanja o žalbi. </w:t>
      </w:r>
    </w:p>
    <w:p w:rsidRDefault="00E50810" w:rsidP="00326A44" w:rsidR="00E50810">
      <w:pPr>
        <w:ind w:firstLine="708"/>
        <w:jc w:val="both"/>
      </w:pPr>
    </w:p>
    <w:p w:rsidRDefault="00E50810" w:rsidP="00E50810" w:rsidR="00326A44">
      <w:pPr>
        <w:ind w:firstLine="708"/>
        <w:jc w:val="both"/>
      </w:pPr>
      <w:r>
        <w:t xml:space="preserve">Do dana donošenja ovog zaključka nije zaprimljena odluka o žalbi na rješenje o razrješenju ranije stečajne upraviteljice Mirjane Zuzije, te budući da se spis još uvijek nalazi na Visokom trgovačkom sudu, valjalo je </w:t>
      </w:r>
      <w:r w:rsidR="00326A44">
        <w:t xml:space="preserve">odgovarajućom primjenom odredbi članka 116. u vezi s odredbama članaka 278. i 312. Zakona o parničnom postupku (Narodne novine broj </w:t>
      </w:r>
      <w:r w:rsidR="00326A44">
        <w:lastRenderedPageBreak/>
        <w:t xml:space="preserve">53/91, 91/92, 112/99, 88/01, 117/03, 88/05, 2/07, 84/08, 96/08, 123/08, 57/11, 148/11 i 25/13), sve u vezi s odredbom članka 6. Stečajnog zakona (Narodne novine broj 44/96, 29/99, 129/00, 123/03, 82/06, 116/10, 25/12, 133/12 i 45/13) te članka 12. stavak 1. i 2. u vezi člankom 441. stavak 2. Stečajnog zakona (Narodne novine broj 71/15 i 104717) </w:t>
      </w:r>
      <w:r>
        <w:t>odlučiti kao</w:t>
      </w:r>
      <w:r w:rsidR="00326A44">
        <w:t xml:space="preserve"> kao u izreci ovog zaključka. </w:t>
      </w:r>
    </w:p>
    <w:p w:rsidRDefault="00326A44" w:rsidP="00326A44" w:rsidR="00326A44">
      <w:pPr>
        <w:ind w:firstLine="708"/>
        <w:jc w:val="center"/>
      </w:pPr>
    </w:p>
    <w:p w:rsidRDefault="00326A44" w:rsidP="00326A44" w:rsidR="00326A44">
      <w:pPr>
        <w:ind w:firstLine="708"/>
        <w:jc w:val="center"/>
      </w:pPr>
      <w:r>
        <w:t xml:space="preserve">U Splitu, </w:t>
      </w:r>
      <w:r w:rsidR="00E50810">
        <w:t>2. travnja</w:t>
      </w:r>
      <w:r>
        <w:t xml:space="preserve"> 2019.</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15753C">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50810" w:rsidR="00622E57">
      <w:pPr>
        <w:jc w:val="right"/>
        <w:rPr>
          <w:bCs/>
        </w:rPr>
      </w:pPr>
      <w:r>
        <w:rPr>
          <w:bCs/>
        </w:rPr>
        <w:t>Katarina Mikulić</w:t>
      </w:r>
      <w:r w:rsidR="001F741D">
        <w:rPr>
          <w:bCs/>
        </w:rPr>
        <w:t>,v.r.</w:t>
      </w:r>
    </w:p>
    <w:p w:rsidRDefault="001F741D" w:rsidP="0071700F" w:rsidR="001F741D">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1F741D" w:rsidP="0071700F" w:rsidR="001F741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1F741D" w:rsidP="00E50810" w:rsidR="001F741D" w:rsidRPr="00E50810">
      <w:pPr>
        <w:jc w:val="right"/>
      </w:pPr>
    </w:p>
    <w:p w:rsidRDefault="0015753C" w:rsidP="00C12105" w:rsidR="00C12105" w:rsidRPr="001536D6">
      <w:pPr>
        <w:jc w:val="both"/>
        <w:rPr>
          <w:bCs/>
        </w:rPr>
      </w:pPr>
      <w:r w:rsidRPr="001536D6">
        <w:rPr>
          <w:bCs/>
        </w:rPr>
        <w:t>Pouka o pravnom lijeku</w:t>
      </w:r>
      <w:r w:rsidR="00C12105" w:rsidRPr="001536D6">
        <w:rPr>
          <w:bCs/>
        </w:rPr>
        <w:t>:</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AA5BDB" w:rsidP="00AA5BDB" w:rsidR="00AA5BDB">
      <w:pPr>
        <w:rPr>
          <w:b/>
        </w:rPr>
      </w:pPr>
    </w:p>
    <w:p w:rsidRDefault="003203D7" w:rsidP="003203D7" w:rsidR="003203D7" w:rsidRPr="00C40B81">
      <w:pPr>
        <w:rPr>
          <w:b/>
          <w:bCs/>
          <w:color w:val="C00000"/>
        </w:rPr>
      </w:pPr>
    </w:p>
    <w:p w:rsidRDefault="00AC7EDC" w:rsidR="00AC7EDC" w:rsidRPr="001536D6"/>
    <w:sectPr w:rsidSect="00BB120C" w:rsidR="00AC7EDC" w:rsidRPr="001536D6">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807570"/>
      <w:docPartObj>
        <w:docPartGallery w:val="Page Numbers (Top of Page)"/>
        <w:docPartUnique/>
      </w:docPartObj>
    </w:sdtPr>
    <w:sdtEndPr/>
    <w:sdtContent>
      <w:p w:rsidRDefault="00BB120C" w:rsidP="00BB120C" w:rsidR="00BB120C" w:rsidRPr="00077693">
        <w:pPr>
          <w:ind w:firstLine="708" w:left="3540"/>
          <w:jc w:val="center"/>
        </w:pPr>
        <w:r>
          <w:fldChar w:fldCharType="begin"/>
        </w:r>
        <w:r>
          <w:instrText>PAGE   \* MERGEFORMAT</w:instrText>
        </w:r>
        <w:r>
          <w:fldChar w:fldCharType="separate"/>
        </w:r>
        <w:r w:rsidR="001F741D">
          <w:rPr>
            <w:noProof/>
          </w:rPr>
          <w:t>2</w:t>
        </w:r>
        <w:r>
          <w:fldChar w:fldCharType="end"/>
        </w:r>
        <w:r w:rsidRPr="00BB120C">
          <w:t xml:space="preserve"> </w:t>
        </w:r>
        <w:r>
          <w:tab/>
        </w:r>
        <w:r>
          <w:tab/>
        </w:r>
        <w:r w:rsidRPr="00077693">
          <w:t>Poslovni broj: 4. St-</w:t>
        </w:r>
        <w:r>
          <w:t>2/2013-139</w:t>
        </w:r>
      </w:p>
      <w:p w:rsidRDefault="001F741D" w:rsidR="00BB120C">
        <w:pPr>
          <w:pStyle w:val="Zaglavlje"/>
          <w:jc w:val="center"/>
        </w:pPr>
      </w:p>
    </w:sdtContent>
  </w:sdt>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2A9C"/>
    <w:rsid w:val="000D3459"/>
    <w:rsid w:val="001150C1"/>
    <w:rsid w:val="00117521"/>
    <w:rsid w:val="0014686E"/>
    <w:rsid w:val="001536D6"/>
    <w:rsid w:val="0015753C"/>
    <w:rsid w:val="0016336C"/>
    <w:rsid w:val="00165B54"/>
    <w:rsid w:val="00166BD1"/>
    <w:rsid w:val="00174A90"/>
    <w:rsid w:val="00187406"/>
    <w:rsid w:val="001A69A5"/>
    <w:rsid w:val="001E65C2"/>
    <w:rsid w:val="001F741D"/>
    <w:rsid w:val="00286EF8"/>
    <w:rsid w:val="002A47D9"/>
    <w:rsid w:val="002B2CE3"/>
    <w:rsid w:val="002C2422"/>
    <w:rsid w:val="002C5D34"/>
    <w:rsid w:val="002D24BA"/>
    <w:rsid w:val="002F4DA4"/>
    <w:rsid w:val="002F74CC"/>
    <w:rsid w:val="003203D7"/>
    <w:rsid w:val="00326A44"/>
    <w:rsid w:val="00341686"/>
    <w:rsid w:val="0035772B"/>
    <w:rsid w:val="00387D0A"/>
    <w:rsid w:val="003E598E"/>
    <w:rsid w:val="00466597"/>
    <w:rsid w:val="00466DD1"/>
    <w:rsid w:val="00467DB9"/>
    <w:rsid w:val="00496761"/>
    <w:rsid w:val="004A019C"/>
    <w:rsid w:val="004A7A8D"/>
    <w:rsid w:val="004D4E07"/>
    <w:rsid w:val="004E6A3C"/>
    <w:rsid w:val="004F4308"/>
    <w:rsid w:val="00557055"/>
    <w:rsid w:val="00580C41"/>
    <w:rsid w:val="00592E28"/>
    <w:rsid w:val="005A24F2"/>
    <w:rsid w:val="005E37D5"/>
    <w:rsid w:val="005F0D18"/>
    <w:rsid w:val="00602AB1"/>
    <w:rsid w:val="00622E57"/>
    <w:rsid w:val="00645D4E"/>
    <w:rsid w:val="00676393"/>
    <w:rsid w:val="00693D2B"/>
    <w:rsid w:val="006A733F"/>
    <w:rsid w:val="006B1C7C"/>
    <w:rsid w:val="006C3A59"/>
    <w:rsid w:val="006C489E"/>
    <w:rsid w:val="00707DDE"/>
    <w:rsid w:val="00726B5E"/>
    <w:rsid w:val="007308A0"/>
    <w:rsid w:val="00730D04"/>
    <w:rsid w:val="0076738F"/>
    <w:rsid w:val="007766FD"/>
    <w:rsid w:val="00792667"/>
    <w:rsid w:val="007A4EE9"/>
    <w:rsid w:val="007A5981"/>
    <w:rsid w:val="007B4AAD"/>
    <w:rsid w:val="007B58CE"/>
    <w:rsid w:val="007B6631"/>
    <w:rsid w:val="007D4413"/>
    <w:rsid w:val="007D6524"/>
    <w:rsid w:val="007D6B54"/>
    <w:rsid w:val="007E215F"/>
    <w:rsid w:val="00811DC8"/>
    <w:rsid w:val="00813FD9"/>
    <w:rsid w:val="00817957"/>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7C6E"/>
    <w:rsid w:val="00A77160"/>
    <w:rsid w:val="00A81D5F"/>
    <w:rsid w:val="00A83EBE"/>
    <w:rsid w:val="00AA5BDB"/>
    <w:rsid w:val="00AC5624"/>
    <w:rsid w:val="00AC7BF1"/>
    <w:rsid w:val="00AC7EDC"/>
    <w:rsid w:val="00AD48A2"/>
    <w:rsid w:val="00AF3C39"/>
    <w:rsid w:val="00B122B2"/>
    <w:rsid w:val="00B50560"/>
    <w:rsid w:val="00B51BE4"/>
    <w:rsid w:val="00B55F7C"/>
    <w:rsid w:val="00B727C6"/>
    <w:rsid w:val="00B740E8"/>
    <w:rsid w:val="00B74B06"/>
    <w:rsid w:val="00B74E8E"/>
    <w:rsid w:val="00B76076"/>
    <w:rsid w:val="00BA7E62"/>
    <w:rsid w:val="00BB120C"/>
    <w:rsid w:val="00BC0D76"/>
    <w:rsid w:val="00BF31E7"/>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02DE"/>
    <w:rsid w:val="00DC387B"/>
    <w:rsid w:val="00DC4015"/>
    <w:rsid w:val="00E320AB"/>
    <w:rsid w:val="00E37760"/>
    <w:rsid w:val="00E5081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styleId="Naslov3" w:type="paragraph">
    <w:name w:val="heading 3"/>
    <w:basedOn w:val="Normal"/>
    <w:next w:val="Normal"/>
    <w:link w:val="Naslov3Char"/>
    <w:semiHidden/>
    <w:unhideWhenUsed/>
    <w:qFormat/>
    <w:rsid w:val="00326A44"/>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true"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Reetkatablice" w:type="table">
    <w:name w:val="Table Grid"/>
    <w:basedOn w:val="Obinatablica"/>
    <w:uiPriority w:val="59"/>
    <w:rsid w:val="002C5D3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3Char" w:type="character">
    <w:name w:val="Naslov 3 Char"/>
    <w:basedOn w:val="Zadanifontodlomka"/>
    <w:link w:val="Naslov3"/>
    <w:semiHidden/>
    <w:rsid w:val="00326A44"/>
    <w:rPr>
      <w:rFonts w:cstheme="majorBidi" w:eastAsiaTheme="majorEastAsia" w:hAnsiTheme="majorHAnsi" w:asciiTheme="majorHAnsi"/>
      <w:b/>
      <w:bCs/>
      <w:color w:themeColor="accent1" w:val="4F81BD"/>
      <w:sz w:val="24"/>
      <w:szCs w:val="24"/>
    </w:rPr>
  </w:style>
  <w:style w:styleId="Tekstrezerviranogmjesta" w:type="character">
    <w:name w:val="Placeholder Text"/>
    <w:basedOn w:val="Zadanifontodlomka"/>
    <w:uiPriority w:val="99"/>
    <w:semiHidden/>
    <w:rsid w:val="001F741D"/>
    <w:rPr>
      <w:color w:val="808080"/>
      <w:bdr w:space="0" w:sz="0" w:color="auto" w:val="none"/>
      <w:shd w:fill="auto" w:color="auto" w:val="clear"/>
    </w:rPr>
  </w:style>
  <w:style w:customStyle="true" w:styleId="eSPISCCParagraphDefaultFont" w:type="character">
    <w:name w:val="eSPIS_CC_Paragraph Default Font"/>
    <w:basedOn w:val="Zadanifontodlomka"/>
    <w:rsid w:val="001F74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41D"/>
    <w:rPr>
      <w:bdr w:space="0" w:sz="0" w:color="auto" w:val="none"/>
      <w:shd w:fill="FFFFCC" w:color="auto" w:val="clear"/>
      <w:lang w:val="hr-HR"/>
    </w:rPr>
  </w:style>
  <w:style w:customStyle="true" w:styleId="PozadinaSvijetloCrvena" w:type="character">
    <w:name w:val="Pozadina_SvijetloCrvena"/>
    <w:basedOn w:val="eSPISCCParagraphDefaultFont"/>
    <w:rsid w:val="001F74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4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styleId="Naslov3" w:type="paragraph">
    <w:name w:val="heading 3"/>
    <w:basedOn w:val="Normal"/>
    <w:next w:val="Normal"/>
    <w:link w:val="Naslov3Char"/>
    <w:semiHidden/>
    <w:unhideWhenUsed/>
    <w:qFormat/>
    <w:rsid w:val="00326A44"/>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1"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Reetkatablice" w:type="table">
    <w:name w:val="Table Grid"/>
    <w:basedOn w:val="Obinatablica"/>
    <w:uiPriority w:val="59"/>
    <w:rsid w:val="002C5D3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3Char" w:type="character">
    <w:name w:val="Naslov 3 Char"/>
    <w:basedOn w:val="Zadanifontodlomka"/>
    <w:link w:val="Naslov3"/>
    <w:semiHidden/>
    <w:rsid w:val="00326A44"/>
    <w:rPr>
      <w:rFonts w:asciiTheme="majorHAnsi" w:cstheme="majorBidi" w:eastAsiaTheme="majorEastAsia" w:hAnsiTheme="majorHAnsi"/>
      <w:b/>
      <w:bCs/>
      <w:color w:themeColor="accent1" w:val="4F81BD"/>
      <w:sz w:val="24"/>
      <w:szCs w:val="24"/>
    </w:rPr>
  </w:style>
  <w:style w:styleId="Tekstrezerviranogmjesta" w:type="character">
    <w:name w:val="Placeholder Text"/>
    <w:basedOn w:val="Zadanifontodlomka"/>
    <w:uiPriority w:val="99"/>
    <w:semiHidden/>
    <w:rsid w:val="001F741D"/>
    <w:rPr>
      <w:color w:val="808080"/>
      <w:bdr w:color="auto" w:space="0" w:sz="0" w:val="none"/>
      <w:shd w:color="auto" w:fill="auto" w:val="clear"/>
    </w:rPr>
  </w:style>
  <w:style w:customStyle="1" w:styleId="eSPISCCParagraphDefaultFont" w:type="character">
    <w:name w:val="eSPIS_CC_Paragraph Default Font"/>
    <w:basedOn w:val="Zadanifontodlomka"/>
    <w:rsid w:val="001F74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741D"/>
    <w:rPr>
      <w:bdr w:color="auto" w:space="0" w:sz="0" w:val="none"/>
      <w:shd w:color="auto" w:fill="FFFFCC" w:val="clear"/>
      <w:lang w:val="hr-HR"/>
    </w:rPr>
  </w:style>
  <w:style w:customStyle="1" w:styleId="PozadinaSvijetloCrvena" w:type="character">
    <w:name w:val="Pozadina_SvijetloCrvena"/>
    <w:basedOn w:val="eSPISCCParagraphDefaultFont"/>
    <w:rsid w:val="001F74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4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718897">
      <w:bodyDiv w:val="true"/>
      <w:marLeft w:val="0"/>
      <w:marRight w:val="0"/>
      <w:marTop w:val="0"/>
      <w:marBottom w:val="0"/>
      <w:divBdr>
        <w:top w:space="0" w:sz="0" w:color="auto" w:val="none"/>
        <w:left w:space="0" w:sz="0" w:color="auto" w:val="none"/>
        <w:bottom w:space="0" w:sz="0" w:color="auto" w:val="none"/>
        <w:right w:space="0" w:sz="0" w:color="auto" w:val="none"/>
      </w:divBdr>
    </w:div>
    <w:div w:id="1550729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travnja 2019.</izvorni_sadrzaj>
    <derivirana_varijabla naziv="DomainObject.DatumDonosenjaOdluke_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2013.</izvorni_sadrzaj>
    <derivirana_varijabla naziv="DomainObject.Predmet.DatumOsnivanja_1">3.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St-2/2013</izvorni_sadrzaj>
    <derivirana_varijabla naziv="DomainObject.Predmet.OznakaBroj_1">St-2/2013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14  St- 177/12, 204/12, 209/12, 226/12, 241/12</izvorni_sadrzaj>
    <derivirana_varijabla naziv="DomainObject.Predmet.PrimjedbaSuca_1">14  St- 177/12, 204/12, 209/12, 226/12, 241/12</derivirana_varijabla>
  </DomainObject.Predmet.PrimjedbaSuca>
  <DomainObject.Predmet.ProtustrankaFormated>
    <izvorni_sadrzaj>  KERUM društvo s ograničenom odgovornošću, za unutarnju i vanjsku trgovinu, promet i usluge u stečaju</izvorni_sadrzaj>
    <derivirana_varijabla naziv="DomainObject.Predmet.ProtustrankaFormated_1">  KERUM društvo s ograničenom odgovornošću, za unutarnju i vanjsku trgovinu, promet i usluge u stečaju</derivirana_varijabla>
  </DomainObject.Predmet.ProtustrankaFormated>
  <DomainObject.Predmet.ProtustrankaFormatedOIB>
    <izvorni_sadrzaj>  KERUM društvo s ograničenom odgovornošću, za unutarnju i vanjsku trgovinu, promet i usluge u stečaju, OIB 66124057408</izvorni_sadrzaj>
    <derivirana_varijabla naziv="DomainObject.Predmet.ProtustrankaFormatedOIB_1">  KERUM društvo s ograničenom odgovornošću, za unutarnju i vanjsku trgovinu, promet i usluge u stečaju, OIB 66124057408</derivirana_varijabla>
  </DomainObject.Predmet.ProtustrankaFormatedOIB>
  <DomainObject.Predmet.ProtustrankaFormatedWithAdress>
    <izvorni_sadrzaj> KERUM društvo s ograničenom odgovornošću, za unutarnju i vanjsku trgovinu, promet i usluge u stečaju, Zrinjsko Frankopanska 68, 21000 Split</izvorni_sadrzaj>
    <derivirana_varijabla naziv="DomainObject.Predmet.ProtustrankaFormatedWithAdress_1"> KERUM društvo s ograničenom odgovornošću, za unutarnju i vanjsku trgovinu, promet i usluge u stečaju, Zrinjsko Frankopanska 68, 21000 Split</derivirana_varijabla>
  </DomainObject.Predmet.ProtustrankaFormatedWithAdress>
  <DomainObject.Predmet.ProtustrankaFormatedWithAdressOIB>
    <izvorni_sadrzaj> KERUM društvo s ograničenom odgovornošću, za unutarnju i vanjsku trgovinu, promet i usluge u stečaju, OIB 66124057408, Zrinjsko Frankopanska 68, 21000 Split</izvorni_sadrzaj>
    <derivirana_varijabla naziv="DomainObject.Predmet.ProtustrankaFormatedWithAdressOIB_1"> KERUM društvo s ograničenom odgovornošću, za unutarnju i vanjsku trgovinu, promet i usluge u stečaju, OIB 66124057408, Zrinjsko Frankopanska 68, 21000 Split</derivirana_varijabla>
  </DomainObject.Predmet.ProtustrankaFormatedWithAdressOIB>
  <DomainObject.Predmet.ProtustrankaWithAdress>
    <izvorni_sadrzaj>KERUM društvo s ograničenom odgovornošću, za unutarnju i vanjsku trgovinu, promet i usluge u stečaju Zrinjsko Frankopanska 68, 21000 Split</izvorni_sadrzaj>
    <derivirana_varijabla naziv="DomainObject.Predmet.ProtustrankaWithAdress_1">KERUM društvo s ograničenom odgovornošću, za unutarnju i vanjsku trgovinu, promet i usluge u stečaju Zrinjsko Frankopanska 68, 21000 Split</derivirana_varijabla>
  </DomainObject.Predmet.ProtustrankaWithAdress>
  <DomainObject.Predmet.ProtustrankaWithAdressOIB>
    <izvorni_sadrzaj>KERUM društvo s ograničenom odgovornošću, za unutarnju i vanjsku trgovinu, promet i usluge u stečaju, OIB 66124057408, Zrinjsko Frankopanska 68, 21000 Split</izvorni_sadrzaj>
    <derivirana_varijabla naziv="DomainObject.Predmet.ProtustrankaWithAdressOIB_1">KERUM društvo s ograničenom odgovornošću, za unutarnju i vanjsku trgovinu, promet i usluge u stečaju, OIB 66124057408, Zrinjsko Frankopanska 68, 21000 Split</derivirana_varijabla>
  </DomainObject.Predmet.ProtustrankaWithAdressOIB>
  <DomainObject.Predmet.ProtustrankaNazivFormated>
    <izvorni_sadrzaj>KERUM društvo s ograničenom odgovornošću, za unutarnju i vanjsku trgovinu, promet i usluge u stečaju</izvorni_sadrzaj>
    <derivirana_varijabla naziv="DomainObject.Predmet.ProtustrankaNazivFormated_1">KERUM društvo s ograničenom odgovornošću, za unutarnju i vanjsku trgovinu, promet i usluge u stečaju</derivirana_varijabla>
  </DomainObject.Predmet.ProtustrankaNazivFormated>
  <DomainObject.Predmet.ProtustrankaNazivFormatedOIB>
    <izvorni_sadrzaj>KERUM društvo s ograničenom odgovornošću, za unutarnju i vanjsku trgovinu, promet i usluge u stečaju, OIB 66124057408</izvorni_sadrzaj>
    <derivirana_varijabla naziv="DomainObject.Predmet.ProtustrankaNazivFormatedOIB_1">KERUM društvo s ograničenom odgovornošću, za unutarnju i vanjsku trgovinu, promet i usluge u stečaju,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veljače 2019.</izvorni_sadrzaj>
    <derivirana_varijabla naziv="DomainObject.Predmet.SpisIzvanSuda.DatumIzlazaSpisa_1">21. veljače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KANAAN društvo s ograničenom odgovornošću za proizvodnju i promet prehrambenih proizvoda zastupanog po punomoćniku Marko Kuna; HP - Hrvatska pošta d.d.; G3 SPIRITS društvo s ograničenom odgovornošću za unutarnju i vanjsku trgovinu i zastupanje; ZVEČEVO, prehrambena industrija, d. d.; JOKER FITNESS d.o.o. za usluge; PEKARA KRKA d.o.o. za proizvodnju i trgovinu; Dr.Oetker društvo s ograničenom odgovornošću za proizvodnju i promet prehrambenim proizvodima; KAŠTELANSKI STAKLENICI dioničko društvo za poljoprivrednu proizvodnju, usluge i promet roba u stečaju; PUENTE d.o.o. za usluge; ALDEN proizvodnja, trgovina i usluge, d. o. o.; VAMOS DISTRIBUCIJA društvo s ograničenom odgovornošću za trgovinu, usluge, proizvodnju hrane i pića; MOZAIK KNJIGA društvo s ograničenom odgovornošću za nakladničku djelatnost; Ivan Ivić; Hrvoje Milaković</izvorni_sadrzaj>
    <derivirana_varijabla naziv="DomainObject.Predmet.StrankaFormated_1">  KANAAN društvo s ograničenom odgovornošću za proizvodnju i promet prehrambenih proizvoda zastupanog po punomoćniku Marko Kuna; HP - Hrvatska pošta d.d.; G3 SPIRITS društvo s ograničenom odgovornošću za unutarnju i vanjsku trgovinu i zastupanje; ZVEČEVO, prehrambena industrija, d. d.; JOKER FITNESS d.o.o. za usluge; PEKARA KRKA d.o.o. za proizvodnju i trgovinu; Dr.Oetker društvo s ograničenom odgovornošću za proizvodnju i promet prehrambenim proizvodima; KAŠTELANSKI STAKLENICI dioničko društvo za poljoprivrednu proizvodnju, usluge i promet roba u stečaju; PUENTE d.o.o. za usluge; ALDEN proizvodnja, trgovina i usluge, d. o. o.; VAMOS DISTRIBUCIJA društvo s ograničenom odgovornošću za trgovinu, usluge, proizvodnju hrane i pića; MOZAIK KNJIGA društvo s ograničenom odgovornošću za nakladničku djelatnost; Ivan Ivić; Hrvoje Milaković</derivirana_varijabla>
  </DomainObject.Predmet.StrankaFormated>
  <DomainObject.Predmet.StrankaFormatedOIB>
    <izvorni_sadrzaj>  KANAAN društvo s ograničenom odgovornošću za proizvodnju i promet prehrambenih proizvoda, OIB 88741652581 zastupanog po punomoćniku Marko Kuna; HP - Hrvatska pošta d.d., OIB 87311810356; G3 SPIRITS društvo s ograničenom odgovornošću za unutarnju i vanjsku trgovinu i zastupanje, OIB 10936714665; ZVEČEVO, prehrambena industrija, d. d., OIB 40479860551; JOKER FITNESS d.o.o. za usluge, OIB 56659428976; PEKARA KRKA d.o.o. za proizvodnju i trgovinu, OIB 06621821265; Dr.Oetker društvo s ograničenom odgovornošću za proizvodnju i promet prehrambenim proizvodima, OIB 10274951766; KAŠTELANSKI STAKLENICI dioničko društvo za poljoprivrednu proizvodnju, usluge i promet roba u stečaju, OIB 47079015776; PUENTE d.o.o. za usluge, OIB 20146700002; ALDEN proizvodnja, trgovina i usluge, d. o. o., OIB 68015611280; VAMOS DISTRIBUCIJA društvo s ograničenom odgovornošću za trgovinu, usluge, proizvodnju hrane i pića, OIB 29498015440; MOZAIK KNJIGA društvo s ograničenom odgovornošću za nakladničku djelatnost, OIB 57010186553; Ivan Ivić, OIB 64120250463; Hrvoje Milaković, OIB 54855377421</izvorni_sadrzaj>
    <derivirana_varijabla naziv="DomainObject.Predmet.StrankaFormatedOIB_1">  KANAAN društvo s ograničenom odgovornošću za proizvodnju i promet prehrambenih proizvoda, OIB 88741652581 zastupanog po punomoćniku Marko Kuna; HP - Hrvatska pošta d.d., OIB 87311810356; G3 SPIRITS društvo s ograničenom odgovornošću za unutarnju i vanjsku trgovinu i zastupanje, OIB 10936714665; ZVEČEVO, prehrambena industrija, d. d., OIB 40479860551; JOKER FITNESS d.o.o. za usluge, OIB 56659428976; PEKARA KRKA d.o.o. za proizvodnju i trgovinu, OIB 06621821265; Dr.Oetker društvo s ograničenom odgovornošću za proizvodnju i promet prehrambenim proizvodima, OIB 10274951766; KAŠTELANSKI STAKLENICI dioničko društvo za poljoprivrednu proizvodnju, usluge i promet roba u stečaju, OIB 47079015776; PUENTE d.o.o. za usluge, OIB 20146700002; ALDEN proizvodnja, trgovina i usluge, d. o. o., OIB 68015611280; VAMOS DISTRIBUCIJA društvo s ograničenom odgovornošću za trgovinu, usluge, proizvodnju hrane i pića, OIB 29498015440; MOZAIK KNJIGA društvo s ograničenom odgovornošću za nakladničku djelatnost, OIB 57010186553; Ivan Ivić, OIB 64120250463; Hrvoje Milaković, OIB 54855377421</derivirana_varijabla>
  </DomainObject.Predmet.StrankaFormatedOIB>
  <DomainObject.Predmet.StrankaFormatedWithAdress>
    <izvorni_sadrzaj> KANAAN društvo s ograničenom odgovornošću za proizvodnju i promet prehrambenih proizvoda, Industrijska zona Janjevci 4, Donji Miholjac zastupanog po punomoćniku Marko Kuna; HP - Hrvatska pošta d.d., Jurišićeva 13, 10000 Zagreb; G3 SPIRITS društvo s ograničenom odgovornošću za unutarnju i vanjsku trgovinu i zastupanje, Ulica Buzinski prilaz 30, 10000 Zagreb; ZVEČEVO, prehrambena industrija, d. d., Kralja Zvonimira 1, 34000 Požega; JOKER FITNESS d.o.o. za usluge, Put Brodarice 6, 21000 Split; PEKARA KRKA d.o.o. za proizvodnju i trgovinu, Kopilica 19, 21000 Split; Dr.Oetker društvo s ograničenom odgovornošću za proizvodnju i promet prehrambenim proizvodima, J. Lončara 9/A, 10000 Zagreb; KAŠTELANSKI STAKLENICI dioničko društvo za poljoprivrednu proizvodnju, usluge i promet roba u stečaju, Kaštel štafilić, Ivana Pavla II 404, 21217 Kaštel Štafilić; PUENTE d.o.o. za usluge, Put Brodarice 6, 21000 Split; ALDEN proizvodnja, trgovina i usluge, d. o. o., Baderna 8, 52440 Poreč; VAMOS DISTRIBUCIJA društvo s ograničenom odgovornošću za trgovinu, usluge, proizvodnju hrane i pića, Trg Senjskih uskoka 7-8, 10000 Zagreb; MOZAIK KNJIGA društvo s ograničenom odgovornošću za nakladničku djelatnost, Karlovačka cesta 24/a, 10000 Zagreb; Ivan Ivić, Put Svetog Lovre 87, 21214 Kaštel Lukšić; Hrvoje Milaković, Krbavska 2, 21000 Split</izvorni_sadrzaj>
    <derivirana_varijabla naziv="DomainObject.Predmet.StrankaFormatedWithAdress_1"> KANAAN društvo s ograničenom odgovornošću za proizvodnju i promet prehrambenih proizvoda, Industrijska zona Janjevci 4, Donji Miholjac zastupanog po punomoćniku Marko Kuna; HP - Hrvatska pošta d.d., Jurišićeva 13, 10000 Zagreb; G3 SPIRITS društvo s ograničenom odgovornošću za unutarnju i vanjsku trgovinu i zastupanje, Ulica Buzinski prilaz 30, 10000 Zagreb; ZVEČEVO, prehrambena industrija, d. d., Kralja Zvonimira 1, 34000 Požega; JOKER FITNESS d.o.o. za usluge, Put Brodarice 6, 21000 Split; PEKARA KRKA d.o.o. za proizvodnju i trgovinu, Kopilica 19, 21000 Split; Dr.Oetker društvo s ograničenom odgovornošću za proizvodnju i promet prehrambenim proizvodima, J. Lončara 9/A, 10000 Zagreb; KAŠTELANSKI STAKLENICI dioničko društvo za poljoprivrednu proizvodnju, usluge i promet roba u stečaju, Kaštel štafilić, Ivana Pavla II 404, 21217 Kaštel Štafilić; PUENTE d.o.o. za usluge, Put Brodarice 6, 21000 Split; ALDEN proizvodnja, trgovina i usluge, d. o. o., Baderna 8, 52440 Poreč; VAMOS DISTRIBUCIJA društvo s ograničenom odgovornošću za trgovinu, usluge, proizvodnju hrane i pića, Trg Senjskih uskoka 7-8, 10000 Zagreb; MOZAIK KNJIGA društvo s ograničenom odgovornošću za nakladničku djelatnost, Karlovačka cesta 24/a, 10000 Zagreb; Ivan Ivić, Put Svetog Lovre 87, 21214 Kaštel Lukšić; Hrvoje Milaković, Krbavska 2, 21000 Split</derivirana_varijabla>
  </DomainObject.Predmet.StrankaFormatedWithAdress>
  <DomainObject.Predmet.StrankaFormatedWithAdressOIB>
    <izvorni_sadrzaj> KANAAN društvo s ograničenom odgovornošću za proizvodnju i promet prehrambenih proizvoda, OIB 88741652581, Industrijska zona Janjevci 4, Donji Miholjac zastupanog po punomoćniku Marko Kuna; HP - Hrvatska pošta d.d., OIB 87311810356, Jurišićeva 13, 10000 Zagreb; G3 SPIRITS društvo s ograničenom odgovornošću za unutarnju i vanjsku trgovinu i zastupanje, OIB 10936714665, Ulica Buzinski prilaz 30, 10000 Zagreb; ZVEČEVO, prehrambena industrija, d. d., OIB 40479860551, Kralja Zvonimira 1, 34000 Požega; JOKER FITNESS d.o.o. za usluge, OIB 56659428976, Put Brodarice 6, 21000 Split; PEKARA KRKA d.o.o. za proizvodnju i trgovinu, OIB 06621821265, Kopilica 19, 21000 Split; Dr.Oetker društvo s ograničenom odgovornošću za proizvodnju i promet prehrambenim proizvodima, OIB 10274951766, J. Lončara 9/A, 10000 Zagreb; KAŠTELANSKI STAKLENICI dioničko društvo za poljoprivrednu proizvodnju, usluge i promet roba u stečaju, OIB 47079015776, Kaštel štafilić, Ivana Pavla II 404, 21217 Kaštel Štafilić; PUENTE d.o.o. za usluge, OIB 20146700002, Put Brodarice 6, 21000 Split; ALDEN proizvodnja, trgovina i usluge, d. o. o., OIB 68015611280, Baderna 8, 52440 Poreč; VAMOS DISTRIBUCIJA društvo s ograničenom odgovornošću za trgovinu, usluge, proizvodnju hrane i pića, OIB 29498015440, Trg Senjskih uskoka 7-8, 10000 Zagreb; MOZAIK KNJIGA društvo s ograničenom odgovornošću za nakladničku djelatnost, OIB 57010186553, Karlovačka cesta 24/a, 10000 Zagreb; Ivan Ivić, OIB 64120250463, Put Svetog Lovre 87, 21214 Kaštel Lukšić; Hrvoje Milaković, OIB 54855377421, Krbavska 2, 21000 Split</izvorni_sadrzaj>
    <derivirana_varijabla naziv="DomainObject.Predmet.StrankaFormatedWithAdressOIB_1"> KANAAN društvo s ograničenom odgovornošću za proizvodnju i promet prehrambenih proizvoda, OIB 88741652581, Industrijska zona Janjevci 4, Donji Miholjac zastupanog po punomoćniku Marko Kuna; HP - Hrvatska pošta d.d., OIB 87311810356, Jurišićeva 13, 10000 Zagreb; G3 SPIRITS društvo s ograničenom odgovornošću za unutarnju i vanjsku trgovinu i zastupanje, OIB 10936714665, Ulica Buzinski prilaz 30, 10000 Zagreb; ZVEČEVO, prehrambena industrija, d. d., OIB 40479860551, Kralja Zvonimira 1, 34000 Požega; JOKER FITNESS d.o.o. za usluge, OIB 56659428976, Put Brodarice 6, 21000 Split; PEKARA KRKA d.o.o. za proizvodnju i trgovinu, OIB 06621821265, Kopilica 19, 21000 Split; Dr.Oetker društvo s ograničenom odgovornošću za proizvodnju i promet prehrambenim proizvodima, OIB 10274951766, J. Lončara 9/A, 10000 Zagreb; KAŠTELANSKI STAKLENICI dioničko društvo za poljoprivrednu proizvodnju, usluge i promet roba u stečaju, OIB 47079015776, Kaštel štafilić, Ivana Pavla II 404, 21217 Kaštel Štafilić; PUENTE d.o.o. za usluge, OIB 20146700002, Put Brodarice 6, 21000 Split; ALDEN proizvodnja, trgovina i usluge, d. o. o., OIB 68015611280, Baderna 8, 52440 Poreč; VAMOS DISTRIBUCIJA društvo s ograničenom odgovornošću za trgovinu, usluge, proizvodnju hrane i pića, OIB 29498015440, Trg Senjskih uskoka 7-8, 10000 Zagreb; MOZAIK KNJIGA društvo s ograničenom odgovornošću za nakladničku djelatnost, OIB 57010186553, Karlovačka cesta 24/a, 10000 Zagreb; Ivan Ivić, OIB 64120250463, Put Svetog Lovre 87, 21214 Kaštel Lukšić; Hrvoje Milaković, OIB 54855377421, Krbavska 2, 21000 Split</derivirana_varijabla>
  </DomainObject.Predmet.StrankaFormatedWithAdressOIB>
  <DomainObject.Predmet.StrankaWithAdress>
    <izvorni_sadrzaj>KANAAN društvo s ograničenom odgovornošću za proizvodnju i promet prehrambenih proizvoda Industrijska zona Janjevci 4,Donji Miholjac,HP - Hrvatska pošta d.d. Jurišićeva 13,10000 Zagreb,G3 SPIRITS društvo s ograničenom odgovornošću za unutarnju i vanjsku trgovinu i zastupanje Ulica Buzinski prilaz 30,10000 Zagreb,ZVEČEVO, prehrambena industrija, d. d. Kralja Zvonimira 1,34000 Požega,JOKER FITNESS d.o.o. za usluge Put Brodarice 6,21000 Split,PEKARA KRKA d.o.o. za proizvodnju i trgovinu Kopilica 19,21000 Split,Dr.Oetker društvo s ograničenom odgovornošću za proizvodnju i promet prehrambenim proizvodima J. Lončara 9/A,10000 Zagreb,KAŠTELANSKI STAKLENICI dioničko društvo za poljoprivrednu proizvodnju, usluge i promet roba u stečaju Kaštel štafilić, Ivana Pavla II 404,21217 Kaštel Štafilić,PUENTE d.o.o. za usluge Put Brodarice 6,21000 Split,ALDEN proizvodnja, trgovina i usluge, d. o. o. Baderna 8,52440 Poreč,VAMOS DISTRIBUCIJA društvo s ograničenom odgovornošću za trgovinu, usluge, proizvodnju hrane i pića Trg Senjskih uskoka 7-8,10000 Zagreb,MOZAIK KNJIGA društvo s ograničenom odgovornošću za nakladničku djelatnost Karlovačka cesta 24/a,10000 Zagreb,Ivan Ivić Put Svetog Lovre 87,21214 Kaštel Lukšić,Hrvoje Milaković Krbavska 2,21000 Split</izvorni_sadrzaj>
    <derivirana_varijabla naziv="DomainObject.Predmet.StrankaWithAdress_1">KANAAN društvo s ograničenom odgovornošću za proizvodnju i promet prehrambenih proizvoda Industrijska zona Janjevci 4,Donji Miholjac,HP - Hrvatska pošta d.d. Jurišićeva 13,10000 Zagreb,G3 SPIRITS društvo s ograničenom odgovornošću za unutarnju i vanjsku trgovinu i zastupanje Ulica Buzinski prilaz 30,10000 Zagreb,ZVEČEVO, prehrambena industrija, d. d. Kralja Zvonimira 1,34000 Požega,JOKER FITNESS d.o.o. za usluge Put Brodarice 6,21000 Split,PEKARA KRKA d.o.o. za proizvodnju i trgovinu Kopilica 19,21000 Split,Dr.Oetker društvo s ograničenom odgovornošću za proizvodnju i promet prehrambenim proizvodima J. Lončara 9/A,10000 Zagreb,KAŠTELANSKI STAKLENICI dioničko društvo za poljoprivrednu proizvodnju, usluge i promet roba u stečaju Kaštel štafilić, Ivana Pavla II 404,21217 Kaštel Štafilić,PUENTE d.o.o. za usluge Put Brodarice 6,21000 Split,ALDEN proizvodnja, trgovina i usluge, d. o. o. Baderna 8,52440 Poreč,VAMOS DISTRIBUCIJA društvo s ograničenom odgovornošću za trgovinu, usluge, proizvodnju hrane i pića Trg Senjskih uskoka 7-8,10000 Zagreb,MOZAIK KNJIGA društvo s ograničenom odgovornošću za nakladničku djelatnost Karlovačka cesta 24/a,10000 Zagreb,Ivan Ivić Put Svetog Lovre 87,21214 Kaštel Lukšić,Hrvoje Milaković Krbavska 2,21000 Split</derivirana_varijabla>
  </DomainObject.Predmet.StrankaWithAdress>
  <DomainObject.Predmet.StrankaWithAdressOIB>
    <izvorni_sadrzaj>KANAAN društvo s ograničenom odgovornošću za proizvodnju i promet prehrambenih proizvoda, OIB 88741652581, Industrijska zona Janjevci 4,Donji Miholjac,HP - Hrvatska pošta d.d., OIB 87311810356, Jurišićeva 13,10000 Zagreb,G3 SPIRITS društvo s ograničenom odgovornošću za unutarnju i vanjsku trgovinu i zastupanje, OIB 10936714665, Ulica Buzinski prilaz 30,10000 Zagreb,ZVEČEVO, prehrambena industrija, d. d., OIB 40479860551, Kralja Zvonimira 1,34000 Požega,JOKER FITNESS d.o.o. za usluge, OIB 56659428976, Put Brodarice 6,21000 Split,PEKARA KRKA d.o.o. za proizvodnju i trgovinu, OIB 06621821265, Kopilica 19,21000 Split,Dr.Oetker društvo s ograničenom odgovornošću za proizvodnju i promet prehrambenim proizvodima, OIB 10274951766, J. Lončara 9/A,10000 Zagreb,KAŠTELANSKI STAKLENICI dioničko društvo za poljoprivrednu proizvodnju, usluge i promet roba u stečaju, OIB 47079015776, Kaštel štafilić, Ivana Pavla II 404,21217 Kaštel Štafilić,PUENTE d.o.o. za usluge, OIB 20146700002, Put Brodarice 6,21000 Split,ALDEN proizvodnja, trgovina i usluge, d. o. o., OIB 68015611280, Baderna 8,52440 Poreč,VAMOS DISTRIBUCIJA društvo s ograničenom odgovornošću za trgovinu, usluge, proizvodnju hrane i pića, OIB 29498015440, Trg Senjskih uskoka 7-8,10000 Zagreb,MOZAIK KNJIGA društvo s ograničenom odgovornošću za nakladničku djelatnost, OIB 57010186553, Karlovačka cesta 24/a,10000 Zagreb,Ivan Ivić, OIB 64120250463, Put Svetog Lovre 87,21214 Kaštel Lukšić,Hrvoje Milaković, OIB 54855377421, Krbavska 2,21000 Split</izvorni_sadrzaj>
    <derivirana_varijabla naziv="DomainObject.Predmet.StrankaWithAdressOIB_1">KANAAN društvo s ograničenom odgovornošću za proizvodnju i promet prehrambenih proizvoda, OIB 88741652581, Industrijska zona Janjevci 4,Donji Miholjac,HP - Hrvatska pošta d.d., OIB 87311810356, Jurišićeva 13,10000 Zagreb,G3 SPIRITS društvo s ograničenom odgovornošću za unutarnju i vanjsku trgovinu i zastupanje, OIB 10936714665, Ulica Buzinski prilaz 30,10000 Zagreb,ZVEČEVO, prehrambena industrija, d. d., OIB 40479860551, Kralja Zvonimira 1,34000 Požega,JOKER FITNESS d.o.o. za usluge, OIB 56659428976, Put Brodarice 6,21000 Split,PEKARA KRKA d.o.o. za proizvodnju i trgovinu, OIB 06621821265, Kopilica 19,21000 Split,Dr.Oetker društvo s ograničenom odgovornošću za proizvodnju i promet prehrambenim proizvodima, OIB 10274951766, J. Lončara 9/A,10000 Zagreb,KAŠTELANSKI STAKLENICI dioničko društvo za poljoprivrednu proizvodnju, usluge i promet roba u stečaju, OIB 47079015776, Kaštel štafilić, Ivana Pavla II 404,21217 Kaštel Štafilić,PUENTE d.o.o. za usluge, OIB 20146700002, Put Brodarice 6,21000 Split,ALDEN proizvodnja, trgovina i usluge, d. o. o., OIB 68015611280, Baderna 8,52440 Poreč,VAMOS DISTRIBUCIJA društvo s ograničenom odgovornošću za trgovinu, usluge, proizvodnju hrane i pića, OIB 29498015440, Trg Senjskih uskoka 7-8,10000 Zagreb,MOZAIK KNJIGA društvo s ograničenom odgovornošću za nakladničku djelatnost, OIB 57010186553, Karlovačka cesta 24/a,10000 Zagreb,Ivan Ivić, OIB 64120250463, Put Svetog Lovre 87,21214 Kaštel Lukšić,Hrvoje Milaković, OIB 54855377421, Krbavska 2,21000 Split</derivirana_varijabla>
  </DomainObject.Predmet.StrankaWithAdressOIB>
  <DomainObject.Predmet.StrankaNazivFormated>
    <izvorni_sadrzaj>KANAAN društvo s ograničenom odgovornošću za proizvodnju i promet prehrambenih proizvoda,HP - Hrvatska pošta d.d.,G3 SPIRITS društvo s ograničenom odgovornošću za unutarnju i vanjsku trgovinu i zastupanje,ZVEČEVO, prehrambena industrija, d. d.,JOKER FITNESS d.o.o. za usluge,PEKARA KRKA d.o.o. za proizvodnju i trgovinu,Dr.Oetker društvo s ograničenom odgovornošću za proizvodnju i promet prehrambenim proizvodima,KAŠTELANSKI STAKLENICI dioničko društvo za poljoprivrednu proizvodnju, usluge i promet roba u stečaju,PUENTE d.o.o. za usluge,ALDEN proizvodnja, trgovina i usluge, d. o. o.,VAMOS DISTRIBUCIJA društvo s ograničenom odgovornošću za trgovinu, usluge, proizvodnju hrane i pića,MOZAIK KNJIGA društvo s ograničenom odgovornošću za nakladničku djelatnost,Ivan Ivić,Hrvoje Milaković</izvorni_sadrzaj>
    <derivirana_varijabla naziv="DomainObject.Predmet.StrankaNazivFormated_1">KANAAN društvo s ograničenom odgovornošću za proizvodnju i promet prehrambenih proizvoda,HP - Hrvatska pošta d.d.,G3 SPIRITS društvo s ograničenom odgovornošću za unutarnju i vanjsku trgovinu i zastupanje,ZVEČEVO, prehrambena industrija, d. d.,JOKER FITNESS d.o.o. za usluge,PEKARA KRKA d.o.o. za proizvodnju i trgovinu,Dr.Oetker društvo s ograničenom odgovornošću za proizvodnju i promet prehrambenim proizvodima,KAŠTELANSKI STAKLENICI dioničko društvo za poljoprivrednu proizvodnju, usluge i promet roba u stečaju,PUENTE d.o.o. za usluge,ALDEN proizvodnja, trgovina i usluge, d. o. o.,VAMOS DISTRIBUCIJA društvo s ograničenom odgovornošću za trgovinu, usluge, proizvodnju hrane i pića,MOZAIK KNJIGA društvo s ograničenom odgovornošću za nakladničku djelatnost,Ivan Ivić,Hrvoje Milaković</derivirana_varijabla>
  </DomainObject.Predmet.StrankaNazivFormated>
  <DomainObject.Predmet.StrankaNazivFormatedOIB>
    <izvorni_sadrzaj>KANAAN društvo s ograničenom odgovornošću za proizvodnju i promet prehrambenih proizvoda, OIB 88741652581,HP - Hrvatska pošta d.d., OIB 87311810356,G3 SPIRITS društvo s ograničenom odgovornošću za unutarnju i vanjsku trgovinu i zastupanje, OIB 10936714665,ZVEČEVO, prehrambena industrija, d. d., OIB 40479860551,JOKER FITNESS d.o.o. za usluge, OIB 56659428976,PEKARA KRKA d.o.o. za proizvodnju i trgovinu, OIB 06621821265,Dr.Oetker društvo s ograničenom odgovornošću za proizvodnju i promet prehrambenim proizvodima, OIB 10274951766,KAŠTELANSKI STAKLENICI dioničko društvo za poljoprivrednu proizvodnju, usluge i promet roba u stečaju, OIB 47079015776,PUENTE d.o.o. za usluge, OIB 20146700002,ALDEN proizvodnja, trgovina i usluge, d. o. o., OIB 68015611280,VAMOS DISTRIBUCIJA društvo s ograničenom odgovornošću za trgovinu, usluge, proizvodnju hrane i pića, OIB 29498015440,MOZAIK KNJIGA društvo s ograničenom odgovornošću za nakladničku djelatnost, OIB 57010186553,Ivan Ivić, OIB 64120250463,Hrvoje Milaković, OIB 54855377421</izvorni_sadrzaj>
    <derivirana_varijabla naziv="DomainObject.Predmet.StrankaNazivFormatedOIB_1">KANAAN društvo s ograničenom odgovornošću za proizvodnju i promet prehrambenih proizvoda, OIB 88741652581,HP - Hrvatska pošta d.d., OIB 87311810356,G3 SPIRITS društvo s ograničenom odgovornošću za unutarnju i vanjsku trgovinu i zastupanje, OIB 10936714665,ZVEČEVO, prehrambena industrija, d. d., OIB 40479860551,JOKER FITNESS d.o.o. za usluge, OIB 56659428976,PEKARA KRKA d.o.o. za proizvodnju i trgovinu, OIB 06621821265,Dr.Oetker društvo s ograničenom odgovornošću za proizvodnju i promet prehrambenim proizvodima, OIB 10274951766,KAŠTELANSKI STAKLENICI dioničko društvo za poljoprivrednu proizvodnju, usluge i promet roba u stečaju, OIB 47079015776,PUENTE d.o.o. za usluge, OIB 20146700002,ALDEN proizvodnja, trgovina i usluge, d. o. o., OIB 68015611280,VAMOS DISTRIBUCIJA društvo s ograničenom odgovornošću za trgovinu, usluge, proizvodnju hrane i pića, OIB 29498015440,MOZAIK KNJIGA društvo s ograničenom odgovornošću za nakladničku djelatnost, OIB 57010186553,Ivan Ivić, OIB 64120250463,Hrvoje Milaković, OIB 54855377421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381038.96</izvorni_sadrzaj>
    <derivirana_varijabla naziv="DomainObject.Predmet.TrenutnaVrijednost_1">381038.96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KANAAN društvo s ograničenom odgovornošću za proizvodnju i promet prehrambenih proizvoda zastupanog po punomoćniku 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zvorni_sadrzaj>
    <derivirana_varijabla naziv="DomainObject.Predmet.StrankaListFormated_1">
      <item>KANAAN društvo s ograničenom odgovornošću za proizvodnju i promet prehrambenih proizvoda zastupanog po punomoćniku Marko Kuna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derivirana_varijabla>
  </DomainObject.Predmet.StrankaListFormated>
  <DomainObject.Predmet.StrankaListFormatedOIB>
    <izvorni_sadrzaj>
      <item>KANAAN društvo s ograničenom odgovornošću za proizvodnju i promet prehrambenih proizvoda, OIB 88741652581 zastupanog po punomoćniku Marko Kuna</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zvorni_sadrzaj>
    <derivirana_varijabla naziv="DomainObject.Predmet.StrankaListFormatedOIB_1">
      <item>KANAAN društvo s ograničenom odgovornošću za proizvodnju i promet prehrambenih proizvoda, OIB 88741652581 zastupanog po punomoćniku Marko Kuna</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derivirana_varijabla>
  </DomainObject.Predmet.StrankaListFormatedOIB>
  <DomainObject.Predmet.StrankaListFormatedWithAdress>
    <izvorni_sadrzaj>
      <item>KANAAN društvo s ograničenom odgovornošću za proizvodnju i promet prehrambenih proizvoda, Industrijska zona Janjevci 4, Donji Miholjac zastupanog po punomoćniku Marko Kuna</item>
      <item>HP - Hrvatska pošta d.d., Jurišićeva 13, 10000 Zagreb</item>
      <item>G3 SPIRITS društvo s ograničenom odgovornošću za unutarnju i vanjsku trgovinu i zastupanje, Ulica Buzinski prilaz 30, 10000 Zagreb</item>
      <item>ZVEČEVO, prehrambena industrija, d. d., Kralja Zvonimira 1, 34000 Požega</item>
      <item>JOKER FITNESS d.o.o. za usluge, Put Brodarice 6, 21000 Split</item>
      <item>PEKARA KRKA d.o.o. za proizvodnju i trgovinu, Kopilica 19, 21000 Split</item>
      <item>Dr.Oetker društvo s ograničenom odgovornošću za proizvodnju i promet prehrambenim proizvodima, J. Lončara 9/A, 10000 Zagreb</item>
      <item>KAŠTELANSKI STAKLENICI dioničko društvo za poljoprivrednu proizvodnju, usluge i promet roba u stečaju, Kaštel štafilić, Ivana Pavla II 404, 21217 Kaštel Štafilić</item>
      <item>PUENTE d.o.o. za usluge, Put Brodarice 6, 21000 Split</item>
      <item>ALDEN proizvodnja, trgovina i usluge, d. o. o., Baderna 8, 52440 Poreč</item>
      <item>VAMOS DISTRIBUCIJA društvo s ograničenom odgovornošću za trgovinu, usluge, proizvodnju hrane i pića, Trg Senjskih uskoka 7-8, 10000 Zagreb</item>
      <item>MOZAIK KNJIGA društvo s ograničenom odgovornošću za nakladničku djelatnost, Karlovačka cesta 24/a, 10000 Zagreb</item>
      <item>Ivan Ivić, Put Svetog Lovre 87, 21214 Kaštel Lukšić</item>
      <item>Hrvoje Milaković, Krbavska 2, 21000 Split</item>
    </izvorni_sadrzaj>
    <derivirana_varijabla naziv="DomainObject.Predmet.StrankaListFormatedWithAdress_1">
      <item>KANAAN društvo s ograničenom odgovornošću za proizvodnju i promet prehrambenih proizvoda, Industrijska zona Janjevci 4, Donji Miholjac zastupanog po punomoćniku Marko Kuna</item>
      <item>HP - Hrvatska pošta d.d., Jurišićeva 13, 10000 Zagreb</item>
      <item>G3 SPIRITS društvo s ograničenom odgovornošću za unutarnju i vanjsku trgovinu i zastupanje, Ulica Buzinski prilaz 30, 10000 Zagreb</item>
      <item>ZVEČEVO, prehrambena industrija, d. d., Kralja Zvonimira 1, 34000 Požega</item>
      <item>JOKER FITNESS d.o.o. za usluge, Put Brodarice 6, 21000 Split</item>
      <item>PEKARA KRKA d.o.o. za proizvodnju i trgovinu, Kopilica 19, 21000 Split</item>
      <item>Dr.Oetker društvo s ograničenom odgovornošću za proizvodnju i promet prehrambenim proizvodima, J. Lončara 9/A, 10000 Zagreb</item>
      <item>KAŠTELANSKI STAKLENICI dioničko društvo za poljoprivrednu proizvodnju, usluge i promet roba u stečaju, Kaštel štafilić, Ivana Pavla II 404, 21217 Kaštel Štafilić</item>
      <item>PUENTE d.o.o. za usluge, Put Brodarice 6, 21000 Split</item>
      <item>ALDEN proizvodnja, trgovina i usluge, d. o. o., Baderna 8, 52440 Poreč</item>
      <item>VAMOS DISTRIBUCIJA društvo s ograničenom odgovornošću za trgovinu, usluge, proizvodnju hrane i pića, Trg Senjskih uskoka 7-8, 10000 Zagreb</item>
      <item>MOZAIK KNJIGA društvo s ograničenom odgovornošću za nakladničku djelatnost, Karlovačka cesta 24/a, 10000 Zagreb</item>
      <item>Ivan Ivić, Put Svetog Lovre 87, 21214 Kaštel Lukšić</item>
      <item>Hrvoje Milaković, Krbavska 2, 21000 Split</item>
    </derivirana_varijabla>
  </DomainObject.Predmet.StrankaListFormatedWithAdress>
  <DomainObject.Predmet.StrankaListFormatedWithAdressOIB>
    <izvorni_sadrzaj>
      <item>KANAAN društvo s ograničenom odgovornošću za proizvodnju i promet prehrambenih proizvoda, OIB 88741652581, Industrijska zona Janjevci 4, Donji Miholjac zastupanog po punomoćniku Marko Kuna</item>
      <item>HP - Hrvatska pošta d.d., OIB 87311810356, Jurišićeva 13, 10000 Zagreb</item>
      <item>G3 SPIRITS društvo s ograničenom odgovornošću za unutarnju i vanjsku trgovinu i zastupanje, OIB 10936714665, Ulica Buzinski prilaz 30, 10000 Zagreb</item>
      <item>ZVEČEVO, prehrambena industrija, d. d., OIB 40479860551, Kralja Zvonimira 1, 34000 Požega</item>
      <item>JOKER FITNESS d.o.o. za usluge, OIB 56659428976, Put Brodarice 6, 21000 Split</item>
      <item>PEKARA KRKA d.o.o. za proizvodnju i trgovinu, OIB 06621821265, Kopilica 19, 21000 Split</item>
      <item>Dr.Oetker društvo s ograničenom odgovornošću za proizvodnju i promet prehrambenim proizvodima, OIB 10274951766, J. Lončara 9/A, 10000 Zagreb</item>
      <item>KAŠTELANSKI STAKLENICI dioničko društvo za poljoprivrednu proizvodnju, usluge i promet roba u stečaju, OIB 47079015776, Kaštel štafilić, Ivana Pavla II 404, 21217 Kaštel Štafilić</item>
      <item>PUENTE d.o.o. za usluge, OIB 20146700002, Put Brodarice 6, 21000 Split</item>
      <item>ALDEN proizvodnja, trgovina i usluge, d. o. o., OIB 68015611280, Baderna 8, 52440 Poreč</item>
      <item>VAMOS DISTRIBUCIJA društvo s ograničenom odgovornošću za trgovinu, usluge, proizvodnju hrane i pića, OIB 29498015440, Trg Senjskih uskoka 7-8, 10000 Zagreb</item>
      <item>MOZAIK KNJIGA društvo s ograničenom odgovornošću za nakladničku djelatnost, OIB 57010186553, Karlovačka cesta 24/a, 10000 Zagreb</item>
      <item>Ivan Ivić, OIB 64120250463, Put Svetog Lovre 87, 21214 Kaštel Lukšić</item>
      <item>Hrvoje Milaković, OIB 54855377421, Krbavska 2, 21000 Split</item>
    </izvorni_sadrzaj>
    <derivirana_varijabla naziv="DomainObject.Predmet.StrankaListFormatedWithAdressOIB_1">
      <item>KANAAN društvo s ograničenom odgovornošću za proizvodnju i promet prehrambenih proizvoda, OIB 88741652581, Industrijska zona Janjevci 4, Donji Miholjac zastupanog po punomoćniku Marko Kuna</item>
      <item>HP - Hrvatska pošta d.d., OIB 87311810356, Jurišićeva 13, 10000 Zagreb</item>
      <item>G3 SPIRITS društvo s ograničenom odgovornošću za unutarnju i vanjsku trgovinu i zastupanje, OIB 10936714665, Ulica Buzinski prilaz 30, 10000 Zagreb</item>
      <item>ZVEČEVO, prehrambena industrija, d. d., OIB 40479860551, Kralja Zvonimira 1, 34000 Požega</item>
      <item>JOKER FITNESS d.o.o. za usluge, OIB 56659428976, Put Brodarice 6, 21000 Split</item>
      <item>PEKARA KRKA d.o.o. za proizvodnju i trgovinu, OIB 06621821265, Kopilica 19, 21000 Split</item>
      <item>Dr.Oetker društvo s ograničenom odgovornošću za proizvodnju i promet prehrambenim proizvodima, OIB 10274951766, J. Lončara 9/A, 10000 Zagreb</item>
      <item>KAŠTELANSKI STAKLENICI dioničko društvo za poljoprivrednu proizvodnju, usluge i promet roba u stečaju, OIB 47079015776, Kaštel štafilić, Ivana Pavla II 404, 21217 Kaštel Štafilić</item>
      <item>PUENTE d.o.o. za usluge, OIB 20146700002, Put Brodarice 6, 21000 Split</item>
      <item>ALDEN proizvodnja, trgovina i usluge, d. o. o., OIB 68015611280, Baderna 8, 52440 Poreč</item>
      <item>VAMOS DISTRIBUCIJA društvo s ograničenom odgovornošću za trgovinu, usluge, proizvodnju hrane i pića, OIB 29498015440, Trg Senjskih uskoka 7-8, 10000 Zagreb</item>
      <item>MOZAIK KNJIGA društvo s ograničenom odgovornošću za nakladničku djelatnost, OIB 57010186553, Karlovačka cesta 24/a, 10000 Zagreb</item>
      <item>Ivan Ivić, OIB 64120250463, Put Svetog Lovre 87, 21214 Kaštel Lukšić</item>
      <item>Hrvoje Milaković, OIB 54855377421, Krbavska 2, 21000 Split</item>
    </derivirana_varijabla>
  </DomainObject.Predmet.StrankaListFormatedWithAdressOIB>
  <DomainObject.Predmet.StrankaListNazivFormated>
    <izvorni_sadrzaj>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zvorni_sadrzaj>
    <derivirana_varijabla naziv="DomainObject.Predmet.StrankaListNazivFormated_1">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derivirana_varijabla>
  </DomainObject.Predmet.StrankaListNazivFormated>
  <DomainObject.Predmet.StrankaListNazivFormatedOIB>
    <izvorni_sadrzaj>
      <item>KANAAN društvo s ograničenom odgovornošću za proizvodnju i promet prehrambenih proizvoda, OIB 88741652581</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izvorni_sadrzaj>
    <derivirana_varijabla naziv="DomainObject.Predmet.StrankaListNazivFormatedOIB_1">
      <item>KANAAN društvo s ograničenom odgovornošću za proizvodnju i promet prehrambenih proizvoda, OIB 88741652581</item>
      <item>HP - Hrvatska pošta d.d., OIB 87311810356</item>
      <item>G3 SPIRITS društvo s ograničenom odgovornošću za unutarnju i vanjsku trgovinu i zastupanje, OIB 10936714665</item>
      <item>ZVEČEVO, prehrambena industrija, d. d., OIB 40479860551</item>
      <item>JOKER FITNESS d.o.o. za usluge, OIB 56659428976</item>
      <item>PEKARA KRKA d.o.o. za proizvodnju i trgovinu, OIB 06621821265</item>
      <item>Dr.Oetker društvo s ograničenom odgovornošću za proizvodnju i promet prehrambenim proizvodima, OIB 10274951766</item>
      <item>KAŠTELANSKI STAKLENICI dioničko društvo za poljoprivrednu proizvodnju, usluge i promet roba u stečaju, OIB 47079015776</item>
      <item>PUENTE d.o.o. za usluge, OIB 20146700002</item>
      <item>ALDEN proizvodnja, trgovina i usluge, d. o. o., OIB 68015611280</item>
      <item>VAMOS DISTRIBUCIJA društvo s ograničenom odgovornošću za trgovinu, usluge, proizvodnju hrane i pića, OIB 29498015440</item>
      <item>MOZAIK KNJIGA društvo s ograničenom odgovornošću za nakladničku djelatnost, OIB 57010186553</item>
      <item>Ivan Ivić, OIB 64120250463</item>
      <item>Hrvoje Milaković, OIB 54855377421</item>
    </derivirana_varijabla>
  </DomainObject.Predmet.StrankaListNazivFormatedOIB>
  <DomainObject.Predmet.ProtuStrankaListFormated>
    <izvorni_sadrzaj>
      <item>KERUM društvo s ograničenom odgovornošću, za unutarnju i vanjsku trgovinu, promet i usluge u stečaju</item>
    </izvorni_sadrzaj>
    <derivirana_varijabla naziv="DomainObject.Predmet.ProtuStrankaListFormated_1">
      <item>KERUM društvo s ograničenom odgovornošću, za unutarnju i vanjsku trgovinu, promet i usluge u stečaju</item>
    </derivirana_varijabla>
  </DomainObject.Predmet.ProtuStrankaListFormated>
  <DomainObject.Predmet.ProtuStrankaListFormatedOIB>
    <izvorni_sadrzaj>
      <item>KERUM društvo s ograničenom odgovornošću, za unutarnju i vanjsku trgovinu, promet i usluge u stečaju, OIB 66124057408</item>
    </izvorni_sadrzaj>
    <derivirana_varijabla naziv="DomainObject.Predmet.ProtuStrankaListFormatedOIB_1">
      <item>KERUM društvo s ograničenom odgovornošću, za unutarnju i vanjsku trgovinu, promet i usluge u stečaju, OIB 66124057408</item>
    </derivirana_varijabla>
  </DomainObject.Predmet.ProtuStrankaListFormatedOIB>
  <DomainObject.Predmet.ProtuStrankaListFormatedWithAdress>
    <izvorni_sadrzaj>
      <item>KERUM društvo s ograničenom odgovornošću, za unutarnju i vanjsku trgovinu, promet i usluge u stečaju, Zrinjsko Frankopanska 68, 21000 Split</item>
    </izvorni_sadrzaj>
    <derivirana_varijabla naziv="DomainObject.Predmet.ProtuStrankaListFormatedWithAdress_1">
      <item>KERUM društvo s ograničenom odgovornošću, za unutarnju i vanjsku trgovinu, promet i usluge u stečaju, Zrinjsko Frankopanska 68, 21000 Split</item>
    </derivirana_varijabla>
  </DomainObject.Predmet.ProtuStrankaListFormatedWithAdress>
  <DomainObject.Predmet.ProtuStrankaListFormatedWithAdressOIB>
    <izvorni_sadrzaj>
      <item>KERUM društvo s ograničenom odgovornošću, za unutarnju i vanjsku trgovinu, promet i usluge u stečaju, OIB 66124057408, Zrinjsko Frankopanska 68, 21000 Split</item>
    </izvorni_sadrzaj>
    <derivirana_varijabla naziv="DomainObject.Predmet.ProtuStrankaListFormatedWithAdressOIB_1">
      <item>KERUM društvo s ograničenom odgovornošću, za unutarnju i vanjsku trgovinu, promet i usluge u stečaju, OIB 66124057408, Zrinjsko Frankopanska 68, 21000 Split</item>
    </derivirana_varijabla>
  </DomainObject.Predmet.ProtuStrankaListFormatedWithAdressOIB>
  <DomainObject.Predmet.ProtuStrankaListNazivFormated>
    <izvorni_sadrzaj>
      <item>KERUM društvo s ograničenom odgovornošću, za unutarnju i vanjsku trgovinu, promet i usluge u stečaju</item>
    </izvorni_sadrzaj>
    <derivirana_varijabla naziv="DomainObject.Predmet.ProtuStrankaListNazivFormated_1">
      <item>KERUM društvo s ograničenom odgovornošću, za unutarnju i vanjsku trgovinu, promet i usluge u stečaju</item>
    </derivirana_varijabla>
  </DomainObject.Predmet.ProtuStrankaListNazivFormated>
  <DomainObject.Predmet.ProtuStrankaListNazivFormatedOIB>
    <izvorni_sadrzaj>
      <item>KERUM društvo s ograničenom odgovornošću, za unutarnju i vanjsku trgovinu, promet i usluge u stečaju, OIB 66124057408</item>
    </izvorni_sadrzaj>
    <derivirana_varijabla naziv="DomainObject.Predmet.ProtuStrankaListNazivFormatedOIB_1">
      <item>KERUM društvo s ograničenom odgovornošću, za unutarnju i vanjsku trgovinu, promet i usluge u stečaju, OIB 66124057408</item>
    </derivirana_varijabla>
  </DomainObject.Predmet.ProtuStrankaListNazivFormatedOIB>
  <DomainObject.Predmet.OstaliListFormated>
    <izvorni_sadrzaj>
      <item>Marko Kuna punomoćnik sudionika u postupku KANAAN društvo s ograničenom odgovornošću za proizvodnju i promet prehrambenih proizvoda</item>
    </izvorni_sadrzaj>
    <derivirana_varijabla naziv="DomainObject.Predmet.OstaliListFormated_1">
      <item>Marko Kuna punomoćnik sudionika u postupku KANAAN društvo s ograničenom odgovornošću za proizvodnju i promet prehrambenih proizvoda</item>
    </derivirana_varijabla>
  </DomainObject.Predmet.OstaliListFormated>
  <DomainObject.Predmet.OstaliListFormatedOIB>
    <izvorni_sadrzaj>
      <item>Marko Kuna, OIB 59553749232 punomoćnik sudionika u postupku KANAAN društvo s ograničenom odgovornošću za proizvodnju i promet prehrambenih proizvoda</item>
    </izvorni_sadrzaj>
    <derivirana_varijabla naziv="DomainObject.Predmet.OstaliListFormatedOIB_1">
      <item>Marko Kuna, OIB 59553749232 punomoćnik sudionika u postupku KANAAN društvo s ograničenom odgovornošću za proizvodnju i promet prehrambenih proizvoda</item>
    </derivirana_varijabla>
  </DomainObject.Predmet.OstaliListFormatedOIB>
  <DomainObject.Predmet.OstaliListFormatedWithAdress>
    <izvorni_sadrzaj>
      <item>Marko Kuna, Kolodvorska 16, 31550 Valpovo punomoćnik sudionika u postupku KANAAN društvo s ograničenom odgovornošću za proizvodnju i promet prehrambenih proizvoda</item>
    </izvorni_sadrzaj>
    <derivirana_varijabla naziv="DomainObject.Predmet.OstaliListFormatedWithAdress_1">
      <item>Marko Kuna, Kolodvorska 16, 31550 Valpovo punomoćnik sudionika u postupku KANAAN društvo s ograničenom odgovornošću za proizvodnju i promet prehrambenih proizvoda</item>
    </derivirana_varijabla>
  </DomainObject.Predmet.OstaliListFormatedWithAdress>
  <DomainObject.Predmet.OstaliListFormatedWithAdressOIB>
    <izvorni_sadrzaj>
      <item>Marko Kuna, OIB 59553749232, Kolodvorska 16, 31550 Valpovo punomoćnik sudionika u postupku KANAAN društvo s ograničenom odgovornošću za proizvodnju i promet prehrambenih proizvoda</item>
    </izvorni_sadrzaj>
    <derivirana_varijabla naziv="DomainObject.Predmet.OstaliListFormatedWithAdressOIB_1">
      <item>Marko Kuna, OIB 59553749232, Kolodvorska 16, 31550 Valpovo punomoćnik sudionika u postupku KANAAN društvo s ograničenom odgovornošću za proizvodnju i promet prehrambenih proizvoda</item>
    </derivirana_varijabla>
  </DomainObject.Predmet.OstaliListFormatedWithAdressOIB>
  <DomainObject.Predmet.OstaliListNazivFormated>
    <izvorni_sadrzaj>
      <item>Marko Kuna</item>
    </izvorni_sadrzaj>
    <derivirana_varijabla naziv="DomainObject.Predmet.OstaliListNazivFormated_1">
      <item>Marko Kuna</item>
    </derivirana_varijabla>
  </DomainObject.Predmet.OstaliListNazivFormated>
  <DomainObject.Predmet.OstaliListNazivFormatedOIB>
    <izvorni_sadrzaj>
      <item>Marko Kuna, OIB 59553749232</item>
    </izvorni_sadrzaj>
    <derivirana_varijabla naziv="DomainObject.Predmet.OstaliListNazivFormatedOIB_1">
      <item>Marko Kuna, OIB 59553749232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travnja 2019.</izvorni_sadrzaj>
    <derivirana_varijabla naziv="DomainObject.Datum_1">2. travnja 2019.</derivirana_varijabla>
  </DomainObject.Datum>
  <DomainObject.PoslovniBrojDokumenta>
    <izvorni_sadrzaj/>
    <derivirana_varijabla naziv="DomainObject.PoslovniBrojDokumenta_1"/>
  </DomainObject.PoslovniBrojDokumenta>
  <DomainObject.Predmet.StrankaIDrugi>
    <izvorni_sadrzaj>KANAAN društvo s ograničenom odgovornošću za proizvodnju i promet prehrambenih proizvoda i dr.</izvorni_sadrzaj>
    <derivirana_varijabla naziv="DomainObject.Predmet.StrankaIDrugi_1">KANAAN društvo s ograničenom odgovornošću za proizvodnju i promet prehrambenih proizvoda i dr.</derivirana_varijabla>
  </DomainObject.Predmet.StrankaIDrugi>
  <DomainObject.Predmet.ProtustrankaIDrugi>
    <izvorni_sadrzaj>KERUM društvo s ograničenom odgovornošću, za unutarnju i vanjsku trgovinu, promet i usluge u stečaju</izvorni_sadrzaj>
    <derivirana_varijabla naziv="DomainObject.Predmet.ProtustrankaIDrugi_1">KERUM društvo s ograničenom odgovornošću, za unutarnju i vanjsku trgovinu, promet i usluge u stečaju</derivirana_varijabla>
  </DomainObject.Predmet.ProtustrankaIDrugi>
  <DomainObject.Predmet.StrankaIDrugiAdressOIB>
    <izvorni_sadrzaj>KANAAN društvo s ograničenom odgovornošću za proizvodnju i promet prehrambenih proizvoda, OIB 88741652581, Industrijska zona Janjevci 4, Donji Miholjac i dr.</izvorni_sadrzaj>
    <derivirana_varijabla naziv="DomainObject.Predmet.StrankaIDrugiAdressOIB_1">KANAAN društvo s ograničenom odgovornošću za proizvodnju i promet prehrambenih proizvoda, OIB 88741652581, Industrijska zona Janjevci 4, Donji Miholjac i dr.</derivirana_varijabla>
  </DomainObject.Predmet.StrankaIDrugiAdressOIB>
  <DomainObject.Predmet.ProtustrankaIDrugiAdressOIB>
    <izvorni_sadrzaj>KERUM društvo s ograničenom odgovornošću, za unutarnju i vanjsku trgovinu, promet i usluge u stečaju, OIB 66124057408, Zrinjsko Frankopanska 68, 21000 Split</izvorni_sadrzaj>
    <derivirana_varijabla naziv="DomainObject.Predmet.ProtustrankaIDrugiAdressOIB_1">KERUM društvo s ograničenom odgovornošću, za unutarnju i vanjsku trgovinu, promet i usluge u stečaju, OIB 66124057408, Zrinjsko 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 u stečaju</item>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tem>Marko Kuna</item>
    </izvorni_sadrzaj>
    <derivirana_varijabla naziv="DomainObject.Predmet.SudioniciListNaziv_1">
      <item>KERUM društvo s ograničenom odgovornošću, za unutarnju i vanjsku trgovinu, promet i usluge u stečaju</item>
      <item>KANAAN društvo s ograničenom odgovornošću za proizvodnju i promet prehrambenih proizvoda</item>
      <item>HP - Hrvatska pošta d.d.</item>
      <item>G3 SPIRITS društvo s ograničenom odgovornošću za unutarnju i vanjsku trgovinu i zastupanje</item>
      <item>ZVEČEVO, prehrambena industrija, d. d.</item>
      <item>JOKER FITNESS d.o.o. za usluge</item>
      <item>PEKARA KRKA d.o.o. za proizvodnju i trgovinu</item>
      <item>Dr.Oetker društvo s ograničenom odgovornošću za proizvodnju i promet prehrambenim proizvodima</item>
      <item>KAŠTELANSKI STAKLENICI dioničko društvo za poljoprivrednu proizvodnju, usluge i promet roba u stečaju</item>
      <item>PUENTE d.o.o. za usluge</item>
      <item>ALDEN proizvodnja, trgovina i usluge, d. o. o.</item>
      <item>VAMOS DISTRIBUCIJA društvo s ograničenom odgovornošću za trgovinu, usluge, proizvodnju hrane i pića</item>
      <item>MOZAIK KNJIGA društvo s ograničenom odgovornošću za nakladničku djelatnost</item>
      <item>Ivan Ivić</item>
      <item>Hrvoje Milaković</item>
      <item>Marko Kuna</item>
    </derivirana_varijabla>
  </DomainObject.Predmet.SudioniciListNaziv>
  <DomainObject.Predmet.SudioniciListAdressOIB>
    <izvorni_sadrzaj>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HP - Hrvatska pošta d.d., OIB 87311810356, Jurišićeva 13,10000 Zagreb</item>
      <item>G3 SPIRITS društvo s ograničenom odgovornošću za unutarnju i vanjsku trgovinu i zastupanje, OIB 10936714665, Ulica Buzinski prilaz 30,10000 Zagreb</item>
      <item>ZVEČEVO, prehrambena industrija, d. d., OIB 40479860551, Kralja Zvonimira 1,34000 Požega</item>
      <item>JOKER FITNESS d.o.o. za usluge, OIB 56659428976, Put Brodarice 6,21000 Split</item>
      <item>PEKARA KRKA d.o.o. za proizvodnju i trgovinu, OIB 06621821265, Kopilica 19,21000 Split</item>
      <item>Dr.Oetker društvo s ograničenom odgovornošću za proizvodnju i promet prehrambenim proizvodima, OIB 10274951766, J. Lončara 9/A,10000 Zagreb</item>
      <item>KAŠTELANSKI STAKLENICI dioničko društvo za poljoprivrednu proizvodnju, usluge i promet roba u stečaju, OIB 47079015776, Kaštel štafilić, Ivana Pavla II 404,21217 Kaštel Štafilić</item>
      <item>PUENTE d.o.o. za usluge, OIB 20146700002, Put Brodarice 6,21000 Split</item>
      <item>ALDEN proizvodnja, trgovina i usluge, d. o. o., OIB 68015611280, Baderna 8,52440 Poreč</item>
      <item>VAMOS DISTRIBUCIJA društvo s ograničenom odgovornošću za trgovinu, usluge, proizvodnju hrane i pića, OIB 29498015440, Trg Senjskih uskoka 7-8,10000 Zagreb</item>
      <item>MOZAIK KNJIGA društvo s ograničenom odgovornošću za nakladničku djelatnost, OIB 57010186553, Karlovačka cesta 24/a,10000 Zagreb</item>
      <item>Ivan Ivić, OIB 64120250463, Put Svetog Lovre 87,21214 Kaštel Lukšić</item>
      <item>Hrvoje Milaković, OIB 54855377421, Krbavska 2,21000 Split</item>
      <item>Marko Kuna, OIB 59553749232, Kolodvorska 16,31550 Valpovo</item>
    </izvorni_sadrzaj>
    <derivirana_varijabla naziv="DomainObject.Predmet.SudioniciListAdressOIB_1">
      <item>KERUM društvo s ograničenom odgovornošću, za unutarnju i vanjsku trgovinu, promet i usluge u stečaju, OIB 66124057408, Zrinjsko Frankopanska 68,21000 Split</item>
      <item>KANAAN društvo s ograničenom odgovornošću za proizvodnju i promet prehrambenih proizvoda, OIB 88741652581, Industrijska zona Janjevci 4,Donji Miholjac</item>
      <item>HP - Hrvatska pošta d.d., OIB 87311810356, Jurišićeva 13,10000 Zagreb</item>
      <item>G3 SPIRITS društvo s ograničenom odgovornošću za unutarnju i vanjsku trgovinu i zastupanje, OIB 10936714665, Ulica Buzinski prilaz 30,10000 Zagreb</item>
      <item>ZVEČEVO, prehrambena industrija, d. d., OIB 40479860551, Kralja Zvonimira 1,34000 Požega</item>
      <item>JOKER FITNESS d.o.o. za usluge, OIB 56659428976, Put Brodarice 6,21000 Split</item>
      <item>PEKARA KRKA d.o.o. za proizvodnju i trgovinu, OIB 06621821265, Kopilica 19,21000 Split</item>
      <item>Dr.Oetker društvo s ograničenom odgovornošću za proizvodnju i promet prehrambenim proizvodima, OIB 10274951766, J. Lončara 9/A,10000 Zagreb</item>
      <item>KAŠTELANSKI STAKLENICI dioničko društvo za poljoprivrednu proizvodnju, usluge i promet roba u stečaju, OIB 47079015776, Kaštel štafilić, Ivana Pavla II 404,21217 Kaštel Štafilić</item>
      <item>PUENTE d.o.o. za usluge, OIB 20146700002, Put Brodarice 6,21000 Split</item>
      <item>ALDEN proizvodnja, trgovina i usluge, d. o. o., OIB 68015611280, Baderna 8,52440 Poreč</item>
      <item>VAMOS DISTRIBUCIJA društvo s ograničenom odgovornošću za trgovinu, usluge, proizvodnju hrane i pića, OIB 29498015440, Trg Senjskih uskoka 7-8,10000 Zagreb</item>
      <item>MOZAIK KNJIGA društvo s ograničenom odgovornošću za nakladničku djelatnost, OIB 57010186553, Karlovačka cesta 24/a,10000 Zagreb</item>
      <item>Ivan Ivić, OIB 64120250463, Put Svetog Lovre 87,21214 Kaštel Lukšić</item>
      <item>Hrvoje Milaković, OIB 54855377421, Krbavska 2,21000 Split</item>
      <item>Marko Kuna, OIB 59553749232, Kolodvorska 16,31550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88741652581</item>
      <item>, OIB 87311810356</item>
      <item>, OIB 10936714665</item>
      <item>, OIB 40479860551</item>
      <item>, OIB 56659428976</item>
      <item>, OIB 06621821265</item>
      <item>, OIB 10274951766</item>
      <item>, OIB 47079015776</item>
      <item>, OIB 20146700002</item>
      <item>, OIB 68015611280</item>
      <item>, OIB 29498015440</item>
      <item>, OIB 57010186553</item>
      <item>, OIB 64120250463</item>
      <item>, OIB 54855377421</item>
      <item>, OIB 59553749232</item>
    </izvorni_sadrzaj>
    <derivirana_varijabla naziv="DomainObject.Predmet.SudioniciListNazivOIB_1">
      <item>, OIB 66124057408</item>
      <item>, OIB 88741652581</item>
      <item>, OIB 87311810356</item>
      <item>, OIB 10936714665</item>
      <item>, OIB 40479860551</item>
      <item>, OIB 56659428976</item>
      <item>, OIB 06621821265</item>
      <item>, OIB 10274951766</item>
      <item>, OIB 47079015776</item>
      <item>, OIB 20146700002</item>
      <item>, OIB 68015611280</item>
      <item>, OIB 29498015440</item>
      <item>, OIB 57010186553</item>
      <item>, OIB 64120250463</item>
      <item>, OIB 54855377421</item>
      <item>, OIB 59553749232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4. ožujka 2019.</izvorni_sadrzaj>
    <derivirana_varijabla naziv="DomainObject.PredzadnjaOdlukaIzPredmeta.DatumDonosenjaOdluke_1">4. ožujka 2019.</derivirana_varijabla>
  </DomainObject.PredzadnjaOdlukaIzPredmeta.DatumDonosenjaOdluke>
  <DomainObject.PredzadnjaOdlukaIzPredmeta.Oznaka>
    <izvorni_sadrzaj>St-2/2013-115</izvorni_sadrzaj>
    <derivirana_varijabla naziv="DomainObject.PredzadnjaOdlukaIzPredmeta.Oznaka_1">St-2/2013-115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463</properties:Words>
  <properties:Characters>2339</properties:Characters>
  <properties:Lines>66</properties:Lines>
  <properties:Paragraphs>23</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2017-09-05T05:56:00Z</dcterms:created>
  <dc:creator>nmarunica</dc:creator>
  <cp:lastModifiedBy>Katarina Mikulić</cp:lastModifiedBy>
  <cp:lastPrinted>2019-04-02T12:37:00Z</cp:lastPrinted>
  <dcterms:modified xmlns:xsi="http://www.w3.org/2001/XMLSchema-instance" xsi:type="dcterms:W3CDTF">2019-04-02T12:38:00Z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ročišta.docx)</vt:lpwstr>
  </prop:property>
  <prop:property name="CC_coloring" pid="4" fmtid="{D5CDD505-2E9C-101B-9397-08002B2CF9AE}">
    <vt:bool>false</vt:bool>
  </prop:property>
  <prop:property name="BrojStranica" pid="5" fmtid="{D5CDD505-2E9C-101B-9397-08002B2CF9AE}">
    <vt:i4>2</vt:i4>
  </prop:property>
</prop:Properties>
</file>