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1f70" w14:paraId="d451f70" w:rsidRDefault="00CD73BA" w:rsidP="00910611" w:rsidR="00CD73B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73BA" w:rsidP="00910611" w:rsidR="00CD73BA">
      <w:r>
        <w:rPr>
          <w:rFonts w:eastAsia="MS Mincho"/>
        </w:rPr>
        <w:t xml:space="preserve">   REPUBLIKA HRVATSKA</w:t>
      </w:r>
    </w:p>
    <w:p w:rsidRDefault="00CD73BA" w:rsidP="00910611" w:rsidR="00CD73BA">
      <w:r>
        <w:rPr>
          <w:rFonts w:eastAsia="MS Mincho"/>
        </w:rPr>
        <w:t>TRGOVAČKI SUD U RIJECI</w:t>
      </w:r>
    </w:p>
    <w:p w:rsidRDefault="00CD73BA" w:rsidR="00CD73B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C16FD" w:rsidP="006C16FD" w:rsidR="006C16FD" w:rsidRPr="00E766A2"/>
    <w:p w:rsidRDefault="00624F4A" w:rsidP="00902ABA" w:rsidR="006C16FD" w:rsidRPr="00902ABA">
      <w:pPr>
        <w:jc w:val="right"/>
      </w:pPr>
      <w:r>
        <w:t>Poslovni broj 15 St-</w:t>
      </w:r>
      <w:r w:rsidR="00D22390">
        <w:t>205/18</w:t>
      </w:r>
      <w:r>
        <w:t>-</w:t>
      </w:r>
      <w:r w:rsidR="00D22390">
        <w:t>2</w:t>
      </w:r>
    </w:p>
    <w:p w:rsidRDefault="00624F4A" w:rsidP="0067732E" w:rsidR="00624F4A">
      <w:pPr>
        <w:jc w:val="center"/>
        <w:rPr>
          <w:b/>
        </w:rPr>
      </w:pPr>
    </w:p>
    <w:p w:rsidRDefault="0067732E" w:rsidP="0067732E" w:rsidR="009800B7" w:rsidRPr="00403C4D">
      <w:pPr>
        <w:jc w:val="center"/>
      </w:pPr>
      <w:r w:rsidRPr="00403C4D">
        <w:t>R E P U B L I K A    H R V A T S K A</w:t>
      </w:r>
    </w:p>
    <w:p w:rsidRDefault="0067732E" w:rsidP="0067732E" w:rsidR="0067732E" w:rsidRPr="00403C4D">
      <w:pPr>
        <w:jc w:val="center"/>
      </w:pPr>
    </w:p>
    <w:p w:rsidRDefault="0067732E" w:rsidP="0067732E" w:rsidR="009800B7" w:rsidRPr="00403C4D">
      <w:pPr>
        <w:jc w:val="center"/>
      </w:pPr>
      <w:r w:rsidRPr="00403C4D">
        <w:t>Z A K L J U Č A K</w:t>
      </w:r>
    </w:p>
    <w:p w:rsidRDefault="006C16FD" w:rsidP="006C16FD" w:rsidR="006C16FD" w:rsidRPr="00E766A2">
      <w:pPr>
        <w:jc w:val="center"/>
      </w:pPr>
      <w:r w:rsidRPr="00E766A2">
        <w:tab/>
      </w:r>
      <w:r w:rsidRPr="00E766A2">
        <w:tab/>
      </w:r>
    </w:p>
    <w:p w:rsidRDefault="006C16FD" w:rsidP="006C16FD" w:rsidR="006C16FD" w:rsidRPr="00E766A2">
      <w:pPr>
        <w:jc w:val="both"/>
      </w:pPr>
    </w:p>
    <w:p w:rsidRDefault="00A34973" w:rsidP="00A34973" w:rsidR="00A34973" w:rsidRPr="0044631E">
      <w:pPr>
        <w:autoSpaceDE w:val="false"/>
        <w:autoSpaceDN w:val="false"/>
        <w:adjustRightInd w:val="false"/>
        <w:ind w:firstLine="708"/>
        <w:jc w:val="both"/>
        <w:rPr>
          <w:b/>
        </w:rPr>
      </w:pPr>
      <w:r w:rsidRPr="0044631E">
        <w:t>Trgovački sud u Rijeci, OIB 88785964957, po sucu pojedincu Danieli Korlević,</w:t>
      </w:r>
      <w:r w:rsidR="00D22390">
        <w:t xml:space="preserve"> odlučujući o prijedlogu likvidatora Ane Vičević Gračanin, Čavle, Šušnjevac 3,</w:t>
      </w:r>
      <w:r w:rsidRPr="0044631E">
        <w:t xml:space="preserve"> </w:t>
      </w:r>
      <w:r w:rsidR="00BF20AF">
        <w:t xml:space="preserve">za otvaranje stečajnog postupka </w:t>
      </w:r>
      <w:r w:rsidR="001A4287">
        <w:t xml:space="preserve">nad imovinom </w:t>
      </w:r>
      <w:r w:rsidR="00BF20AF">
        <w:t>dužnika koji je prestao</w:t>
      </w:r>
      <w:r w:rsidR="001A4287">
        <w:t xml:space="preserve"> postojati </w:t>
      </w:r>
      <w:r w:rsidR="00D22390">
        <w:t>BUSOLA d.o.o. Rijeka, Pehlin 23</w:t>
      </w:r>
      <w:r w:rsidRPr="0044631E">
        <w:t xml:space="preserve">, OIB </w:t>
      </w:r>
      <w:r w:rsidR="00D22390" w:rsidRPr="00D22390">
        <w:t>21834056572</w:t>
      </w:r>
      <w:r w:rsidRPr="0044631E">
        <w:t>,</w:t>
      </w:r>
      <w:r>
        <w:t xml:space="preserve"> </w:t>
      </w:r>
      <w:r w:rsidR="00D22390">
        <w:t>dana 19</w:t>
      </w:r>
      <w:r w:rsidRPr="0044631E">
        <w:t>.</w:t>
      </w:r>
      <w:r w:rsidR="00D22390">
        <w:t xml:space="preserve"> </w:t>
      </w:r>
      <w:r w:rsidRPr="0044631E">
        <w:t>ožujka 2018.</w:t>
      </w:r>
    </w:p>
    <w:p w:rsidRDefault="0067732E" w:rsidP="00902ABA" w:rsidR="0067732E">
      <w:pPr>
        <w:jc w:val="both"/>
        <w:rPr>
          <w:b/>
          <w:bCs/>
        </w:rPr>
      </w:pPr>
    </w:p>
    <w:p w:rsidRDefault="006C16FD" w:rsidP="006C16FD" w:rsidR="006C16FD" w:rsidRPr="009F025E">
      <w:pPr>
        <w:jc w:val="center"/>
        <w:rPr>
          <w:bCs/>
        </w:rPr>
      </w:pPr>
      <w:r w:rsidRPr="009F025E">
        <w:rPr>
          <w:bCs/>
        </w:rPr>
        <w:t xml:space="preserve">z a k l j u č i o </w:t>
      </w:r>
      <w:r w:rsidR="007C16BB" w:rsidRPr="009F025E">
        <w:rPr>
          <w:bCs/>
        </w:rPr>
        <w:t xml:space="preserve">  </w:t>
      </w:r>
      <w:r w:rsidRPr="009F025E">
        <w:rPr>
          <w:bCs/>
        </w:rPr>
        <w:t xml:space="preserve">  j e</w:t>
      </w:r>
    </w:p>
    <w:p w:rsidRDefault="0067732E" w:rsidP="006C16FD" w:rsidR="0067732E" w:rsidRPr="00E766A2">
      <w:pPr>
        <w:jc w:val="both"/>
      </w:pPr>
    </w:p>
    <w:p w:rsidRDefault="006C16FD" w:rsidP="00A34973" w:rsidR="00855594">
      <w:pPr>
        <w:jc w:val="both"/>
      </w:pPr>
      <w:r w:rsidRPr="00E766A2">
        <w:tab/>
      </w:r>
      <w:r w:rsidR="00BF20AF">
        <w:t>Poziva se likvidator Ana Vičević Gračanin, Čavle, Šušnjevac 3 u roku od osam dana od dana dostave ovog zaključka specificirati predvidive troškove stečajnog postupka nad imovinom dužnika koji je prestao postojati BUSOLA d.o.o. Rijeka, Pehlin 23</w:t>
      </w:r>
      <w:r w:rsidR="00BF20AF" w:rsidRPr="0044631E">
        <w:t xml:space="preserve">, OIB </w:t>
      </w:r>
      <w:r w:rsidR="00BF20AF" w:rsidRPr="00D22390">
        <w:t>21834056572</w:t>
      </w:r>
      <w:r w:rsidR="00BF20AF">
        <w:t xml:space="preserve">. </w:t>
      </w:r>
    </w:p>
    <w:p w:rsidRDefault="009F025E" w:rsidP="0067732E" w:rsidR="009F025E">
      <w:pPr>
        <w:jc w:val="both"/>
      </w:pPr>
      <w:r>
        <w:t>.</w:t>
      </w:r>
    </w:p>
    <w:p w:rsidRDefault="009F025E" w:rsidP="0067732E" w:rsidR="00DD272D" w:rsidRPr="00E766A2">
      <w:pPr>
        <w:jc w:val="both"/>
      </w:pPr>
      <w:r>
        <w:t xml:space="preserve"> </w:t>
      </w:r>
    </w:p>
    <w:p w:rsidRDefault="006C16FD" w:rsidP="00624F4A" w:rsidR="00624F4A">
      <w:pPr>
        <w:jc w:val="center"/>
      </w:pPr>
      <w:r w:rsidRPr="00E766A2">
        <w:t>U Rijeci,</w:t>
      </w:r>
      <w:r w:rsidR="007C16BB" w:rsidRPr="00E766A2">
        <w:t xml:space="preserve"> </w:t>
      </w:r>
      <w:r w:rsidR="00F60451">
        <w:t>1</w:t>
      </w:r>
      <w:r w:rsidR="00403C4D">
        <w:t>9</w:t>
      </w:r>
      <w:r w:rsidR="00902ABA">
        <w:t xml:space="preserve">. </w:t>
      </w:r>
      <w:r w:rsidR="00F60451">
        <w:t>ožujka</w:t>
      </w:r>
      <w:r w:rsidR="00902ABA">
        <w:t xml:space="preserve"> 2018.</w:t>
      </w:r>
    </w:p>
    <w:p w:rsidRDefault="00624F4A" w:rsidP="00624F4A" w:rsidR="006C16FD" w:rsidRPr="00E766A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62352D">
        <w:t>S</w:t>
      </w:r>
      <w:r w:rsidR="006C16FD" w:rsidRPr="00E766A2">
        <w:t>udac</w:t>
      </w:r>
    </w:p>
    <w:p w:rsidRDefault="006C16FD" w:rsidP="00CD73BA" w:rsidR="001C7C50" w:rsidRPr="00636EE2">
      <w:pPr>
        <w:ind w:firstLine="708" w:left="1416"/>
        <w:jc w:val="right"/>
      </w:pP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="007A113A">
        <w:rPr>
          <w:b/>
        </w:rPr>
        <w:t xml:space="preserve">       </w:t>
      </w:r>
      <w:r w:rsidRPr="00E766A2">
        <w:rPr>
          <w:b/>
        </w:rPr>
        <w:tab/>
      </w:r>
      <w:r w:rsidR="007A113A">
        <w:rPr>
          <w:b/>
        </w:rPr>
        <w:t xml:space="preserve">           </w:t>
      </w:r>
      <w:r w:rsidR="007A113A">
        <w:t>D</w:t>
      </w:r>
      <w:r w:rsidRPr="00E766A2">
        <w:t>aniela Korlević</w:t>
      </w:r>
      <w:r w:rsidR="006F7AE6">
        <w:t xml:space="preserve"> </w:t>
      </w:r>
    </w:p>
    <w:p w:rsidRDefault="00902ABA" w:rsidP="00855594" w:rsidR="00902ABA">
      <w:pPr>
        <w:ind w:left="2160"/>
        <w:jc w:val="right"/>
      </w:pPr>
    </w:p>
    <w:p w:rsidRDefault="009F025E" w:rsidP="00855594" w:rsidR="009F025E">
      <w:pPr>
        <w:ind w:left="2160"/>
        <w:jc w:val="right"/>
      </w:pPr>
    </w:p>
    <w:p w:rsidRDefault="007A113A" w:rsidP="00855594" w:rsidR="006C16FD" w:rsidRPr="00E766A2">
      <w:pPr>
        <w:ind w:left="2160"/>
        <w:jc w:val="right"/>
        <w:rPr>
          <w:b/>
        </w:rPr>
      </w:pPr>
      <w:r>
        <w:t xml:space="preserve"> </w:t>
      </w:r>
      <w:r w:rsidR="00F265B9">
        <w:t xml:space="preserve"> </w:t>
      </w:r>
    </w:p>
    <w:p w:rsidRDefault="006C16FD" w:rsidP="00624F4A" w:rsidR="006C16FD" w:rsidRPr="00403C4D">
      <w:pPr>
        <w:ind w:hanging="2160" w:left="2160"/>
        <w:jc w:val="both"/>
      </w:pPr>
      <w:r w:rsidRPr="00403C4D">
        <w:t>UPUTA O PRAVNOM LIJEKU:</w:t>
      </w:r>
    </w:p>
    <w:p w:rsidRDefault="006C16FD" w:rsidP="006C16FD" w:rsidR="006C16FD" w:rsidRPr="00E766A2">
      <w:r w:rsidRPr="00E766A2">
        <w:tab/>
      </w:r>
      <w:r w:rsidR="0062352D">
        <w:t>Protiv zaključka nije dopušten pravni lijek</w:t>
      </w:r>
      <w:r w:rsidR="007E785B">
        <w:t xml:space="preserve"> </w:t>
      </w:r>
      <w:r w:rsidRPr="00E766A2">
        <w:t>(čl.</w:t>
      </w:r>
      <w:r w:rsidR="0062352D">
        <w:t>19. st.7</w:t>
      </w:r>
      <w:r w:rsidRPr="00E766A2">
        <w:t>. SZ)</w:t>
      </w:r>
      <w:r w:rsidRPr="00E766A2">
        <w:tab/>
      </w:r>
    </w:p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R="006C16FD" w:rsidRPr="00E766A2"/>
    <w:sectPr w:rsidR="006C16FD" w:rsidRPr="00E766A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FCB" w:rsidR="00612FCB">
      <w:r>
        <w:separator/>
      </w:r>
    </w:p>
  </w:endnote>
  <w:endnote w:id="0" w:type="continuationSeparator">
    <w:p w:rsidRDefault="00612FCB" w:rsidR="0061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3B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FCB" w:rsidR="00612FCB">
      <w:r>
        <w:separator/>
      </w:r>
    </w:p>
  </w:footnote>
  <w:footnote w:id="0" w:type="continuationSeparator">
    <w:p w:rsidRDefault="00612FCB" w:rsidR="00612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102759" w:rsidR="007C16BB" w:rsidRPr="007A113A">
    <w:pPr>
      <w:pStyle w:val="Zaglavlje"/>
      <w:jc w:val="right"/>
      <w:rPr>
        <w:b/>
      </w:rPr>
    </w:pPr>
    <w:r w:rsidRPr="007A113A">
      <w:rPr>
        <w:b/>
      </w:rPr>
      <w:tab/>
    </w:r>
    <w:r w:rsidR="00902ABA">
      <w:rPr>
        <w:b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6FD"/>
    <w:rsid w:val="00033594"/>
    <w:rsid w:val="00066AA2"/>
    <w:rsid w:val="00102759"/>
    <w:rsid w:val="001A4287"/>
    <w:rsid w:val="001B3298"/>
    <w:rsid w:val="001C7C50"/>
    <w:rsid w:val="00251D71"/>
    <w:rsid w:val="00252CA8"/>
    <w:rsid w:val="002E5389"/>
    <w:rsid w:val="002F6CF3"/>
    <w:rsid w:val="003422A4"/>
    <w:rsid w:val="00397FBF"/>
    <w:rsid w:val="00403C4D"/>
    <w:rsid w:val="00440BF7"/>
    <w:rsid w:val="004C203E"/>
    <w:rsid w:val="005354A9"/>
    <w:rsid w:val="00612FCB"/>
    <w:rsid w:val="0062352D"/>
    <w:rsid w:val="00624F4A"/>
    <w:rsid w:val="00636EE2"/>
    <w:rsid w:val="0067732E"/>
    <w:rsid w:val="006C16FD"/>
    <w:rsid w:val="006F7AE6"/>
    <w:rsid w:val="007403D8"/>
    <w:rsid w:val="007A113A"/>
    <w:rsid w:val="007C16BB"/>
    <w:rsid w:val="007D76A2"/>
    <w:rsid w:val="007E1A24"/>
    <w:rsid w:val="007E600D"/>
    <w:rsid w:val="007E785B"/>
    <w:rsid w:val="00855594"/>
    <w:rsid w:val="00902ABA"/>
    <w:rsid w:val="00944FBB"/>
    <w:rsid w:val="009800B7"/>
    <w:rsid w:val="009F025E"/>
    <w:rsid w:val="00A34973"/>
    <w:rsid w:val="00A67663"/>
    <w:rsid w:val="00BD5D66"/>
    <w:rsid w:val="00BF20AF"/>
    <w:rsid w:val="00C056AA"/>
    <w:rsid w:val="00C3663A"/>
    <w:rsid w:val="00C37ECA"/>
    <w:rsid w:val="00C65532"/>
    <w:rsid w:val="00CD5423"/>
    <w:rsid w:val="00CD73BA"/>
    <w:rsid w:val="00D22390"/>
    <w:rsid w:val="00D75197"/>
    <w:rsid w:val="00DD272D"/>
    <w:rsid w:val="00DF64BA"/>
    <w:rsid w:val="00E265A3"/>
    <w:rsid w:val="00E311D4"/>
    <w:rsid w:val="00E766A2"/>
    <w:rsid w:val="00EE2309"/>
    <w:rsid w:val="00EF1BE1"/>
    <w:rsid w:val="00EF3642"/>
    <w:rsid w:val="00EF60C8"/>
    <w:rsid w:val="00F125F2"/>
    <w:rsid w:val="00F265B9"/>
    <w:rsid w:val="00F26D02"/>
    <w:rsid w:val="00F55437"/>
    <w:rsid w:val="00F60451"/>
    <w:rsid w:val="00F8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16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7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3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16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7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3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2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05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93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likvidatoru</izvorni_sadrzaj>
    <derivirana_varijabla naziv="DomainObject.Primjedba_1">nalog likvidatoru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R1-61/16</izvorni_sadrzaj>
    <derivirana_varijabla naziv="DomainObject.Predmet.PrimjedbaSuca_1">Veza 9/2 R1-61/16</derivirana_varijabla>
  </DomainObject.Predmet.PrimjedbaSuca>
  <DomainObject.Predmet.ProtustrankaFormated>
    <izvorni_sadrzaj>  Likvidacijska masa iza BUSOLA d.o.o.</izvorni_sadrzaj>
    <derivirana_varijabla naziv="DomainObject.Predmet.ProtustrankaFormated_1">  Likvidacijska masa iza BUSOLA d.o.o.</derivirana_varijabla>
  </DomainObject.Predmet.ProtustrankaFormated>
  <DomainObject.Predmet.ProtustrankaFormatedOIB>
    <izvorni_sadrzaj>  Likvidacijska masa iza BUSOLA d.o.o., OIB 21834056572</izvorni_sadrzaj>
    <derivirana_varijabla naziv="DomainObject.Predmet.ProtustrankaFormatedOIB_1">  Likvidacijska masa iza BUSOLA d.o.o., OIB 21834056572</derivirana_varijabla>
  </DomainObject.Predmet.ProtustrankaFormatedOIB>
  <DomainObject.Predmet.ProtustrankaFormatedWithAdress>
    <izvorni_sadrzaj> Likvidacijska masa iza BUSOLA d.o.o., Pehlin 23, 51000 Rijeka</izvorni_sadrzaj>
    <derivirana_varijabla naziv="DomainObject.Predmet.ProtustrankaFormatedWithAdress_1"> Likvidacijska masa iza BUSOLA d.o.o., Pehlin 23, 51000 Rijeka</derivirana_varijabla>
  </DomainObject.Predmet.ProtustrankaFormatedWithAdress>
  <DomainObject.Predmet.ProtustrankaFormatedWithAdressOIB>
    <izvorni_sadrzaj> Likvidacijska masa iza BUSOLA d.o.o., OIB 21834056572, Pehlin 23, 51000 Rijeka</izvorni_sadrzaj>
    <derivirana_varijabla naziv="DomainObject.Predmet.ProtustrankaFormatedWithAdressOIB_1"> Likvidacijska masa iza BUSOLA d.o.o., OIB 21834056572, Pehlin 23, 51000 Rijeka</derivirana_varijabla>
  </DomainObject.Predmet.ProtustrankaFormatedWithAdressOIB>
  <DomainObject.Predmet.ProtustrankaWithAdress>
    <izvorni_sadrzaj>Likvidacijska masa iza BUSOLA d.o.o. Pehlin 23, 51000 Rijeka</izvorni_sadrzaj>
    <derivirana_varijabla naziv="DomainObject.Predmet.ProtustrankaWithAdress_1">Likvidacijska masa iza BUSOLA d.o.o. Pehlin 23, 51000 Rijeka</derivirana_varijabla>
  </DomainObject.Predmet.ProtustrankaWithAdress>
  <DomainObject.Predmet.ProtustrankaWithAdressOIB>
    <izvorni_sadrzaj>Likvidacijska masa iza BUSOLA d.o.o., OIB 21834056572, Pehlin 23, 51000 Rijeka</izvorni_sadrzaj>
    <derivirana_varijabla naziv="DomainObject.Predmet.ProtustrankaWithAdressOIB_1">Likvidacijska masa iza BUSOLA d.o.o., OIB 21834056572, Pehlin 23, 51000 Rijeka</derivirana_varijabla>
  </DomainObject.Predmet.ProtustrankaWithAdressOIB>
  <DomainObject.Predmet.ProtustrankaNazivFormated>
    <izvorni_sadrzaj>Likvidacijska masa iza BUSOLA d.o.o.</izvorni_sadrzaj>
    <derivirana_varijabla naziv="DomainObject.Predmet.ProtustrankaNazivFormated_1">Likvidacijska masa iza BUSOLA d.o.o.</derivirana_varijabla>
  </DomainObject.Predmet.ProtustrankaNazivFormated>
  <DomainObject.Predmet.ProtustrankaNazivFormatedOIB>
    <izvorni_sadrzaj>Likvidacijska masa iza BUSOLA d.o.o., OIB 21834056572</izvorni_sadrzaj>
    <derivirana_varijabla naziv="DomainObject.Predmet.ProtustrankaNazivFormatedOIB_1">Likvidacijska masa iza BUSOLA d.o.o., OIB 21834056572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Vičević Gračanin likvidator</izvorni_sadrzaj>
    <derivirana_varijabla naziv="DomainObject.Predmet.StrankaFormated_1">  Ana Vičević Gračanin likvidator</derivirana_varijabla>
  </DomainObject.Predmet.StrankaFormated>
  <DomainObject.Predmet.StrankaFormatedOIB>
    <izvorni_sadrzaj>  Ana Vičević Gračanin likvidator, OIB 75471893129</izvorni_sadrzaj>
    <derivirana_varijabla naziv="DomainObject.Predmet.StrankaFormatedOIB_1">  Ana Vičević Gračanin likvidator, OIB 75471893129</derivirana_varijabla>
  </DomainObject.Predmet.StrankaFormatedOIB>
  <DomainObject.Predmet.StrankaFormatedWithAdress>
    <izvorni_sadrzaj> Ana Vičević Gračanin likvidator, Šušnjevac 3, 51219 Čavle</izvorni_sadrzaj>
    <derivirana_varijabla naziv="DomainObject.Predmet.StrankaFormatedWithAdress_1"> Ana Vičević Gračanin likvidator, Šušnjevac 3, 51219 Čavle</derivirana_varijabla>
  </DomainObject.Predmet.StrankaFormatedWithAdress>
  <DomainObject.Predmet.StrankaFormatedWithAdressOIB>
    <izvorni_sadrzaj> Ana Vičević Gračanin likvidator, OIB 75471893129, Šušnjevac 3, 51219 Čavle</izvorni_sadrzaj>
    <derivirana_varijabla naziv="DomainObject.Predmet.StrankaFormatedWithAdressOIB_1"> Ana Vičević Gračanin likvidator, OIB 75471893129, Šušnjevac 3, 51219 Čavle</derivirana_varijabla>
  </DomainObject.Predmet.StrankaFormatedWithAdressOIB>
  <DomainObject.Predmet.StrankaWithAdress>
    <izvorni_sadrzaj>Ana Vičević Gračanin likvidator Šušnjevac 3,51219 Čavle</izvorni_sadrzaj>
    <derivirana_varijabla naziv="DomainObject.Predmet.StrankaWithAdress_1">Ana Vičević Gračanin likvidator Šušnjevac 3,51219 Čavle</derivirana_varijabla>
  </DomainObject.Predmet.StrankaWithAdress>
  <DomainObject.Predmet.StrankaWithAdressOIB>
    <izvorni_sadrzaj>Ana Vičević Gračanin likvidator, OIB 75471893129, Šušnjevac 3,51219 Čavle</izvorni_sadrzaj>
    <derivirana_varijabla naziv="DomainObject.Predmet.StrankaWithAdressOIB_1">Ana Vičević Gračanin likvidator, OIB 75471893129, Šušnjevac 3,51219 Čavle</derivirana_varijabla>
  </DomainObject.Predmet.StrankaWithAdressOIB>
  <DomainObject.Predmet.StrankaNazivFormated>
    <izvorni_sadrzaj>Ana Vičević Gračanin likvidator</izvorni_sadrzaj>
    <derivirana_varijabla naziv="DomainObject.Predmet.StrankaNazivFormated_1">Ana Vičević Gračanin likvidator</derivirana_varijabla>
  </DomainObject.Predmet.StrankaNazivFormated>
  <DomainObject.Predmet.StrankaNazivFormatedOIB>
    <izvorni_sadrzaj>Ana Vičević Gračanin likvidator, OIB 75471893129</izvorni_sadrzaj>
    <derivirana_varijabla naziv="DomainObject.Predmet.StrankaNazivFormatedOIB_1">Ana Vičević Gračanin likvidator, OIB 75471893129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Ana Vičević Gračanin likvidator</item>
    </izvorni_sadrzaj>
    <derivirana_varijabla naziv="DomainObject.Predmet.StrankaListFormated_1">
      <item>Ana Vičević Gračanin likvidator</item>
    </derivirana_varijabla>
  </DomainObject.Predmet.StrankaListFormated>
  <DomainObject.Predmet.StrankaListFormatedOIB>
    <izvorni_sadrzaj>
      <item>Ana Vičević Gračanin likvidator, OIB 75471893129</item>
    </izvorni_sadrzaj>
    <derivirana_varijabla naziv="DomainObject.Predmet.StrankaListFormatedOIB_1">
      <item>Ana Vičević Gračanin likvidator, OIB 75471893129</item>
    </derivirana_varijabla>
  </DomainObject.Predmet.StrankaListFormatedOIB>
  <DomainObject.Predmet.StrankaListFormatedWithAdress>
    <izvorni_sadrzaj>
      <item>Ana Vičević Gračanin likvidator, Šušnjevac 3, 51219 Čavle</item>
    </izvorni_sadrzaj>
    <derivirana_varijabla naziv="DomainObject.Predmet.StrankaListFormatedWithAdress_1">
      <item>Ana Vičević Gračanin likvidator, Šušnjevac 3, 51219 Čavle</item>
    </derivirana_varijabla>
  </DomainObject.Predmet.StrankaListFormatedWithAdress>
  <DomainObject.Predmet.StrankaListFormatedWithAdressOIB>
    <izvorni_sadrzaj>
      <item>Ana Vičević Gračanin likvidator, OIB 75471893129, Šušnjevac 3, 51219 Čavle</item>
    </izvorni_sadrzaj>
    <derivirana_varijabla naziv="DomainObject.Predmet.StrankaListFormatedWithAdressOIB_1">
      <item>Ana Vičević Gračanin likvidator, OIB 75471893129, Šušnjevac 3, 51219 Čavle</item>
    </derivirana_varijabla>
  </DomainObject.Predmet.StrankaListFormatedWithAdressOIB>
  <DomainObject.Predmet.StrankaListNazivFormated>
    <izvorni_sadrzaj>
      <item>Ana Vičević Gračanin likvidator</item>
    </izvorni_sadrzaj>
    <derivirana_varijabla naziv="DomainObject.Predmet.StrankaListNazivFormated_1">
      <item>Ana Vičević Gračanin likvidator</item>
    </derivirana_varijabla>
  </DomainObject.Predmet.StrankaListNazivFormated>
  <DomainObject.Predmet.StrankaListNazivFormatedOIB>
    <izvorni_sadrzaj>
      <item>Ana Vičević Gračanin likvidator, OIB 75471893129</item>
    </izvorni_sadrzaj>
    <derivirana_varijabla naziv="DomainObject.Predmet.StrankaListNazivFormatedOIB_1">
      <item>Ana Vičević Gračanin likvidator, OIB 75471893129</item>
    </derivirana_varijabla>
  </DomainObject.Predmet.StrankaListNazivFormatedOIB>
  <DomainObject.Predmet.ProtuStrankaListFormated>
    <izvorni_sadrzaj>
      <item>Likvidacijska masa iza BUSOLA d.o.o.</item>
    </izvorni_sadrzaj>
    <derivirana_varijabla naziv="DomainObject.Predmet.ProtuStrankaListFormated_1">
      <item>Likvidacijska masa iza BUSOLA d.o.o.</item>
    </derivirana_varijabla>
  </DomainObject.Predmet.ProtuStrankaListFormated>
  <DomainObject.Predmet.ProtuStrankaListFormatedOIB>
    <izvorni_sadrzaj>
      <item>Likvidacijska masa iza BUSOLA d.o.o., OIB 21834056572</item>
    </izvorni_sadrzaj>
    <derivirana_varijabla naziv="DomainObject.Predmet.ProtuStrankaListFormatedOIB_1">
      <item>Likvidacijska masa iza BUSOLA d.o.o., OIB 21834056572</item>
    </derivirana_varijabla>
  </DomainObject.Predmet.ProtuStrankaListFormatedOIB>
  <DomainObject.Predmet.ProtuStrankaListFormatedWithAdress>
    <izvorni_sadrzaj>
      <item>Likvidacijska masa iza BUSOLA d.o.o., Pehlin 23, 51000 Rijeka</item>
    </izvorni_sadrzaj>
    <derivirana_varijabla naziv="DomainObject.Predmet.ProtuStrankaListFormatedWithAdress_1">
      <item>Likvidacijska masa iza BUSOLA d.o.o., Pehlin 23, 51000 Rijeka</item>
    </derivirana_varijabla>
  </DomainObject.Predmet.ProtuStrankaListFormatedWithAdress>
  <DomainObject.Predmet.ProtuStrankaListFormatedWithAdressOIB>
    <izvorni_sadrzaj>
      <item>Likvidacijska masa iza BUSOLA d.o.o., OIB 21834056572, Pehlin 23, 51000 Rijeka</item>
    </izvorni_sadrzaj>
    <derivirana_varijabla naziv="DomainObject.Predmet.ProtuStrankaListFormatedWithAdressOIB_1">
      <item>Likvidacijska masa iza BUSOLA d.o.o., OIB 21834056572, Pehlin 23, 51000 Rijeka</item>
    </derivirana_varijabla>
  </DomainObject.Predmet.ProtuStrankaListFormatedWithAdressOIB>
  <DomainObject.Predmet.ProtuStrankaListNazivFormated>
    <izvorni_sadrzaj>
      <item>Likvidacijska masa iza BUSOLA d.o.o.</item>
    </izvorni_sadrzaj>
    <derivirana_varijabla naziv="DomainObject.Predmet.ProtuStrankaListNazivFormated_1">
      <item>Likvidacijska masa iza BUSOLA d.o.o.</item>
    </derivirana_varijabla>
  </DomainObject.Predmet.ProtuStrankaListNazivFormated>
  <DomainObject.Predmet.ProtuStrankaListNazivFormatedOIB>
    <izvorni_sadrzaj>
      <item>Likvidacijska masa iza BUSOLA d.o.o., OIB 21834056572</item>
    </izvorni_sadrzaj>
    <derivirana_varijabla naziv="DomainObject.Predmet.ProtuStrankaListNazivFormatedOIB_1">
      <item>Likvidacijska masa iza BUSOLA d.o.o., OIB 21834056572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Vičević Gračanin likvidator</izvorni_sadrzaj>
    <derivirana_varijabla naziv="DomainObject.Predmet.StrankaIDrugi_1">Ana Vičević Gračanin likvidator</derivirana_varijabla>
  </DomainObject.Predmet.StrankaIDrugi>
  <DomainObject.Predmet.ProtustrankaIDrugi>
    <izvorni_sadrzaj>Likvidacijska masa iza BUSOLA d.o.o.</izvorni_sadrzaj>
    <derivirana_varijabla naziv="DomainObject.Predmet.ProtustrankaIDrugi_1">Likvidacijska masa iza BUSOLA d.o.o.</derivirana_varijabla>
  </DomainObject.Predmet.ProtustrankaIDrugi>
  <DomainObject.Predmet.StrankaIDrugiAdressOIB>
    <izvorni_sadrzaj>Ana Vičević Gračanin likvidator, OIB 75471893129, Šušnjevac 3, 51219 Čavle</izvorni_sadrzaj>
    <derivirana_varijabla naziv="DomainObject.Predmet.StrankaIDrugiAdressOIB_1">Ana Vičević Gračanin likvidator, OIB 75471893129, Šušnjevac 3, 51219 Čavle</derivirana_varijabla>
  </DomainObject.Predmet.StrankaIDrugiAdressOIB>
  <DomainObject.Predmet.ProtustrankaIDrugiAdressOIB>
    <izvorni_sadrzaj>Likvidacijska masa iza BUSOLA d.o.o., OIB 21834056572, Pehlin 23, 51000 Rijeka</izvorni_sadrzaj>
    <derivirana_varijabla naziv="DomainObject.Predmet.ProtustrankaIDrugiAdressOIB_1">Likvidacijska masa iza BUSOLA d.o.o., OIB 21834056572, Pehlin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Vičević Gračanin likvidator</item>
      <item>Likvidacijska masa iza BUSOLA d.o.o.</item>
    </izvorni_sadrzaj>
    <derivirana_varijabla naziv="DomainObject.Predmet.SudioniciListNaziv_1">
      <item>Ana Vičević Gračanin likvidator</item>
      <item>Likvidacijska masa iza BUSOLA d.o.o.</item>
    </derivirana_varijabla>
  </DomainObject.Predmet.SudioniciListNaziv>
  <DomainObject.Predmet.SudioniciListAdressOIB>
    <izvorni_sadrzaj>
      <item>Ana Vičević Gračanin likvidator, OIB 75471893129, Šušnjevac 3,51219 Čavle</item>
      <item>Likvidacijska masa iza BUSOLA d.o.o., OIB 21834056572, Pehlin 23,51000 Rijeka</item>
    </izvorni_sadrzaj>
    <derivirana_varijabla naziv="DomainObject.Predmet.SudioniciListAdressOIB_1">
      <item>Ana Vičević Gračanin likvidator, OIB 75471893129, Šušnjevac 3,51219 Čavle</item>
      <item>Likvidacijska masa iza BUSOLA d.o.o., OIB 21834056572, Pehlin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21834056572</item>
    </izvorni_sadrzaj>
    <derivirana_varijabla naziv="DomainObject.Predmet.SudioniciListNazivOIB_1">
      <item>, OIB 75471893129</item>
      <item>, OIB 21834056572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720</properties:Characters>
  <properties:Lines>37</properties:Lines>
  <properties:Paragraphs>15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2018-03-19T10:30:00Z</dcterms:created>
  <dc:creator>skrapic</dc:creator>
  <cp:lastModifiedBy>Jasna Radulović</cp:lastModifiedBy>
  <cp:lastPrinted>2018-03-15T10:37:00Z</cp:lastPrinted>
  <dcterms:modified xmlns:xsi="http://www.w3.org/2001/XMLSchema-instance" xsi:type="dcterms:W3CDTF">2018-03-19T10:51:00Z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(205-18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