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c9d6" w14:paraId="630c9d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280">
        <w:rPr>
          <w:lang w:val="hr-HR"/>
        </w:rPr>
        <w:t>63</w:t>
      </w:r>
      <w:r w:rsidR="00ED3311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D3311">
        <w:rPr>
          <w:lang w:val="hr-HR"/>
        </w:rPr>
        <w:t>IVEK - MES</w:t>
      </w:r>
      <w:r w:rsidR="005F70DD">
        <w:rPr>
          <w:lang w:val="hr-HR"/>
        </w:rPr>
        <w:t xml:space="preserve"> </w:t>
      </w:r>
      <w:r w:rsidR="0071628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5F70DD">
        <w:rPr>
          <w:lang w:val="hr-HR"/>
        </w:rPr>
        <w:t xml:space="preserve">trgovinu i </w:t>
      </w:r>
      <w:r w:rsidR="00716280">
        <w:rPr>
          <w:lang w:val="hr-HR"/>
        </w:rPr>
        <w:t>usluge</w:t>
      </w:r>
      <w:r w:rsidR="00ED3311">
        <w:rPr>
          <w:lang w:val="hr-HR"/>
        </w:rPr>
        <w:t xml:space="preserve"> u prometu</w:t>
      </w:r>
      <w:r w:rsidR="00A67EF5">
        <w:rPr>
          <w:lang w:val="hr-HR"/>
        </w:rPr>
        <w:t xml:space="preserve">, </w:t>
      </w:r>
      <w:r w:rsidR="005F70DD">
        <w:rPr>
          <w:lang w:val="hr-HR"/>
        </w:rPr>
        <w:t>Velika Gorica</w:t>
      </w:r>
      <w:r w:rsidR="005351C7">
        <w:rPr>
          <w:lang w:val="hr-HR"/>
        </w:rPr>
        <w:t xml:space="preserve">, </w:t>
      </w:r>
      <w:r w:rsidR="00ED3311">
        <w:rPr>
          <w:lang w:val="hr-HR"/>
        </w:rPr>
        <w:t>Dolenec 51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</w:t>
      </w:r>
      <w:r w:rsidR="00ED3311">
        <w:rPr>
          <w:lang w:val="hr-HR"/>
        </w:rPr>
        <w:t>080411547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D3311">
        <w:rPr>
          <w:lang w:val="hr-HR"/>
        </w:rPr>
        <w:t>03679049677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F70DD">
        <w:rPr>
          <w:lang w:val="hr-HR"/>
        </w:rPr>
        <w:t>63</w:t>
      </w:r>
      <w:r w:rsidR="00ED3311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D3311">
        <w:rPr>
          <w:lang w:val="hr-HR"/>
        </w:rPr>
        <w:t>393.391,03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D3311">
        <w:rPr>
          <w:lang w:val="hr-HR"/>
        </w:rPr>
        <w:t>Tvrtko Kovačević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ED3311">
        <w:rPr>
          <w:lang w:val="hr-HR"/>
        </w:rPr>
        <w:t>Buševca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ED3311">
        <w:rPr>
          <w:lang w:val="hr-HR"/>
        </w:rPr>
        <w:t>Dolenec 51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 xml:space="preserve">: </w:t>
      </w:r>
      <w:r w:rsidR="00ED3311">
        <w:rPr>
          <w:lang w:val="hr-HR"/>
        </w:rPr>
        <w:t>79342068826</w:t>
      </w:r>
      <w:r w:rsidR="005F70DD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A32D7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A32D7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C4F" w:rsidR="00826C4F">
      <w:r>
        <w:separator/>
      </w:r>
    </w:p>
  </w:endnote>
  <w:endnote w:id="0" w:type="continuationSeparator">
    <w:p w:rsidRDefault="00826C4F" w:rsidR="00826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C4F" w:rsidR="00826C4F">
      <w:r>
        <w:separator/>
      </w:r>
    </w:p>
  </w:footnote>
  <w:footnote w:id="0" w:type="continuationSeparator">
    <w:p w:rsidRDefault="00826C4F" w:rsidR="00826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A32D7"/>
    <w:rsid w:val="005B67E6"/>
    <w:rsid w:val="005C1583"/>
    <w:rsid w:val="005F1C97"/>
    <w:rsid w:val="005F70DD"/>
    <w:rsid w:val="00605F99"/>
    <w:rsid w:val="006107FD"/>
    <w:rsid w:val="00617995"/>
    <w:rsid w:val="006345A0"/>
    <w:rsid w:val="00674F9D"/>
    <w:rsid w:val="006767EE"/>
    <w:rsid w:val="006B32F7"/>
    <w:rsid w:val="006E7557"/>
    <w:rsid w:val="00716280"/>
    <w:rsid w:val="007767DF"/>
    <w:rsid w:val="00793FAA"/>
    <w:rsid w:val="007D3222"/>
    <w:rsid w:val="007E27E0"/>
    <w:rsid w:val="00821405"/>
    <w:rsid w:val="008259B1"/>
    <w:rsid w:val="00826C4F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7553F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ED3311"/>
    <w:rsid w:val="00F01C7C"/>
    <w:rsid w:val="00F12ADC"/>
    <w:rsid w:val="00F178C7"/>
    <w:rsid w:val="00F7033E"/>
    <w:rsid w:val="00F77D17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5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5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IVEK-MES d.o.o. zastupanog po punomoćniku Tvrtko Kovačević</izvorni_sadrzaj>
    <derivirana_varijabla naziv="DomainObject.Predmet.ProtustrankaFormated_1">  IVEK-MES d.o.o. zastupanog po punomoćniku Tvrtko Kovačević</derivirana_varijabla>
  </DomainObject.Predmet.ProtustrankaFormated>
  <DomainObject.Predmet.ProtustrankaFormatedOIB>
    <izvorni_sadrzaj>  IVEK-MES d.o.o., OIB 03679049677 zastupanog po punomoćniku Tvrtko Kovačević</izvorni_sadrzaj>
    <derivirana_varijabla naziv="DomainObject.Predmet.ProtustrankaFormatedOIB_1">  IVEK-MES d.o.o., OIB 03679049677 zastupanog po punomoćniku Tvrtko Kovačević</derivirana_varijabla>
  </DomainObject.Predmet.ProtustrankaFormatedOIB>
  <DomainObject.Predmet.ProtustrankaFormatedWithAdress>
    <izvorni_sadrzaj> IVEK-MES d.o.o., Buševec, Dolenec 51, 10410 Velika Gorica zastupanog po punomoćniku Tvrtko Kovačević</izvorni_sadrzaj>
    <derivirana_varijabla naziv="DomainObject.Predmet.ProtustrankaFormatedWithAdress_1"> IVEK-MES d.o.o., Buševec, Dolenec 51, 10410 Velika Gorica zastupanog po punomoćniku Tvrtko Kovačević</derivirana_varijabla>
  </DomainObject.Predmet.ProtustrankaFormatedWithAdress>
  <DomainObject.Predmet.ProtustrankaFormatedWithAdressOIB>
    <izvorni_sadrzaj> IVEK-MES d.o.o., OIB 03679049677, Buševec, Dolenec 51, 10410 Velika Gorica zastupanog po punomoćniku Tvrtko Kovačević</izvorni_sadrzaj>
    <derivirana_varijabla naziv="DomainObject.Predmet.ProtustrankaFormatedWithAdressOIB_1"> IVEK-MES d.o.o., OIB 03679049677, Buševec, Dolenec 51, 10410 Velika Gorica zastupanog po punomoćniku Tvrtko Kovačević</derivirana_varijabla>
  </DomainObject.Predmet.ProtustrankaFormatedWithAdressOIB>
  <DomainObject.Predmet.ProtustrankaWithAdress>
    <izvorni_sadrzaj>IVEK-MES d.o.o. Buševec, Dolenec 51, 10410 Velika Gorica</izvorni_sadrzaj>
    <derivirana_varijabla naziv="DomainObject.Predmet.ProtustrankaWithAdress_1">IVEK-MES d.o.o. Buševec, Dolenec 51, 10410 Velika Gorica</derivirana_varijabla>
  </DomainObject.Predmet.ProtustrankaWithAdress>
  <DomainObject.Predmet.ProtustrankaWithAdressOIB>
    <izvorni_sadrzaj>IVEK-MES d.o.o., OIB 03679049677, Buševec, Dolenec 51, 10410 Velika Gorica</izvorni_sadrzaj>
    <derivirana_varijabla naziv="DomainObject.Predmet.ProtustrankaWithAdressOIB_1">IVEK-MES d.o.o., OIB 03679049677, Buševec, Dolenec 51, 10410 Velika Gorica</derivirana_varijabla>
  </DomainObject.Predmet.ProtustrankaWithAdressOIB>
  <DomainObject.Predmet.ProtustrankaNazivFormated>
    <izvorni_sadrzaj>IVEK-MES d.o.o.</izvorni_sadrzaj>
    <derivirana_varijabla naziv="DomainObject.Predmet.ProtustrankaNazivFormated_1">IVEK-MES d.o.o.</derivirana_varijabla>
  </DomainObject.Predmet.ProtustrankaNazivFormated>
  <DomainObject.Predmet.ProtustrankaNazivFormatedOIB>
    <izvorni_sadrzaj>IVEK-MES d.o.o., OIB 03679049677</izvorni_sadrzaj>
    <derivirana_varijabla naziv="DomainObject.Predmet.ProtustrankaNazivFormatedOIB_1">IVEK-MES d.o.o., OIB 03679049677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IVEK-MES d.o.o. zastupanog po punomoćniku Tvrtko Kovačević</item>
    </izvorni_sadrzaj>
    <derivirana_varijabla naziv="DomainObject.Predmet.ProtuStrankaListFormated_1">
      <item>IVEK-MES d.o.o. zastupanog po punomoćniku Tvrtko Kovačević</item>
    </derivirana_varijabla>
  </DomainObject.Predmet.ProtuStrankaListFormated>
  <DomainObject.Predmet.ProtuStrankaListFormatedOIB>
    <izvorni_sadrzaj>
      <item>IVEK-MES d.o.o., OIB 03679049677 zastupanog po punomoćniku Tvrtko Kovačević</item>
    </izvorni_sadrzaj>
    <derivirana_varijabla naziv="DomainObject.Predmet.ProtuStrankaListFormatedOIB_1">
      <item>IVEK-MES d.o.o., OIB 03679049677 zastupanog po punomoćniku Tvrtko Kovačević</item>
    </derivirana_varijabla>
  </DomainObject.Predmet.ProtuStrankaListFormatedOIB>
  <DomainObject.Predmet.ProtuStrankaListFormatedWithAdress>
    <izvorni_sadrzaj>
      <item>IVEK-MES d.o.o., Buševec, Dolenec 51, 10410 Velika Gorica zastupanog po punomoćniku Tvrtko Kovačević</item>
    </izvorni_sadrzaj>
    <derivirana_varijabla naziv="DomainObject.Predmet.ProtuStrankaListFormatedWithAdress_1">
      <item>IVEK-MES d.o.o., Buševec, Dolenec 51, 10410 Velika Gorica zastupanog po punomoćniku Tvrtko Kovačević</item>
    </derivirana_varijabla>
  </DomainObject.Predmet.ProtuStrankaListFormatedWithAdress>
  <DomainObject.Predmet.ProtuStrankaListFormatedWithAdressOIB>
    <izvorni_sadrzaj>
      <item>IVEK-MES d.o.o., OIB 03679049677, Buševec, Dolenec 51, 10410 Velika Gorica zastupanog po punomoćniku Tvrtko Kovačević</item>
    </izvorni_sadrzaj>
    <derivirana_varijabla naziv="DomainObject.Predmet.ProtuStrankaListFormatedWithAdressOIB_1">
      <item>IVEK-MES d.o.o., OIB 03679049677, Buševec, Dolenec 51, 10410 Velika Gorica zastupanog po punomoćniku Tvrtko Kovačević</item>
    </derivirana_varijabla>
  </DomainObject.Predmet.ProtuStrankaListFormatedWithAdressOIB>
  <DomainObject.Predmet.ProtuStrankaListNazivFormated>
    <izvorni_sadrzaj>
      <item>IVEK-MES d.o.o.</item>
    </izvorni_sadrzaj>
    <derivirana_varijabla naziv="DomainObject.Predmet.ProtuStrankaListNazivFormated_1">
      <item>IVEK-MES d.o.o.</item>
    </derivirana_varijabla>
  </DomainObject.Predmet.ProtuStrankaListNazivFormated>
  <DomainObject.Predmet.ProtuStrankaListNazivFormatedOIB>
    <izvorni_sadrzaj>
      <item>IVEK-MES d.o.o., OIB 03679049677</item>
    </izvorni_sadrzaj>
    <derivirana_varijabla naziv="DomainObject.Predmet.ProtuStrankaListNazivFormatedOIB_1">
      <item>IVEK-MES d.o.o., OIB 03679049677</item>
    </derivirana_varijabla>
  </DomainObject.Predmet.ProtuStrankaListNazivFormatedOIB>
  <DomainObject.Predmet.OstaliListFormated>
    <izvorni_sadrzaj>
      <item>Tvrtko Kovačević punomoćnik sudionika u postupku IVEK-MES d.o.o.</item>
    </izvorni_sadrzaj>
    <derivirana_varijabla naziv="DomainObject.Predmet.OstaliListFormated_1">
      <item>Tvrtko Kovačević punomoćnik sudionika u postupku IVEK-MES d.o.o.</item>
    </derivirana_varijabla>
  </DomainObject.Predmet.OstaliListFormated>
  <DomainObject.Predmet.OstaliListFormatedOIB>
    <izvorni_sadrzaj>
      <item>Tvrtko Kovačević, OIB 79342068826 punomoćnik sudionika u postupku IVEK-MES d.o.o.</item>
    </izvorni_sadrzaj>
    <derivirana_varijabla naziv="DomainObject.Predmet.OstaliListFormatedOIB_1">
      <item>Tvrtko Kovačević, OIB 79342068826 punomoćnik sudionika u postupku IVEK-MES d.o.o.</item>
    </derivirana_varijabla>
  </DomainObject.Predmet.OstaliListFormatedOIB>
  <DomainObject.Predmet.OstaliListFormatedWithAdress>
    <izvorni_sadrzaj>
      <item>Tvrtko Kovačević, Dolenec 51, 10410 Buševec punomoćnik sudionika u postupku IVEK-MES d.o.o.</item>
    </izvorni_sadrzaj>
    <derivirana_varijabla naziv="DomainObject.Predmet.OstaliListFormatedWithAdress_1">
      <item>Tvrtko Kovačević, Dolenec 51, 10410 Buševec punomoćnik sudionika u postupku IVEK-MES d.o.o.</item>
    </derivirana_varijabla>
  </DomainObject.Predmet.OstaliListFormatedWithAdress>
  <DomainObject.Predmet.OstaliListFormatedWithAdressOIB>
    <izvorni_sadrzaj>
      <item>Tvrtko Kovačević, OIB 79342068826, Dolenec 51, 10410 Buševec punomoćnik sudionika u postupku IVEK-MES d.o.o.</item>
    </izvorni_sadrzaj>
    <derivirana_varijabla naziv="DomainObject.Predmet.OstaliListFormatedWithAdressOIB_1">
      <item>Tvrtko Kovačević, OIB 79342068826, Dolenec 51, 10410 Buševec punomoćnik sudionika u postupku IVEK-MES d.o.o.</item>
    </derivirana_varijabla>
  </DomainObject.Predmet.OstaliListFormatedWithAdressOIB>
  <DomainObject.Predmet.OstaliListNazivFormated>
    <izvorni_sadrzaj>
      <item>Tvrtko Kovačević</item>
    </izvorni_sadrzaj>
    <derivirana_varijabla naziv="DomainObject.Predmet.OstaliListNazivFormated_1">
      <item>Tvrtko Kovačević</item>
    </derivirana_varijabla>
  </DomainObject.Predmet.OstaliListNazivFormated>
  <DomainObject.Predmet.OstaliListNazivFormatedOIB>
    <izvorni_sadrzaj>
      <item>Tvrtko Kovačević, OIB 79342068826</item>
    </izvorni_sadrzaj>
    <derivirana_varijabla naziv="DomainObject.Predmet.OstaliListNazivFormatedOIB_1">
      <item>Tvrtko Kovačević, OIB 79342068826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IVEK-MES d.o.o.</izvorni_sadrzaj>
    <derivirana_varijabla naziv="DomainObject.Predmet.ProtustrankaIDrugi_1">IVEK-MES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IVEK-MES d.o.o., OIB 03679049677, Buševec, Dolenec 51, 10410 Velika Gorica</izvorni_sadrzaj>
    <derivirana_varijabla naziv="DomainObject.Predmet.ProtustrankaIDrugiAdressOIB_1">IVEK-MES d.o.o., OIB 03679049677, Buševec, Dolenec 51,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IVEK-MES d.o.o.</item>
      <item>FINA Regionalni centar Zagreb</item>
      <item>Tvrtko Kovačević</item>
    </izvorni_sadrzaj>
    <derivirana_varijabla naziv="DomainObject.Predmet.SudioniciListNaziv_1">
      <item>IVEK-MES d.o.o.</item>
      <item>FINA Regionalni centar Zagreb</item>
      <item>Tvrtko Kovačević</item>
    </derivirana_varijabla>
  </DomainObject.Predmet.SudioniciListNaziv>
  <DomainObject.Predmet.SudioniciListAdressOIB>
    <izvorni_sadrzaj>
      <item>IVEK-MES d.o.o., OIB 03679049677, Buševec, Dolenec 51,10410 Velika Gorica</item>
      <item>FINA Regionalni centar Zagreb, OIB 85821130368, Trg svibanjskih žrtava 1995. 1,10000 Zagreb</item>
      <item>Tvrtko Kovačević, OIB 79342068826, Dolenec 51,10410 Buševec</item>
    </izvorni_sadrzaj>
    <derivirana_varijabla naziv="DomainObject.Predmet.SudioniciListAdressOIB_1">
      <item>IVEK-MES d.o.o., OIB 03679049677, Buševec, Dolenec 51,10410 Velika Gorica</item>
      <item>FINA Regionalni centar Zagreb, OIB 85821130368, Trg svibanjskih žrtava 1995. 1,10000 Zagreb</item>
      <item>Tvrtko Kovačević, OIB 79342068826, Dolenec 51,10410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03679049677</item>
      <item>, OIB 85821130368</item>
      <item>, OIB 79342068826</item>
    </izvorni_sadrzaj>
    <derivirana_varijabla naziv="DomainObject.Predmet.SudioniciListNazivOIB_1">
      <item>, OIB 03679049677</item>
      <item>, OIB 85821130368</item>
      <item>, OIB 79342068826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748E4-BB77-409E-BCD1-E8CDA8AF2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2016-05-27T12:34:00Z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2016-06-01T05:40:00Z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