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a550" w14:paraId="561a550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746CF6">
        <w:t>HRVATSKO-ŠVICARSKO DRUŠTVO SPLIT, Marmontova 5, Split, OIB: 37982347903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746CF6">
        <w:t>HRVATSKO-ŠVICARSKO DRUŠTVO SPLIT, Marmontova 5, Split, OIB: 37982347903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EC1218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EC1218">
        <w:t>Jelenko Lehki, Pavla Hatza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746CF6">
        <w:t>HRVATSKO-ŠVICARSKO DRUŠTVO SPLIT, Marmontova 5, Split, OIB: 37982347903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746CF6">
        <w:t>HRVATSKO-ŠVICARSKO DRUŠTVO SPLIT, Marmontova 5, Split, OIB: 37982347903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746CF6">
        <w:rPr>
          <w:lang w:val="hr-HR"/>
        </w:rPr>
        <w:t>1542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746CF6">
        <w:rPr>
          <w:lang w:val="hr-HR"/>
        </w:rPr>
        <w:t>3.192,29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746CF6"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BA4" w:rsidP="003734BE" w:rsidR="00A46BA4">
      <w:r>
        <w:separator/>
      </w:r>
    </w:p>
  </w:endnote>
  <w:endnote w:id="0" w:type="continuationSeparator">
    <w:p w:rsidRDefault="00A46BA4" w:rsidP="003734BE" w:rsidR="00A46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BA4" w:rsidP="003734BE" w:rsidR="00A46BA4">
      <w:r>
        <w:separator/>
      </w:r>
    </w:p>
  </w:footnote>
  <w:footnote w:id="0" w:type="continuationSeparator">
    <w:p w:rsidRDefault="00A46BA4" w:rsidP="003734BE" w:rsidR="00A46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746CF6">
      <w:t>1156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746CF6">
      <w:t>1156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A5558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46CF6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67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6BA4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C1218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St-1156/2015</izvorni_sadrzaj>
    <derivirana_varijabla naziv="DomainObject.Predmet.OznakaBroj_1">St-1156/2015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HRVATSKO-ŠVICARSKO DRUŠTVO SPLIT</izvorni_sadrzaj>
    <derivirana_varijabla naziv="DomainObject.Predmet.ProtustrankaFormated_1">  HRVATSKO-ŠVICARSKO DRUŠTVO SPLIT</derivirana_varijabla>
  </DomainObject.Predmet.ProtustrankaFormated>
  <DomainObject.Predmet.ProtustrankaFormatedOIB>
    <izvorni_sadrzaj>  HRVATSKO-ŠVICARSKO DRUŠTVO SPLIT, OIB 37982347903</izvorni_sadrzaj>
    <derivirana_varijabla naziv="DomainObject.Predmet.ProtustrankaFormatedOIB_1">  HRVATSKO-ŠVICARSKO DRUŠTVO SPLIT, OIB 37982347903</derivirana_varijabla>
  </DomainObject.Predmet.ProtustrankaFormatedOIB>
  <DomainObject.Predmet.ProtustrankaFormatedWithAdress>
    <izvorni_sadrzaj> HRVATSKO-ŠVICARSKO DRUŠTVO SPLIT, Marmontova 5, 21000 Split</izvorni_sadrzaj>
    <derivirana_varijabla naziv="DomainObject.Predmet.ProtustrankaFormatedWithAdress_1"> HRVATSKO-ŠVICARSKO DRUŠTVO SPLIT, Marmontova 5, 21000 Split</derivirana_varijabla>
  </DomainObject.Predmet.ProtustrankaFormatedWithAdress>
  <DomainObject.Predmet.ProtustrankaFormatedWithAdressOIB>
    <izvorni_sadrzaj> HRVATSKO-ŠVICARSKO DRUŠTVO SPLIT, OIB 37982347903, Marmontova 5, 21000 Split</izvorni_sadrzaj>
    <derivirana_varijabla naziv="DomainObject.Predmet.ProtustrankaFormatedWithAdressOIB_1"> HRVATSKO-ŠVICARSKO DRUŠTVO SPLIT, OIB 37982347903, Marmontova 5, 21000 Split</derivirana_varijabla>
  </DomainObject.Predmet.ProtustrankaFormatedWithAdressOIB>
  <DomainObject.Predmet.ProtustrankaWithAdress>
    <izvorni_sadrzaj>HRVATSKO-ŠVICARSKO DRUŠTVO SPLIT Marmontova 5, 21000 Split</izvorni_sadrzaj>
    <derivirana_varijabla naziv="DomainObject.Predmet.ProtustrankaWithAdress_1">HRVATSKO-ŠVICARSKO DRUŠTVO SPLIT Marmontova 5, 21000 Split</derivirana_varijabla>
  </DomainObject.Predmet.ProtustrankaWithAdress>
  <DomainObject.Predmet.ProtustrankaWithAdressOIB>
    <izvorni_sadrzaj>HRVATSKO-ŠVICARSKO DRUŠTVO SPLIT, OIB 37982347903, Marmontova 5, 21000 Split</izvorni_sadrzaj>
    <derivirana_varijabla naziv="DomainObject.Predmet.ProtustrankaWithAdressOIB_1">HRVATSKO-ŠVICARSKO DRUŠTVO SPLIT, OIB 37982347903, Marmontova 5, 21000 Split</derivirana_varijabla>
  </DomainObject.Predmet.ProtustrankaWithAdressOIB>
  <DomainObject.Predmet.ProtustrankaNazivFormated>
    <izvorni_sadrzaj>HRVATSKO-ŠVICARSKO DRUŠTVO SPLIT</izvorni_sadrzaj>
    <derivirana_varijabla naziv="DomainObject.Predmet.ProtustrankaNazivFormated_1">HRVATSKO-ŠVICARSKO DRUŠTVO SPLIT</derivirana_varijabla>
  </DomainObject.Predmet.ProtustrankaNazivFormated>
  <DomainObject.Predmet.ProtustrankaNazivFormatedOIB>
    <izvorni_sadrzaj>HRVATSKO-ŠVICARSKO DRUŠTVO SPLIT, OIB 37982347903</izvorni_sadrzaj>
    <derivirana_varijabla naziv="DomainObject.Predmet.ProtustrankaNazivFormatedOIB_1">HRVATSKO-ŠVICARSKO DRUŠTVO SPLIT, OIB 37982347903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3192.29</izvorni_sadrzaj>
    <derivirana_varijabla naziv="DomainObject.Predmet.TrenutnaVrijednost_1">3192.29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HRVATSKO-ŠVICARSKO DRUŠTVO SPLIT</item>
    </izvorni_sadrzaj>
    <derivirana_varijabla naziv="DomainObject.Predmet.ProtuStrankaListFormated_1">
      <item>HRVATSKO-ŠVICARSKO DRUŠTVO SPLIT</item>
    </derivirana_varijabla>
  </DomainObject.Predmet.ProtuStrankaListFormated>
  <DomainObject.Predmet.ProtuStrankaListFormatedOIB>
    <izvorni_sadrzaj>
      <item>HRVATSKO-ŠVICARSKO DRUŠTVO SPLIT, OIB 37982347903</item>
    </izvorni_sadrzaj>
    <derivirana_varijabla naziv="DomainObject.Predmet.ProtuStrankaListFormatedOIB_1">
      <item>HRVATSKO-ŠVICARSKO DRUŠTVO SPLIT, OIB 37982347903</item>
    </derivirana_varijabla>
  </DomainObject.Predmet.ProtuStrankaListFormatedOIB>
  <DomainObject.Predmet.ProtuStrankaListFormatedWithAdress>
    <izvorni_sadrzaj>
      <item>HRVATSKO-ŠVICARSKO DRUŠTVO SPLIT, Marmontova 5, 21000 Split</item>
    </izvorni_sadrzaj>
    <derivirana_varijabla naziv="DomainObject.Predmet.ProtuStrankaListFormatedWithAdress_1">
      <item>HRVATSKO-ŠVICARSKO DRUŠTVO SPLIT, Marmontova 5, 21000 Split</item>
    </derivirana_varijabla>
  </DomainObject.Predmet.ProtuStrankaListFormatedWithAdress>
  <DomainObject.Predmet.ProtuStrankaListFormatedWithAdressOIB>
    <izvorni_sadrzaj>
      <item>HRVATSKO-ŠVICARSKO DRUŠTVO SPLIT, OIB 37982347903, Marmontova 5, 21000 Split</item>
    </izvorni_sadrzaj>
    <derivirana_varijabla naziv="DomainObject.Predmet.ProtuStrankaListFormatedWithAdressOIB_1">
      <item>HRVATSKO-ŠVICARSKO DRUŠTVO SPLIT, OIB 37982347903, Marmontova 5, 21000 Split</item>
    </derivirana_varijabla>
  </DomainObject.Predmet.ProtuStrankaListFormatedWithAdressOIB>
  <DomainObject.Predmet.ProtuStrankaListNazivFormated>
    <izvorni_sadrzaj>
      <item>HRVATSKO-ŠVICARSKO DRUŠTVO SPLIT</item>
    </izvorni_sadrzaj>
    <derivirana_varijabla naziv="DomainObject.Predmet.ProtuStrankaListNazivFormated_1">
      <item>HRVATSKO-ŠVICARSKO DRUŠTVO SPLIT</item>
    </derivirana_varijabla>
  </DomainObject.Predmet.ProtuStrankaListNazivFormated>
  <DomainObject.Predmet.ProtuStrankaListNazivFormatedOIB>
    <izvorni_sadrzaj>
      <item>HRVATSKO-ŠVICARSKO DRUŠTVO SPLIT, OIB 37982347903</item>
    </izvorni_sadrzaj>
    <derivirana_varijabla naziv="DomainObject.Predmet.ProtuStrankaListNazivFormatedOIB_1">
      <item>HRVATSKO-ŠVICARSKO DRUŠTVO SPLIT, OIB 37982347903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HRVATSKO-ŠVICARSKO DRUŠTVO SPLIT</izvorni_sadrzaj>
    <derivirana_varijabla naziv="DomainObject.Predmet.ProtustrankaIDrugi_1">HRVATSKO-ŠVICARSKO DRUŠTVO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HRVATSKO-ŠVICARSKO DRUŠTVO SPLIT, OIB 37982347903, Marmontova 5, 21000 Split</izvorni_sadrzaj>
    <derivirana_varijabla naziv="DomainObject.Predmet.ProtustrankaIDrugiAdressOIB_1">HRVATSKO-ŠVICARSKO DRUŠTVO SPLIT, OIB 37982347903, Marmontova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HRVATSKO-ŠVICARSKO DRUŠTVO SPLIT</item>
      <item>FINANCIJSKA AGENCIJA, RC SPLIT</item>
    </izvorni_sadrzaj>
    <derivirana_varijabla naziv="DomainObject.Predmet.SudioniciListNaziv_1">
      <item>HRVATSKO-ŠVICARSKO DRUŠTVO SPLIT</item>
      <item>FINANCIJSKA AGENCIJA, RC SPLIT</item>
    </derivirana_varijabla>
  </DomainObject.Predmet.SudioniciListNaziv>
  <DomainObject.Predmet.SudioniciListAdressOIB>
    <izvorni_sadrzaj>
      <item>HRVATSKO-ŠVICARSKO DRUŠTVO SPLIT, OIB 37982347903, Marmontova 5,21000 Split</item>
      <item>FINANCIJSKA AGENCIJA, RC SPLIT, OIB 85821130368, Mažuranićevo šetalište 24b,21000 Split</item>
    </izvorni_sadrzaj>
    <derivirana_varijabla naziv="DomainObject.Predmet.SudioniciListAdressOIB_1">
      <item>HRVATSKO-ŠVICARSKO DRUŠTVO SPLIT, OIB 37982347903, Marmontova 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37982347903</item>
      <item>, OIB 85821130368</item>
    </izvorni_sadrzaj>
    <derivirana_varijabla naziv="DomainObject.Predmet.SudioniciListNazivOIB_1">
      <item>, OIB 37982347903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21BFD4-5B38-4075-8680-C3BBB7303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745</properties:Words>
  <properties:Characters>4057</properties:Characters>
  <properties:Lines>83</properties:Lines>
  <properties:Paragraphs>33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2016-05-03T10:51:00Z</cp:lastPrinted>
  <dcterms:modified xmlns:xsi="http://www.w3.org/2001/XMLSchema-instance" xsi:type="dcterms:W3CDTF">2016-05-03T10:53:00Z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