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d79" w14:paraId="60c8d7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41627">
        <w:t>818/15-4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GARANT PROFIT d.o.o., </w:t>
      </w:r>
      <w:r w:rsidR="003A46E1">
        <w:t>OIB:</w:t>
      </w:r>
      <w:r w:rsidR="00941627">
        <w:t xml:space="preserve"> </w:t>
      </w:r>
      <w:r w:rsidR="00941627" w:rsidRPr="00941627">
        <w:t>26535615483</w:t>
      </w:r>
      <w:r w:rsidR="001E3957">
        <w:t xml:space="preserve">, </w:t>
      </w:r>
      <w:r w:rsidR="00941627">
        <w:t xml:space="preserve">Koprivnica, Križevačka 31a,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</w:t>
      </w:r>
      <w:r w:rsidR="00941627">
        <w:t xml:space="preserve">GARANT PROFIT d.o.o., OIB: </w:t>
      </w:r>
      <w:r w:rsidR="00941627" w:rsidRPr="00941627">
        <w:t>26535615483</w:t>
      </w:r>
      <w:r w:rsidR="00941627">
        <w:t>, Koprivnica, Križevačka 31a</w:t>
      </w:r>
      <w:r w:rsidR="00740000">
        <w:t xml:space="preserve">, </w:t>
      </w:r>
      <w:r w:rsidR="00CB6C18">
        <w:t xml:space="preserve">iznosi </w:t>
      </w:r>
      <w:r w:rsidR="00941627">
        <w:t>60.609,29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941627">
        <w:t xml:space="preserve"> Tihomir Bedeković, Maglenča 85, OIB: 96696521537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EA5" w:rsidR="001A3EA5">
      <w:r>
        <w:separator/>
      </w:r>
    </w:p>
  </w:endnote>
  <w:endnote w:id="0" w:type="continuationSeparator">
    <w:p w:rsidRDefault="001A3EA5" w:rsidR="001A3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EA5" w:rsidR="001A3EA5">
      <w:r>
        <w:separator/>
      </w:r>
    </w:p>
  </w:footnote>
  <w:footnote w:id="0" w:type="continuationSeparator">
    <w:p w:rsidRDefault="001A3EA5" w:rsidR="001A3E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6AD3"/>
    <w:rsid w:val="00581316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GARANT PROFIT društvo s ograničenom odgovornošću za trgovinu i usluge</izvorni_sadrzaj>
    <derivirana_varijabla naziv="DomainObject.Predmet.ProtustrankaFormated_1">  GARANT PROFIT društvo s ograničenom odgovornošću za trgovinu i usluge</derivirana_varijabla>
  </DomainObject.Predmet.ProtustrankaFormated>
  <DomainObject.Predmet.ProtustrankaFormatedOIB>
    <izvorni_sadrzaj>  GARANT PROFIT društvo s ograničenom odgovornošću za trgovinu i usluge, OIB 26535615483</izvorni_sadrzaj>
    <derivirana_varijabla naziv="DomainObject.Predmet.ProtustrankaFormatedOIB_1">  GARANT PROFIT društvo s ograničenom odgovornošću za trgovinu i usluge, OIB 26535615483</derivirana_varijabla>
  </DomainObject.Predmet.ProtustrankaFormatedOIB>
  <DomainObject.Predmet.ProtustrankaFormatedWithAdress>
    <izvorni_sadrzaj> GARANT PROFIT društvo s ograničenom odgovornošću za trgovinu i usluge, Križevačka 31/a, 48000 Koprivnica</izvorni_sadrzaj>
    <derivirana_varijabla naziv="DomainObject.Predmet.ProtustrankaFormatedWithAdress_1"> GARANT PROFIT društvo s ograničenom odgovornošću za trgovinu i usluge, Križevačka 31/a, 48000 Koprivnica</derivirana_varijabla>
  </DomainObject.Predmet.ProtustrankaFormatedWithAdress>
  <DomainObject.Predmet.ProtustrankaFormatedWithAdressOIB>
    <izvorni_sadrzaj> GARANT PROFIT društvo s ograničenom odgovornošću za trgovinu i usluge, OIB 26535615483, Križevačka 31/a, 48000 Koprivnica</izvorni_sadrzaj>
    <derivirana_varijabla naziv="DomainObject.Predmet.ProtustrankaFormatedWithAdressOIB_1"> GARANT PROFIT društvo s ograničenom odgovornošću za trgovinu i usluge, OIB 26535615483, Križevačka 31/a, 48000 Koprivnica</derivirana_varijabla>
  </DomainObject.Predmet.ProtustrankaFormatedWithAdressOIB>
  <DomainObject.Predmet.ProtustrankaWithAdress>
    <izvorni_sadrzaj>GARANT PROFIT društvo s ograničenom odgovornošću za trgovinu i usluge Križevačka 31/a, 48000 Koprivnica</izvorni_sadrzaj>
    <derivirana_varijabla naziv="DomainObject.Predmet.ProtustrankaWithAdress_1">GARANT PROFIT društvo s ograničenom odgovornošću za trgovinu i usluge Križevačka 31/a, 48000 Koprivnica</derivirana_varijabla>
  </DomainObject.Predmet.ProtustrankaWithAdress>
  <DomainObject.Predmet.ProtustrankaWithAdressOIB>
    <izvorni_sadrzaj>GARANT PROFIT društvo s ograničenom odgovornošću za trgovinu i usluge, OIB 26535615483, Križevačka 31/a, 48000 Koprivnica</izvorni_sadrzaj>
    <derivirana_varijabla naziv="DomainObject.Predmet.ProtustrankaWithAdressOIB_1">GARANT PROFIT društvo s ograničenom odgovornošću za trgovinu i usluge, OIB 26535615483, Križevačka 31/a, 48000 Koprivnica</derivirana_varijabla>
  </DomainObject.Predmet.ProtustrankaWithAdressOIB>
  <DomainObject.Predmet.ProtustrankaNazivFormated>
    <izvorni_sadrzaj>GARANT PROFIT društvo s ograničenom odgovornošću za trgovinu i usluge</izvorni_sadrzaj>
    <derivirana_varijabla naziv="DomainObject.Predmet.ProtustrankaNazivFormated_1">GARANT PROFIT društvo s ograničenom odgovornošću za trgovinu i usluge</derivirana_varijabla>
  </DomainObject.Predmet.ProtustrankaNazivFormated>
  <DomainObject.Predmet.ProtustrankaNazivFormatedOIB>
    <izvorni_sadrzaj>GARANT PROFIT društvo s ograničenom odgovornošću za trgovinu i usluge, OIB 26535615483</izvorni_sadrzaj>
    <derivirana_varijabla naziv="DomainObject.Predmet.ProtustrankaNazivFormatedOIB_1">GARANT PROFIT društvo s ograničenom odgovornošću za trgovinu i usluge, OIB 26535615483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60609.29</izvorni_sadrzaj>
    <derivirana_varijabla naziv="DomainObject.Predmet.TrenutnaVrijednost_1">60609.29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GARANT PROFIT društvo s ograničenom odgovornošću za trgovinu i usluge</item>
    </izvorni_sadrzaj>
    <derivirana_varijabla naziv="DomainObject.Predmet.ProtuStrankaListFormated_1">
      <item>GARANT PROFIT društvo s ograničenom odgovornošću za trgovinu i usluge</item>
    </derivirana_varijabla>
  </DomainObject.Predmet.ProtuStrankaListFormated>
  <DomainObject.Predmet.ProtuStrankaListFormatedOIB>
    <izvorni_sadrzaj>
      <item>GARANT PROFIT društvo s ograničenom odgovornošću za trgovinu i usluge, OIB 26535615483</item>
    </izvorni_sadrzaj>
    <derivirana_varijabla naziv="DomainObject.Predmet.ProtuStrankaListFormatedOIB_1">
      <item>GARANT PROFIT društvo s ograničenom odgovornošću za trgovinu i usluge, OIB 26535615483</item>
    </derivirana_varijabla>
  </DomainObject.Predmet.ProtuStrankaListFormatedOIB>
  <DomainObject.Predmet.ProtuStrankaListFormatedWithAdress>
    <izvorni_sadrzaj>
      <item>GARANT PROFIT društvo s ograničenom odgovornošću za trgovinu i usluge, Križevačka 31/a, 48000 Koprivnica</item>
    </izvorni_sadrzaj>
    <derivirana_varijabla naziv="DomainObject.Predmet.ProtuStrankaListFormatedWithAdress_1">
      <item>GARANT PROFIT društvo s ograničenom odgovornošću za trgovinu i usluge, Križevačka 31/a, 48000 Koprivnica</item>
    </derivirana_varijabla>
  </DomainObject.Predmet.ProtuStrankaListFormatedWithAdress>
  <DomainObject.Predmet.ProtuStrankaListFormatedWithAdressOIB>
    <izvorni_sadrzaj>
      <item>GARANT PROFIT društvo s ograničenom odgovornošću za trgovinu i usluge, OIB 26535615483, Križevačka 31/a, 48000 Koprivnica</item>
    </izvorni_sadrzaj>
    <derivirana_varijabla naziv="DomainObject.Predmet.ProtuStrankaListFormatedWithAdressOIB_1">
      <item>GARANT PROFIT društvo s ograničenom odgovornošću za trgovinu i usluge, OIB 26535615483, Križevačka 31/a, 48000 Koprivnica</item>
    </derivirana_varijabla>
  </DomainObject.Predmet.ProtuStrankaListFormatedWithAdressOIB>
  <DomainObject.Predmet.ProtuStrankaListNazivFormated>
    <izvorni_sadrzaj>
      <item>GARANT PROFIT društvo s ograničenom odgovornošću za trgovinu i usluge</item>
    </izvorni_sadrzaj>
    <derivirana_varijabla naziv="DomainObject.Predmet.ProtuStrankaListNazivFormated_1">
      <item>GARANT PROFIT društvo s ograničenom odgovornošću za trgovinu i usluge</item>
    </derivirana_varijabla>
  </DomainObject.Predmet.ProtuStrankaListNazivFormated>
  <DomainObject.Predmet.ProtuStrankaListNazivFormatedOIB>
    <izvorni_sadrzaj>
      <item>GARANT PROFIT društvo s ograničenom odgovornošću za trgovinu i usluge, OIB 26535615483</item>
    </izvorni_sadrzaj>
    <derivirana_varijabla naziv="DomainObject.Predmet.ProtuStrankaListNazivFormatedOIB_1">
      <item>GARANT PROFIT društvo s ograničenom odgovornošću za trgovinu i usluge, OIB 26535615483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GARANT PROFIT društvo s ograničenom odgovornošću za trgovinu i usluge</izvorni_sadrzaj>
    <derivirana_varijabla naziv="DomainObject.Predmet.ProtustrankaIDrugi_1">GARANT PROFIT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GARANT PROFIT društvo s ograničenom odgovornošću za trgovinu i usluge, OIB 26535615483, Križevačka 31/a, 48000 Koprivnica</izvorni_sadrzaj>
    <derivirana_varijabla naziv="DomainObject.Predmet.ProtustrankaIDrugiAdressOIB_1">GARANT PROFIT društvo s ograničenom odgovornošću za trgovinu i usluge, OIB 26535615483, Križevačka 31/a,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GARANT PROFIT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GARANT PROFIT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GARANT PROFIT društvo s ograničenom odgovornošću za trgovinu i usluge, OIB 26535615483, Križevačka 31/a,48000 Koprivnica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GARANT PROFIT društvo s ograničenom odgovornošću za trgovinu i usluge, OIB 26535615483, Križevačka 31/a,48000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26535615483</item>
      <item>, OIB null</item>
      <item>, OIB null</item>
    </izvorni_sadrzaj>
    <derivirana_varijabla naziv="DomainObject.Predmet.SudioniciListNazivOIB_1">
      <item>, OIB 85821130368</item>
      <item>, OIB 26535615483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7A631F-5261-402B-BC15-2F1440D58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1858</properties:Characters>
  <properties:Lines>46</properties:Lines>
  <properties:Paragraphs>14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2016-01-14T12:19:00Z</cp:lastPrinted>
  <dcterms:modified xmlns:xsi="http://www.w3.org/2001/XMLSchema-instance" xsi:type="dcterms:W3CDTF">2016-01-14T12:19:00Z</dcterms:modified>
  <cp:revision>61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