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ad12" w14:paraId="d23ad12" w:rsidRDefault="00FE3A6E" w:rsidP="00FE3A6E" w:rsidR="007E0729">
      <w:pPr>
        <w15:collapsed w:val="false"/>
      </w:pPr>
      <w:bookmarkStart w:name="_GoBack" w:id="0"/>
      <w:bookmarkEnd w:id="0"/>
      <w:r w:rsidRPr="00CB2F04">
        <w:t xml:space="preserve">  </w:t>
      </w:r>
      <w:r w:rsidR="007E072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729" w:rsidP="00FE3A6E" w:rsidR="00FE3A6E" w:rsidRPr="00CB2F04">
      <w:pPr>
        <w:rPr>
          <w:bCs/>
        </w:rPr>
      </w:pPr>
      <w:r>
        <w:t xml:space="preserve">   </w:t>
      </w:r>
      <w:r w:rsidR="00FE3A6E" w:rsidRPr="00CB2F04">
        <w:t xml:space="preserve"> </w:t>
      </w:r>
      <w:r w:rsidR="00FE3A6E" w:rsidRPr="00CB2F04">
        <w:rPr>
          <w:bCs/>
        </w:rPr>
        <w:t xml:space="preserve">REPUBLIKA HRVATSKA </w:t>
      </w:r>
    </w:p>
    <w:p w:rsidRDefault="00FE3A6E" w:rsidP="00FE3A6E" w:rsidR="00FE3A6E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FE3A6E" w:rsidP="00FE3A6E" w:rsidR="00FE3A6E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6A35F6">
        <w:rPr>
          <w:bCs/>
        </w:rPr>
        <w:t>2020/13-59</w:t>
      </w:r>
    </w:p>
    <w:p w:rsidRDefault="00FE3A6E" w:rsidP="00FE3A6E" w:rsidR="00FE3A6E" w:rsidRPr="00CB2F04">
      <w:pPr>
        <w:rPr>
          <w:bCs/>
        </w:rPr>
      </w:pPr>
    </w:p>
    <w:p w:rsidRDefault="00FE3A6E" w:rsidP="00FE3A6E" w:rsidR="00FE3A6E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FE3A6E" w:rsidP="00FE3A6E" w:rsidR="00FE3A6E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FE3A6E" w:rsidP="00FE3A6E" w:rsidR="00FE3A6E" w:rsidRPr="00CB2F04">
      <w:pPr>
        <w:jc w:val="center"/>
        <w:rPr>
          <w:bCs/>
        </w:rPr>
      </w:pPr>
    </w:p>
    <w:p w:rsidRDefault="00FE3A6E" w:rsidP="00FE3A6E" w:rsidR="00FE3A6E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505B10" w:rsidRPr="00B82DB1">
        <w:t>RESP</w:t>
      </w:r>
      <w:r w:rsidR="00505B10">
        <w:t>ECTO GRANA</w:t>
      </w:r>
      <w:r w:rsidR="00505B10" w:rsidRPr="00B82DB1">
        <w:t xml:space="preserve"> d.o.o.- u stečaju  Zagreb, Tomislavova 11, OIB:52245200035</w:t>
      </w:r>
      <w:r w:rsidR="00505B10" w:rsidRPr="00EF381A">
        <w:t xml:space="preserve"> </w:t>
      </w:r>
      <w:r w:rsidRPr="00CB2F04">
        <w:t>d</w:t>
      </w:r>
      <w:r w:rsidR="007E1A82">
        <w:t xml:space="preserve">ana </w:t>
      </w:r>
      <w:r w:rsidR="006A35F6">
        <w:t>8</w:t>
      </w:r>
      <w:r w:rsidR="00505B10">
        <w:t xml:space="preserve">. rujna </w:t>
      </w:r>
      <w:r w:rsidR="005E3851">
        <w:t xml:space="preserve"> </w:t>
      </w:r>
      <w:r>
        <w:t xml:space="preserve"> 2015.  godine </w:t>
      </w:r>
    </w:p>
    <w:p w:rsidRDefault="00FE3A6E" w:rsidP="00FE3A6E" w:rsidR="00FE3A6E" w:rsidRPr="00CB2F04"/>
    <w:p w:rsidRDefault="00FE3A6E" w:rsidP="00FE3A6E" w:rsidR="00FE3A6E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FE3A6E" w:rsidP="00FE3A6E" w:rsidR="00505B10"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FE3A6E" w:rsidP="00505B10" w:rsidR="004F544F" w:rsidRPr="00505B10">
      <w:pPr>
        <w:rPr>
          <w:bCs/>
        </w:rPr>
      </w:pPr>
      <w:r w:rsidRPr="00CB2F04">
        <w:tab/>
        <w:t xml:space="preserve">Određuje se brisanje prava i tereta koji prestaju prodajom i to: </w:t>
      </w:r>
      <w:r w:rsidR="004F544F">
        <w:t xml:space="preserve"> </w:t>
      </w:r>
    </w:p>
    <w:p w:rsidRDefault="004F544F" w:rsidP="00AC67EC" w:rsidR="00FE3A6E" w:rsidRPr="00CB2F04">
      <w:pPr>
        <w:ind w:firstLine="708"/>
      </w:pPr>
      <w:r>
        <w:tab/>
        <w:t>- brisanje zabilježbe rješenja o otvaranju stečajnog postupka broj Z-</w:t>
      </w:r>
      <w:r w:rsidR="00505B10">
        <w:t>12039/14</w:t>
      </w:r>
      <w:r>
        <w:t xml:space="preserve"> od </w:t>
      </w:r>
      <w:r w:rsidR="00505B10">
        <w:t xml:space="preserve">17. ožujka </w:t>
      </w:r>
      <w:r>
        <w:t xml:space="preserve"> 2014. godine. </w:t>
      </w:r>
    </w:p>
    <w:p w:rsidRDefault="00FE3A6E" w:rsidP="00FE3A6E" w:rsidR="00FE3A6E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FE3A6E" w:rsidP="00FE3A6E" w:rsidR="00FE3A6E" w:rsidRPr="00CB2F04">
      <w:pPr>
        <w:jc w:val="center"/>
        <w:rPr>
          <w:bCs/>
        </w:rPr>
      </w:pPr>
    </w:p>
    <w:p w:rsidRDefault="00FE3A6E" w:rsidP="00505B10" w:rsidR="00505B10">
      <w:r w:rsidRPr="00CB2F04">
        <w:tab/>
      </w:r>
      <w:r w:rsidR="00505B10">
        <w:t xml:space="preserve">Temeljem Ugovora o kupoprodaji nekretnine od 26. ožujka 2015. godine i tabularne izjave od 26. ožujka 2015. godine vlasnik nekretnine postao je kupac NOVI KVADRAT d.o.o. Zagreb, Matije Divkovića 28, OIB:64088957426. </w:t>
      </w:r>
    </w:p>
    <w:p w:rsidRDefault="00505B10" w:rsidP="00505B10" w:rsidR="00FE3A6E">
      <w:r>
        <w:tab/>
        <w:t xml:space="preserve">Kako je u zemljišnim knjigama upisana zabilježba rješenja o otvaranju stečajnog postupka, valjalo je donijeti rješenje kao u izreci. </w:t>
      </w:r>
    </w:p>
    <w:p w:rsidRDefault="00FE3A6E" w:rsidP="00FE3A6E" w:rsidR="00FE3A6E" w:rsidRPr="00CB2F04">
      <w:pPr>
        <w:jc w:val="both"/>
      </w:pPr>
    </w:p>
    <w:p w:rsidRDefault="00FE3A6E" w:rsidP="00FE3A6E" w:rsidR="00FE3A6E" w:rsidRPr="00CB2F04">
      <w:pPr>
        <w:jc w:val="center"/>
      </w:pPr>
      <w:r w:rsidRPr="00CB2F04">
        <w:t xml:space="preserve">U Zagrebu, </w:t>
      </w:r>
      <w:r w:rsidR="006A35F6">
        <w:t>8</w:t>
      </w:r>
      <w:r w:rsidR="00505B10">
        <w:t>. rujna</w:t>
      </w:r>
      <w:r w:rsidR="00B30989">
        <w:t xml:space="preserve"> </w:t>
      </w:r>
      <w:r>
        <w:t xml:space="preserve">  2015.</w:t>
      </w:r>
    </w:p>
    <w:p w:rsidRDefault="00FE3A6E" w:rsidP="00FE3A6E" w:rsidR="00FE3A6E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FE3A6E" w:rsidP="00FE3A6E" w:rsidR="00FE3A6E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56187D">
        <w:t>,v.r.</w:t>
      </w:r>
    </w:p>
    <w:p w:rsidRDefault="00FE3A6E" w:rsidP="00FE3A6E" w:rsidR="00FE3A6E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FE3A6E" w:rsidP="00FE3A6E" w:rsidR="00FE3A6E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8C3B13" w:rsidP="00A66F5F" w:rsidR="00A66F5F">
      <w:r>
        <w:tab/>
      </w:r>
      <w:r>
        <w:tab/>
      </w:r>
    </w:p>
    <w:p w:rsidRDefault="0056187D" w:rsidR="005618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6187D" w:rsidP="0056187D" w:rsidR="0056187D">
      <w:pPr>
        <w:ind w:firstLine="708" w:left="4956"/>
      </w:pPr>
      <w:r>
        <w:t>Vinka Mihalinčić</w:t>
      </w:r>
    </w:p>
    <w:p w:rsidRDefault="008C3B13" w:rsidP="00A66F5F" w:rsidR="008C3B1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C3B13" w:rsidR="008C3B13"/>
    <w:sectPr w:rsidSect="008C3B13" w:rsidR="008C3B13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B13" w:rsidP="008C3B13" w:rsidR="008C3B13">
      <w:r>
        <w:separator/>
      </w:r>
    </w:p>
  </w:endnote>
  <w:endnote w:id="0" w:type="continuationSeparator">
    <w:p w:rsidRDefault="008C3B13" w:rsidP="008C3B13" w:rsidR="008C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B13" w:rsidP="008C3B13" w:rsidR="008C3B13">
      <w:r>
        <w:separator/>
      </w:r>
    </w:p>
  </w:footnote>
  <w:footnote w:id="0" w:type="continuationSeparator">
    <w:p w:rsidRDefault="008C3B13" w:rsidP="008C3B13" w:rsidR="008C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13" w:rsidR="008C3B13">
    <w:pPr>
      <w:pStyle w:val="Zaglavlje"/>
    </w:pPr>
    <w:r>
      <w:t xml:space="preserve">   </w:t>
    </w:r>
    <w:r>
      <w:tab/>
      <w:t xml:space="preserve">                                                2     </w:t>
    </w:r>
    <w:r w:rsidR="005E3851">
      <w:t xml:space="preserve">                31-St-</w:t>
    </w:r>
    <w:r w:rsidR="00B30989">
      <w:t>65/14-60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13" w:rsidR="008C3B13">
    <w:pPr>
      <w:pStyle w:val="Zaglavlje"/>
      <w:jc w:val="center"/>
    </w:pPr>
  </w:p>
  <w:p w:rsidRDefault="008C3B13" w:rsidR="008C3B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3A6E"/>
    <w:rsid w:val="00007DC8"/>
    <w:rsid w:val="00123CE5"/>
    <w:rsid w:val="0015645C"/>
    <w:rsid w:val="001C6B43"/>
    <w:rsid w:val="00272795"/>
    <w:rsid w:val="00283809"/>
    <w:rsid w:val="002A6164"/>
    <w:rsid w:val="002D7583"/>
    <w:rsid w:val="0030413A"/>
    <w:rsid w:val="00341B62"/>
    <w:rsid w:val="00343E68"/>
    <w:rsid w:val="003F5D58"/>
    <w:rsid w:val="00462590"/>
    <w:rsid w:val="004A0E50"/>
    <w:rsid w:val="004B72A9"/>
    <w:rsid w:val="004D61B5"/>
    <w:rsid w:val="004F544F"/>
    <w:rsid w:val="00505B10"/>
    <w:rsid w:val="005151FF"/>
    <w:rsid w:val="005315D9"/>
    <w:rsid w:val="0056187D"/>
    <w:rsid w:val="005E3851"/>
    <w:rsid w:val="005F7370"/>
    <w:rsid w:val="006630E6"/>
    <w:rsid w:val="006A35F6"/>
    <w:rsid w:val="006D37EF"/>
    <w:rsid w:val="006D7209"/>
    <w:rsid w:val="007144CB"/>
    <w:rsid w:val="0074675A"/>
    <w:rsid w:val="007A5DAF"/>
    <w:rsid w:val="007C1B9B"/>
    <w:rsid w:val="007C5E77"/>
    <w:rsid w:val="007E0729"/>
    <w:rsid w:val="007E1A82"/>
    <w:rsid w:val="00852BC6"/>
    <w:rsid w:val="008C3B13"/>
    <w:rsid w:val="008D12F2"/>
    <w:rsid w:val="009357C1"/>
    <w:rsid w:val="00A54B14"/>
    <w:rsid w:val="00A66F5F"/>
    <w:rsid w:val="00A81191"/>
    <w:rsid w:val="00A97E67"/>
    <w:rsid w:val="00AA52CD"/>
    <w:rsid w:val="00AC67EC"/>
    <w:rsid w:val="00B30989"/>
    <w:rsid w:val="00B47C2D"/>
    <w:rsid w:val="00B67A9F"/>
    <w:rsid w:val="00B71151"/>
    <w:rsid w:val="00BD271E"/>
    <w:rsid w:val="00C47228"/>
    <w:rsid w:val="00CA3D4F"/>
    <w:rsid w:val="00CA6BE3"/>
    <w:rsid w:val="00CB121F"/>
    <w:rsid w:val="00CB7F70"/>
    <w:rsid w:val="00CC4CC9"/>
    <w:rsid w:val="00D51262"/>
    <w:rsid w:val="00D92198"/>
    <w:rsid w:val="00DA446A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  <w:rsid w:val="00FE3A6E"/>
    <w:rsid w:val="00FE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3A6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E3A6E"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E3A6E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C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3B1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3B1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7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7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3A6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E3A6E"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E3A6E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C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3B1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3B1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7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7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2013.</izvorni_sadrzaj>
    <derivirana_varijabla naziv="DomainObject.Predmet.DatumOsnivanja_1">12.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St-2020/2013</izvorni_sadrzaj>
    <derivirana_varijabla naziv="DomainObject.Predmet.OznakaBroj_1">St-2020/2013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RESPECTO GRANA d.o.o.</izvorni_sadrzaj>
    <derivirana_varijabla naziv="DomainObject.Predmet.ProtustrankaFormated_1">  RESPECTO GRANA d.o.o.</derivirana_varijabla>
  </DomainObject.Predmet.ProtustrankaFormated>
  <DomainObject.Predmet.ProtustrankaFormatedOIB>
    <izvorni_sadrzaj>  RESPECTO GRANA d.o.o., OIB 52245200035</izvorni_sadrzaj>
    <derivirana_varijabla naziv="DomainObject.Predmet.ProtustrankaFormatedOIB_1">  RESPECTO GRANA d.o.o., OIB 52245200035</derivirana_varijabla>
  </DomainObject.Predmet.ProtustrankaFormatedOIB>
  <DomainObject.Predmet.ProtustrankaFormatedWithAdress>
    <izvorni_sadrzaj> RESPECTO GRANA d.o.o., Tomislavova 11, 10000 Zagreb</izvorni_sadrzaj>
    <derivirana_varijabla naziv="DomainObject.Predmet.ProtustrankaFormatedWithAdress_1"> RESPECTO GRANA d.o.o., Tomislavova 11, 10000 Zagreb</derivirana_varijabla>
  </DomainObject.Predmet.ProtustrankaFormatedWithAdress>
  <DomainObject.Predmet.ProtustrankaFormatedWithAdressOIB>
    <izvorni_sadrzaj> RESPECTO GRANA d.o.o., OIB 52245200035, Tomislavova 11, 10000 Zagreb</izvorni_sadrzaj>
    <derivirana_varijabla naziv="DomainObject.Predmet.ProtustrankaFormatedWithAdressOIB_1"> RESPECTO GRANA d.o.o., OIB 52245200035, Tomislavova 11, 10000 Zagreb</derivirana_varijabla>
  </DomainObject.Predmet.ProtustrankaFormatedWithAdressOIB>
  <DomainObject.Predmet.ProtustrankaWithAdress>
    <izvorni_sadrzaj>RESPECTO GRANA d.o.o. Tomislavova 11, 10000 Zagreb</izvorni_sadrzaj>
    <derivirana_varijabla naziv="DomainObject.Predmet.ProtustrankaWithAdress_1">RESPECTO GRANA d.o.o. Tomislavova 11, 10000 Zagreb</derivirana_varijabla>
  </DomainObject.Predmet.ProtustrankaWithAdress>
  <DomainObject.Predmet.ProtustrankaWithAdressOIB>
    <izvorni_sadrzaj>RESPECTO GRANA d.o.o., OIB 52245200035, Tomislavova 11, 10000 Zagreb</izvorni_sadrzaj>
    <derivirana_varijabla naziv="DomainObject.Predmet.ProtustrankaWithAdressOIB_1">RESPECTO GRANA d.o.o., OIB 52245200035, Tomislavova 11, 10000 Zagreb</derivirana_varijabla>
  </DomainObject.Predmet.ProtustrankaWithAdressOIB>
  <DomainObject.Predmet.ProtustrankaNazivFormated>
    <izvorni_sadrzaj>RESPECTO GRANA d.o.o.</izvorni_sadrzaj>
    <derivirana_varijabla naziv="DomainObject.Predmet.ProtustrankaNazivFormated_1">RESPECTO GRANA d.o.o.</derivirana_varijabla>
  </DomainObject.Predmet.ProtustrankaNazivFormated>
  <DomainObject.Predmet.ProtustrankaNazivFormatedOIB>
    <izvorni_sadrzaj>RESPECTO GRANA d.o.o., OIB 52245200035</izvorni_sadrzaj>
    <derivirana_varijabla naziv="DomainObject.Predmet.ProtustrankaNazivFormatedOIB_1">RESPECTO GRANA d.o.o., OIB 52245200035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JADRAN-PRODUKT d.o.o.</izvorni_sadrzaj>
    <derivirana_varijabla naziv="DomainObject.Predmet.StrankaFormated_1">  JADRAN-PRODUKT d.o.o.</derivirana_varijabla>
  </DomainObject.Predmet.StrankaFormated>
  <DomainObject.Predmet.StrankaFormatedOIB>
    <izvorni_sadrzaj>  JADRAN-PRODUKT d.o.o., OIB 59800682442</izvorni_sadrzaj>
    <derivirana_varijabla naziv="DomainObject.Predmet.StrankaFormatedOIB_1">  JADRAN-PRODUKT d.o.o., OIB 59800682442</derivirana_varijabla>
  </DomainObject.Predmet.StrankaFormatedOIB>
  <DomainObject.Predmet.StrankaFormatedWithAdress>
    <izvorni_sadrzaj> JADRAN-PRODUKT d.o.o., Tomislavova 11, 10000 Zagreb</izvorni_sadrzaj>
    <derivirana_varijabla naziv="DomainObject.Predmet.StrankaFormatedWithAdress_1"> JADRAN-PRODUKT d.o.o., Tomislavova 11, 10000 Zagreb</derivirana_varijabla>
  </DomainObject.Predmet.StrankaFormatedWithAdress>
  <DomainObject.Predmet.StrankaFormatedWithAdressOIB>
    <izvorni_sadrzaj> JADRAN-PRODUKT d.o.o., OIB 59800682442, Tomislavova 11, 10000 Zagreb</izvorni_sadrzaj>
    <derivirana_varijabla naziv="DomainObject.Predmet.StrankaFormatedWithAdressOIB_1"> JADRAN-PRODUKT d.o.o., OIB 59800682442, Tomislavova 11, 10000 Zagreb</derivirana_varijabla>
  </DomainObject.Predmet.StrankaFormatedWithAdressOIB>
  <DomainObject.Predmet.StrankaWithAdress>
    <izvorni_sadrzaj>JADRAN-PRODUKT d.o.o. Tomislavova 11,10000 Zagreb</izvorni_sadrzaj>
    <derivirana_varijabla naziv="DomainObject.Predmet.StrankaWithAdress_1">JADRAN-PRODUKT d.o.o. Tomislavova 11,10000 Zagreb</derivirana_varijabla>
  </DomainObject.Predmet.StrankaWithAdress>
  <DomainObject.Predmet.StrankaWithAdressOIB>
    <izvorni_sadrzaj>JADRAN-PRODUKT d.o.o., OIB 59800682442, Tomislavova 11,10000 Zagreb</izvorni_sadrzaj>
    <derivirana_varijabla naziv="DomainObject.Predmet.StrankaWithAdressOIB_1">JADRAN-PRODUKT d.o.o., OIB 59800682442, Tomislavova 11,10000 Zagreb</derivirana_varijabla>
  </DomainObject.Predmet.StrankaWithAdressOIB>
  <DomainObject.Predmet.StrankaNazivFormated>
    <izvorni_sadrzaj>JADRAN-PRODUKT d.o.o.</izvorni_sadrzaj>
    <derivirana_varijabla naziv="DomainObject.Predmet.StrankaNazivFormated_1">JADRAN-PRODUKT d.o.o.</derivirana_varijabla>
  </DomainObject.Predmet.StrankaNazivFormated>
  <DomainObject.Predmet.StrankaNazivFormatedOIB>
    <izvorni_sadrzaj>JADRAN-PRODUKT d.o.o., OIB 59800682442</izvorni_sadrzaj>
    <derivirana_varijabla naziv="DomainObject.Predmet.StrankaNazivFormatedOIB_1">JADRAN-PRODUKT d.o.o., OIB 59800682442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JADRAN-PRODUKT d.o.o.</item>
    </izvorni_sadrzaj>
    <derivirana_varijabla naziv="DomainObject.Predmet.StrankaListFormated_1">
      <item>JADRAN-PRODUKT d.o.o.</item>
    </derivirana_varijabla>
  </DomainObject.Predmet.StrankaListFormated>
  <DomainObject.Predmet.StrankaListFormatedOIB>
    <izvorni_sadrzaj>
      <item>JADRAN-PRODUKT d.o.o., OIB 59800682442</item>
    </izvorni_sadrzaj>
    <derivirana_varijabla naziv="DomainObject.Predmet.StrankaListFormatedOIB_1">
      <item>JADRAN-PRODUKT d.o.o., OIB 59800682442</item>
    </derivirana_varijabla>
  </DomainObject.Predmet.StrankaListFormatedOIB>
  <DomainObject.Predmet.StrankaListFormatedWithAdress>
    <izvorni_sadrzaj>
      <item>JADRAN-PRODUKT d.o.o., Tomislavova 11, 10000 Zagreb</item>
    </izvorni_sadrzaj>
    <derivirana_varijabla naziv="DomainObject.Predmet.StrankaListFormatedWithAdress_1">
      <item>JADRAN-PRODUKT d.o.o., Tomislavova 11, 10000 Zagreb</item>
    </derivirana_varijabla>
  </DomainObject.Predmet.StrankaListFormatedWithAdress>
  <DomainObject.Predmet.StrankaListFormatedWithAdressOIB>
    <izvorni_sadrzaj>
      <item>JADRAN-PRODUKT d.o.o., OIB 59800682442, Tomislavova 11, 10000 Zagreb</item>
    </izvorni_sadrzaj>
    <derivirana_varijabla naziv="DomainObject.Predmet.StrankaListFormatedWithAdressOIB_1">
      <item>JADRAN-PRODUKT d.o.o., OIB 59800682442, Tomislavova 11, 10000 Zagreb</item>
    </derivirana_varijabla>
  </DomainObject.Predmet.StrankaListFormatedWithAdressOIB>
  <DomainObject.Predmet.StrankaListNazivFormated>
    <izvorni_sadrzaj>
      <item>JADRAN-PRODUKT d.o.o.</item>
    </izvorni_sadrzaj>
    <derivirana_varijabla naziv="DomainObject.Predmet.StrankaListNazivFormated_1">
      <item>JADRAN-PRODUKT d.o.o.</item>
    </derivirana_varijabla>
  </DomainObject.Predmet.StrankaListNazivFormated>
  <DomainObject.Predmet.StrankaListNazivFormatedOIB>
    <izvorni_sadrzaj>
      <item>JADRAN-PRODUKT d.o.o., OIB 59800682442</item>
    </izvorni_sadrzaj>
    <derivirana_varijabla naziv="DomainObject.Predmet.StrankaListNazivFormatedOIB_1">
      <item>JADRAN-PRODUKT d.o.o., OIB 59800682442</item>
    </derivirana_varijabla>
  </DomainObject.Predmet.StrankaListNazivFormatedOIB>
  <DomainObject.Predmet.ProtuStrankaListFormated>
    <izvorni_sadrzaj>
      <item>RESPECTO GRANA d.o.o.</item>
    </izvorni_sadrzaj>
    <derivirana_varijabla naziv="DomainObject.Predmet.ProtuStrankaListFormated_1">
      <item>RESPECTO GRANA d.o.o.</item>
    </derivirana_varijabla>
  </DomainObject.Predmet.ProtuStrankaListFormated>
  <DomainObject.Predmet.ProtuStrankaListFormatedOIB>
    <izvorni_sadrzaj>
      <item>RESPECTO GRANA d.o.o., OIB 52245200035</item>
    </izvorni_sadrzaj>
    <derivirana_varijabla naziv="DomainObject.Predmet.ProtuStrankaListFormatedOIB_1">
      <item>RESPECTO GRANA d.o.o., OIB 52245200035</item>
    </derivirana_varijabla>
  </DomainObject.Predmet.ProtuStrankaListFormatedOIB>
  <DomainObject.Predmet.ProtuStrankaListFormatedWithAdress>
    <izvorni_sadrzaj>
      <item>RESPECTO GRANA d.o.o., Tomislavova 11, 10000 Zagreb</item>
    </izvorni_sadrzaj>
    <derivirana_varijabla naziv="DomainObject.Predmet.ProtuStrankaListFormatedWithAdress_1">
      <item>RESPECTO GRANA d.o.o., Tomislavova 11, 10000 Zagreb</item>
    </derivirana_varijabla>
  </DomainObject.Predmet.ProtuStrankaListFormatedWithAdress>
  <DomainObject.Predmet.ProtuStrankaListFormatedWithAdressOIB>
    <izvorni_sadrzaj>
      <item>RESPECTO GRANA d.o.o., OIB 52245200035, Tomislavova 11, 10000 Zagreb</item>
    </izvorni_sadrzaj>
    <derivirana_varijabla naziv="DomainObject.Predmet.ProtuStrankaListFormatedWithAdressOIB_1">
      <item>RESPECTO GRANA d.o.o., OIB 52245200035, Tomislavova 11, 10000 Zagreb</item>
    </derivirana_varijabla>
  </DomainObject.Predmet.ProtuStrankaListFormatedWithAdressOIB>
  <DomainObject.Predmet.ProtuStrankaListNazivFormated>
    <izvorni_sadrzaj>
      <item>RESPECTO GRANA d.o.o.</item>
    </izvorni_sadrzaj>
    <derivirana_varijabla naziv="DomainObject.Predmet.ProtuStrankaListNazivFormated_1">
      <item>RESPECTO GRANA d.o.o.</item>
    </derivirana_varijabla>
  </DomainObject.Predmet.ProtuStrankaListNazivFormated>
  <DomainObject.Predmet.ProtuStrankaListNazivFormatedOIB>
    <izvorni_sadrzaj>
      <item>RESPECTO GRANA d.o.o., OIB 52245200035</item>
    </izvorni_sadrzaj>
    <derivirana_varijabla naziv="DomainObject.Predmet.ProtuStrankaListNazivFormatedOIB_1">
      <item>RESPECTO GRANA d.o.o., OIB 52245200035</item>
    </derivirana_varijabla>
  </DomainObject.Predmet.ProtuStrankaListNazivFormatedOIB>
  <DomainObject.Predmet.OstaliListFormated>
    <izvorni_sadrzaj>
      <item>ODVJ. DANIEL BRKAN</item>
      <item>Mirjana Zuzija</item>
      <item>MISLAV GREGURIĆ</item>
      <item>Ljiljana Maravić - Pirš</item>
    </izvorni_sadrzaj>
    <derivirana_varijabla naziv="DomainObject.Predmet.OstaliListFormated_1">
      <item>ODVJ. DANIEL BRKAN</item>
      <item>Mirjana Zuzija</item>
      <item>MISLAV GREGURIĆ</item>
      <item>Ljiljana Maravić - Pirš</item>
    </derivirana_varijabla>
  </DomainObject.Predmet.OstaliListFormated>
  <DomainObject.Predmet.OstaliListFormatedOIB>
    <izvorni_sadrzaj>
      <item>ODVJ. DANIEL BRKAN</item>
      <item>Mirjana Zuzija, OIB 26497768352</item>
      <item>MISLAV GREGURIĆ, OIB 11136562817</item>
      <item>Ljiljana Maravić - Pirš</item>
    </izvorni_sadrzaj>
    <derivirana_varijabla naziv="DomainObject.Predmet.OstaliListFormatedOIB_1">
      <item>ODVJ. DANIEL BRKAN</item>
      <item>Mirjana Zuzija, OIB 26497768352</item>
      <item>MISLAV GREGURIĆ, OIB 11136562817</item>
      <item>Ljiljana Maravić - Pirš</item>
    </derivirana_varijabla>
  </DomainObject.Predmet.OstaliListFormatedOIB>
  <DomainObject.Predmet.OstaliListFormatedWithAdress>
    <izvorni_sadrzaj>
      <item>ODVJ. DANIEL BRKAN, HORVAĆANSKA 45, 10000 Zagreb</item>
      <item>Mirjana Zuzija, Slavka Kolara 25, Velika Gorica</item>
      <item>MISLAV GREGURIĆ, Dugi Dol 40, 10000 Zagreb</item>
      <item>Ljiljana Maravić - Pirš, Ul. kneza Branimira 5, 10000 Zagreb</item>
    </izvorni_sadrzaj>
    <derivirana_varijabla naziv="DomainObject.Predmet.OstaliListFormatedWithAdress_1">
      <item>ODVJ. DANIEL BRKAN, HORVAĆANSKA 45, 10000 Zagreb</item>
      <item>Mirjana Zuzija, Slavka Kolara 25, Velika Gorica</item>
      <item>MISLAV GREGURIĆ, Dugi Dol 40, 10000 Zagreb</item>
      <item>Ljiljana Maravić - Pirš, Ul. kneza Branimira 5, 10000 Zagreb</item>
    </derivirana_varijabla>
  </DomainObject.Predmet.OstaliListFormatedWithAdress>
  <DomainObject.Predmet.OstaliListFormatedWithAdressOIB>
    <izvorni_sadrzaj>
      <item>ODVJ. DANIEL BRKAN, HORVAĆANSKA 45, 10000 Zagreb</item>
      <item>Mirjana Zuzija, OIB 26497768352, Slavka Kolara 25, Velika Gorica</item>
      <item>MISLAV GREGURIĆ, OIB 11136562817, Dugi Dol 40, 10000 Zagreb</item>
      <item>Ljiljana Maravić - Pirš, Ul. kneza Branimira 5, 10000 Zagreb</item>
    </izvorni_sadrzaj>
    <derivirana_varijabla naziv="DomainObject.Predmet.OstaliListFormatedWithAdressOIB_1">
      <item>ODVJ. DANIEL BRKAN, HORVAĆANSKA 45, 10000 Zagreb</item>
      <item>Mirjana Zuzija, OIB 26497768352, Slavka Kolara 25, Velika Gorica</item>
      <item>MISLAV GREGURIĆ, OIB 11136562817, Dugi Dol 40, 10000 Zagreb</item>
      <item>Ljiljana Maravić - Pirš, Ul. kneza Branimira 5, 10000 Zagreb</item>
    </derivirana_varijabla>
  </DomainObject.Predmet.OstaliListFormatedWithAdressOIB>
  <DomainObject.Predmet.OstaliListNazivFormated>
    <izvorni_sadrzaj>
      <item>ODVJ. DANIEL BRKAN</item>
      <item>Mirjana Zuzija</item>
      <item>MISLAV GREGURIĆ</item>
      <item>Ljiljana Maravić - Pirš</item>
    </izvorni_sadrzaj>
    <derivirana_varijabla naziv="DomainObject.Predmet.OstaliListNazivFormated_1">
      <item>ODVJ. DANIEL BRKAN</item>
      <item>Mirjana Zuzija</item>
      <item>MISLAV GREGURIĆ</item>
      <item>Ljiljana Maravić - Pirš</item>
    </derivirana_varijabla>
  </DomainObject.Predmet.OstaliListNazivFormated>
  <DomainObject.Predmet.OstaliListNazivFormatedOIB>
    <izvorni_sadrzaj>
      <item>ODVJ. DANIEL BRKAN</item>
      <item>Mirjana Zuzija, OIB 26497768352</item>
      <item>MISLAV GREGURIĆ, OIB 11136562817</item>
      <item>Ljiljana Maravić - Pirš</item>
    </izvorni_sadrzaj>
    <derivirana_varijabla naziv="DomainObject.Predmet.OstaliListNazivFormatedOIB_1">
      <item>ODVJ. DANIEL BRKAN</item>
      <item>Mirjana Zuzija, OIB 26497768352</item>
      <item>MISLAV GREGURIĆ, OIB 11136562817</item>
      <item>Ljiljana Maravić - Pirš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JADRAN-PRODUKT d.o.o.</izvorni_sadrzaj>
    <derivirana_varijabla naziv="DomainObject.Predmet.StrankaIDrugi_1">JADRAN-PRODUKT d.o.o.</derivirana_varijabla>
  </DomainObject.Predmet.StrankaIDrugi>
  <DomainObject.Predmet.ProtustrankaIDrugi>
    <izvorni_sadrzaj>RESPECTO GRANA d.o.o.</izvorni_sadrzaj>
    <derivirana_varijabla naziv="DomainObject.Predmet.ProtustrankaIDrugi_1">RESPECTO GRANA d.o.o.</derivirana_varijabla>
  </DomainObject.Predmet.ProtustrankaIDrugi>
  <DomainObject.Predmet.StrankaIDrugiAdressOIB>
    <izvorni_sadrzaj>JADRAN-PRODUKT d.o.o., OIB 59800682442, Tomislavova 11, 10000 Zagreb</izvorni_sadrzaj>
    <derivirana_varijabla naziv="DomainObject.Predmet.StrankaIDrugiAdressOIB_1">JADRAN-PRODUKT d.o.o., OIB 59800682442, Tomislavova 11, 10000 Zagreb</derivirana_varijabla>
  </DomainObject.Predmet.StrankaIDrugiAdressOIB>
  <DomainObject.Predmet.ProtustrankaIDrugiAdressOIB>
    <izvorni_sadrzaj>RESPECTO GRANA d.o.o., OIB 52245200035, Tomislavova 11, 10000 Zagreb</izvorni_sadrzaj>
    <derivirana_varijabla naziv="DomainObject.Predmet.ProtustrankaIDrugiAdressOIB_1">RESPECTO GRANA d.o.o., OIB 52245200035,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RESPECTO GRANA d.o.o.</item>
      <item>ODVJ. DANIEL BRKAN</item>
      <item>Mirjana Zuzija</item>
      <item>MISLAV GREGURIĆ</item>
      <item>Ljiljana Maravić - Pirš</item>
    </izvorni_sadrzaj>
    <derivirana_varijabla naziv="DomainObject.Predmet.SudioniciListNaziv_1">
      <item>JADRAN-PRODUKT d.o.o.</item>
      <item>RESPECTO GRANA d.o.o.</item>
      <item>ODVJ. DANIEL BRKAN</item>
      <item>Mirjana Zuzija</item>
      <item>MISLAV GREGURIĆ</item>
      <item>Ljiljana Maravić - Pirš</item>
    </derivirana_varijabla>
  </DomainObject.Predmet.SudioniciListNaziv>
  <DomainObject.Predmet.SudioniciListAdressOIB>
    <izvorni_sadrzaj>
      <item>JADRAN-PRODUKT d.o.o., OIB 59800682442, Tomislavova 11,10000 Zagreb</item>
      <item>RESPECTO GRANA d.o.o., OIB 52245200035, Tomislavova 11,10000 Zagreb</item>
      <item>ODVJ. DANIEL BRKAN, HORVAĆANSKA 45,10000 Zagreb</item>
      <item>Mirjana Zuzija, OIB 26497768352, Slavka Kolara 25,Velika Gorica</item>
      <item>MISLAV GREGURIĆ, OIB 11136562817, Dugi Dol 40,10000 Zagreb</item>
      <item>Ljiljana Maravić - Pirš, Ul. kneza Branimira 5,10000 Zagreb</item>
    </izvorni_sadrzaj>
    <derivirana_varijabla naziv="DomainObject.Predmet.SudioniciListAdressOIB_1">
      <item>JADRAN-PRODUKT d.o.o., OIB 59800682442, Tomislavova 11,10000 Zagreb</item>
      <item>RESPECTO GRANA d.o.o., OIB 52245200035, Tomislavova 11,10000 Zagreb</item>
      <item>ODVJ. DANIEL BRKAN, HORVAĆANSKA 45,10000 Zagreb</item>
      <item>Mirjana Zuzija, OIB 26497768352, Slavka Kolara 25,Velika Gorica</item>
      <item>MISLAV GREGURIĆ, OIB 11136562817, Dugi Dol 40,10000 Zagreb</item>
      <item>Ljiljana Maravić - Pirš, Ul. kneza Branimira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52245200035</item>
      <item>, OIB null</item>
      <item>, OIB 26497768352</item>
      <item>, OIB 11136562817</item>
      <item>, OIB null</item>
    </izvorni_sadrzaj>
    <derivirana_varijabla naziv="DomainObject.Predmet.SudioniciListNazivOIB_1">
      <item>, OIB 59800682442</item>
      <item>, OIB 52245200035</item>
      <item>, OIB null</item>
      <item>, OIB 26497768352</item>
      <item>, OIB 11136562817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998</properties:Characters>
  <properties:Lines>36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2015-09-04T07:07:00Z</dcterms:created>
  <dc:creator>Vinka Mihalinčić</dc:creator>
  <cp:lastModifiedBy>Vinka Mihalinčić</cp:lastModifiedBy>
  <cp:lastPrinted>2015-05-27T12:39:00Z</cp:lastPrinted>
  <dcterms:modified xmlns:xsi="http://www.w3.org/2001/XMLSchema-instance" xsi:type="dcterms:W3CDTF">2015-09-08T05:22:00Z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