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4fa4" w14:paraId="8a94fa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5D94" w:rsidP="00495D94" w:rsidR="00495D94" w:rsidRPr="00495D94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495D94" w:rsidP="00495D94" w:rsidR="00495D94" w:rsidRPr="00495D94">
      <w:pPr>
        <w:spacing w:after="0"/>
        <w:rPr>
          <w:rFonts w:cs="Times New Roman" w:eastAsia="Times New Roman"/>
          <w:b/>
          <w:lang w:eastAsia="hr-HR"/>
        </w:rPr>
      </w:pPr>
      <w:r w:rsidRPr="00495D9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495D94">
        <w:rPr>
          <w:rFonts w:cs="Times New Roman" w:eastAsia="Times New Roman"/>
          <w:b/>
          <w:lang w:eastAsia="hr-HR"/>
        </w:rPr>
        <w:t>Broj: 14. St-1849/2016.</w:t>
      </w:r>
    </w:p>
    <w:p w:rsidRDefault="00495D94" w:rsidP="00495D94" w:rsidR="00495D94" w:rsidRPr="00495D94">
      <w:pPr>
        <w:spacing w:after="0"/>
        <w:rPr>
          <w:rFonts w:cs="Times New Roman" w:eastAsia="Times New Roman"/>
          <w:b/>
          <w:lang w:eastAsia="hr-HR"/>
        </w:rPr>
      </w:pPr>
      <w:r w:rsidRPr="00495D9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95D94">
        <w:rPr>
          <w:rFonts w:cs="Times New Roman" w:eastAsia="Times New Roman"/>
          <w:b/>
          <w:lang w:eastAsia="hr-HR"/>
        </w:rPr>
        <w:t xml:space="preserve"> </w:t>
      </w:r>
      <w:r w:rsidRPr="00495D94">
        <w:rPr>
          <w:rFonts w:cs="Times New Roman" w:eastAsia="Times New Roman"/>
          <w:lang w:eastAsia="hr-HR"/>
        </w:rPr>
        <w:t xml:space="preserve">                                             (Ex: 14. St-2140/2015).</w:t>
      </w:r>
    </w:p>
    <w:p w:rsidRDefault="00495D94" w:rsidP="00495D94" w:rsidR="00495D94" w:rsidRPr="00495D94">
      <w:pPr>
        <w:spacing w:after="0"/>
        <w:rPr>
          <w:rFonts w:cs="Times New Roman" w:eastAsia="Times New Roman"/>
          <w:b/>
          <w:lang w:eastAsia="hr-HR"/>
        </w:rPr>
      </w:pPr>
      <w:r w:rsidRPr="00495D9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5D94">
        <w:rPr>
          <w:rFonts w:cs="Times New Roman" w:eastAsia="Times New Roman"/>
          <w:b/>
          <w:lang w:eastAsia="hr-HR"/>
        </w:rPr>
        <w:t>Sukoišanska</w:t>
      </w:r>
      <w:proofErr w:type="spellEnd"/>
      <w:r w:rsidRPr="00495D9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5D94">
        <w:rPr>
          <w:rFonts w:cs="Times New Roman" w:eastAsia="Times New Roman"/>
          <w:b/>
          <w:lang w:eastAsia="hr-HR"/>
        </w:rPr>
        <w:t>R E P U B L I K A  H R V A T S K A</w:t>
      </w: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5D94">
        <w:rPr>
          <w:rFonts w:cs="Times New Roman" w:eastAsia="Times New Roman"/>
          <w:b/>
          <w:lang w:eastAsia="hr-HR"/>
        </w:rPr>
        <w:t>Z A K L J U Č A K</w:t>
      </w: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b/>
          <w:lang w:eastAsia="hr-HR"/>
        </w:rPr>
        <w:tab/>
      </w:r>
      <w:r w:rsidRPr="00495D9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CAREVIĆ poljoprivredna zadruga, Gornji </w:t>
      </w:r>
      <w:proofErr w:type="spellStart"/>
      <w:r w:rsidRPr="00495D94">
        <w:rPr>
          <w:rFonts w:cs="Times New Roman" w:eastAsia="Times New Roman"/>
          <w:lang w:eastAsia="hr-HR"/>
        </w:rPr>
        <w:t>Humac</w:t>
      </w:r>
      <w:proofErr w:type="spellEnd"/>
      <w:r w:rsidRPr="00495D94">
        <w:rPr>
          <w:rFonts w:cs="Times New Roman" w:eastAsia="Times New Roman"/>
          <w:lang w:eastAsia="hr-HR"/>
        </w:rPr>
        <w:t xml:space="preserve">, Gornji </w:t>
      </w:r>
      <w:proofErr w:type="spellStart"/>
      <w:r w:rsidRPr="00495D94">
        <w:rPr>
          <w:rFonts w:cs="Times New Roman" w:eastAsia="Times New Roman"/>
          <w:lang w:eastAsia="hr-HR"/>
        </w:rPr>
        <w:t>Humac</w:t>
      </w:r>
      <w:proofErr w:type="spellEnd"/>
      <w:r w:rsidRPr="00495D94">
        <w:rPr>
          <w:rFonts w:cs="Times New Roman" w:eastAsia="Times New Roman"/>
          <w:lang w:eastAsia="hr-HR"/>
        </w:rPr>
        <w:t xml:space="preserve"> </w:t>
      </w:r>
      <w:proofErr w:type="spellStart"/>
      <w:r w:rsidRPr="00495D94">
        <w:rPr>
          <w:rFonts w:cs="Times New Roman" w:eastAsia="Times New Roman"/>
          <w:lang w:eastAsia="hr-HR"/>
        </w:rPr>
        <w:t>bb</w:t>
      </w:r>
      <w:proofErr w:type="spellEnd"/>
      <w:r w:rsidRPr="00495D94">
        <w:rPr>
          <w:rFonts w:cs="Times New Roman" w:eastAsia="Times New Roman"/>
          <w:lang w:eastAsia="hr-HR"/>
        </w:rPr>
        <w:t>., OIB: 26231491910, 07. srpnja 2017. godine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z a k l j u č i o    j e</w:t>
      </w:r>
    </w:p>
    <w:p w:rsidRDefault="00495D94" w:rsidP="00495D94" w:rsidR="00495D94" w:rsidRPr="00495D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Poziva se Jozo Carević, iz Splita, Istarska 10, u roku od 20. dana dostaviti ovom Sudu Popis imovine i obveza uvodno navedenog Dužnika i to sadržajno određenog sukladno članku 17, Stečajnog zakona (</w:t>
      </w:r>
      <w:r w:rsidRPr="00495D94">
        <w:rPr>
          <w:rFonts w:cs="Times New Roman" w:eastAsia="Times New Roman"/>
          <w:i/>
          <w:lang w:eastAsia="hr-HR"/>
        </w:rPr>
        <w:t>Narodne novine</w:t>
      </w:r>
      <w:r w:rsidRPr="00495D9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95D94" w:rsidP="00495D94" w:rsidR="00495D94" w:rsidRPr="00495D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U Splitu, 07. srpnja 2017. godine</w:t>
      </w:r>
    </w:p>
    <w:p w:rsidRDefault="00495D94" w:rsidP="00495D94" w:rsidR="00495D94" w:rsidRPr="00495D9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S U D A C</w:t>
      </w:r>
    </w:p>
    <w:p w:rsidRDefault="00495D94" w:rsidP="00495D94" w:rsidR="00495D94" w:rsidRPr="00495D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Jozo Ćaleta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95D94" w:rsidP="00495D94" w:rsidR="00495D94" w:rsidRPr="00495D94">
      <w:pPr>
        <w:spacing w:after="0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DNA:  1)  Jozo Carević, Split, Istarska 10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 xml:space="preserve">            3) Spis.</w:t>
      </w: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D94" w:rsidP="00495D94" w:rsidR="00495D94" w:rsidRPr="00495D94">
      <w:pPr>
        <w:spacing w:after="0"/>
        <w:jc w:val="both"/>
        <w:rPr>
          <w:rFonts w:cs="Times New Roman" w:eastAsia="Times New Roman"/>
          <w:lang w:eastAsia="hr-HR"/>
        </w:rPr>
      </w:pPr>
      <w:r w:rsidRPr="00495D94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495D94" w:rsidP="00495D94" w:rsidR="00AE649C" w:rsidRPr="00B76F3C">
      <w:pPr>
        <w:spacing w:after="0"/>
        <w:jc w:val="both"/>
      </w:pPr>
      <w:r w:rsidRPr="00495D9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5D94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54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St-1849/2016-3</izvorni_sadrzaj>
    <derivirana_varijabla naziv="DomainObject.Oznaka_1">St-1849/2016-3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CAREVIĆ poljoprivredna zadruga</izvorni_sadrzaj>
    <derivirana_varijabla naziv="DomainObject.Predmet.ProtustrankaFormated_1">  CAREVIĆ poljoprivredna zadruga</derivirana_varijabla>
  </DomainObject.Predmet.ProtustrankaFormated>
  <DomainObject.Predmet.ProtustrankaFormatedOIB>
    <izvorni_sadrzaj>  CAREVIĆ poljoprivredna zadruga, OIB 26231491910</izvorni_sadrzaj>
    <derivirana_varijabla naziv="DomainObject.Predmet.ProtustrankaFormatedOIB_1">  CAREVIĆ poljoprivredna zadruga, OIB 26231491910</derivirana_varijabla>
  </DomainObject.Predmet.ProtustrankaFormatedOIB>
  <DomainObject.Predmet.ProtustrankaFormatedWithAdress>
    <izvorni_sadrzaj> CAREVIĆ poljoprivredna zadruga, Gornji Humac/bb, 21425 Gornji Humac</izvorni_sadrzaj>
    <derivirana_varijabla naziv="DomainObject.Predmet.ProtustrankaFormatedWithAdress_1"> CAREVIĆ poljoprivredna zadruga, Gornji Humac/bb, 21425 Gornji Humac</derivirana_varijabla>
  </DomainObject.Predmet.ProtustrankaFormatedWithAdress>
  <DomainObject.Predmet.ProtustrankaFormatedWithAdressOIB>
    <izvorni_sadrzaj> CAREVIĆ poljoprivredna zadruga, OIB 26231491910, Gornji Humac/bb, 21425 Gornji Humac</izvorni_sadrzaj>
    <derivirana_varijabla naziv="DomainObject.Predmet.ProtustrankaFormatedWithAdressOIB_1"> CAREVIĆ poljoprivredna zadruga, OIB 26231491910, Gornji Humac/bb, 21425 Gornji Humac</derivirana_varijabla>
  </DomainObject.Predmet.ProtustrankaFormatedWithAdressOIB>
  <DomainObject.Predmet.ProtustrankaWithAdress>
    <izvorni_sadrzaj>CAREVIĆ poljoprivredna zadruga Gornji Humac/bb, 21425 Gornji Humac</izvorni_sadrzaj>
    <derivirana_varijabla naziv="DomainObject.Predmet.ProtustrankaWithAdress_1">CAREVIĆ poljoprivredna zadruga Gornji Humac/bb, 21425 Gornji Humac</derivirana_varijabla>
  </DomainObject.Predmet.ProtustrankaWithAdress>
  <DomainObject.Predmet.ProtustrankaWithAdressOIB>
    <izvorni_sadrzaj>CAREVIĆ poljoprivredna zadruga, OIB 26231491910, Gornji Humac/bb, 21425 Gornji Humac</izvorni_sadrzaj>
    <derivirana_varijabla naziv="DomainObject.Predmet.ProtustrankaWithAdressOIB_1">CAREVIĆ poljoprivredna zadruga, OIB 26231491910, Gornji Humac/bb, 21425 Gornji Humac</derivirana_varijabla>
  </DomainObject.Predmet.ProtustrankaWithAdressOIB>
  <DomainObject.Predmet.ProtustrankaNazivFormated>
    <izvorni_sadrzaj>CAREVIĆ poljoprivredna zadruga</izvorni_sadrzaj>
    <derivirana_varijabla naziv="DomainObject.Predmet.ProtustrankaNazivFormated_1">CAREVIĆ poljoprivredna zadruga</derivirana_varijabla>
  </DomainObject.Predmet.ProtustrankaNazivFormated>
  <DomainObject.Predmet.ProtustrankaNazivFormatedOIB>
    <izvorni_sadrzaj>CAREVIĆ poljoprivredna zadruga, OIB 26231491910</izvorni_sadrzaj>
    <derivirana_varijabla naziv="DomainObject.Predmet.ProtustrankaNazivFormatedOIB_1">CAREVIĆ poljoprivredna zadruga, OIB 26231491910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147672.83</izvorni_sadrzaj>
    <derivirana_varijabla naziv="DomainObject.Predmet.TrenutnaVrijednost_1">147672.83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CAREVIĆ poljoprivredna zadruga</item>
    </izvorni_sadrzaj>
    <derivirana_varijabla naziv="DomainObject.Predmet.ProtuStrankaListFormated_1">
      <item>CAREVIĆ poljoprivredna zadruga</item>
    </derivirana_varijabla>
  </DomainObject.Predmet.ProtuStrankaListFormated>
  <DomainObject.Predmet.ProtuStrankaListFormatedOIB>
    <izvorni_sadrzaj>
      <item>CAREVIĆ poljoprivredna zadruga, OIB 26231491910</item>
    </izvorni_sadrzaj>
    <derivirana_varijabla naziv="DomainObject.Predmet.ProtuStrankaListFormatedOIB_1">
      <item>CAREVIĆ poljoprivredna zadruga, OIB 26231491910</item>
    </derivirana_varijabla>
  </DomainObject.Predmet.ProtuStrankaListFormatedOIB>
  <DomainObject.Predmet.ProtuStrankaListFormatedWithAdress>
    <izvorni_sadrzaj>
      <item>CAREVIĆ poljoprivredna zadruga, Gornji Humac/bb, 21425 Gornji Humac</item>
    </izvorni_sadrzaj>
    <derivirana_varijabla naziv="DomainObject.Predmet.ProtuStrankaListFormatedWithAdress_1">
      <item>CAREVIĆ poljoprivredna zadruga, Gornji Humac/bb, 21425 Gornji Humac</item>
    </derivirana_varijabla>
  </DomainObject.Predmet.ProtuStrankaListFormatedWithAdress>
  <DomainObject.Predmet.ProtuStrankaListFormatedWithAdressOIB>
    <izvorni_sadrzaj>
      <item>CAREVIĆ poljoprivredna zadruga, OIB 26231491910, Gornji Humac/bb, 21425 Gornji Humac</item>
    </izvorni_sadrzaj>
    <derivirana_varijabla naziv="DomainObject.Predmet.ProtuStrankaListFormatedWithAdressOIB_1">
      <item>CAREVIĆ poljoprivredna zadruga, OIB 26231491910, Gornji Humac/bb, 21425 Gornji Humac</item>
    </derivirana_varijabla>
  </DomainObject.Predmet.ProtuStrankaListFormatedWithAdressOIB>
  <DomainObject.Predmet.ProtuStrankaListNazivFormated>
    <izvorni_sadrzaj>
      <item>CAREVIĆ poljoprivredna zadruga</item>
    </izvorni_sadrzaj>
    <derivirana_varijabla naziv="DomainObject.Predmet.ProtuStrankaListNazivFormated_1">
      <item>CAREVIĆ poljoprivredna zadruga</item>
    </derivirana_varijabla>
  </DomainObject.Predmet.ProtuStrankaListNazivFormated>
  <DomainObject.Predmet.ProtuStrankaListNazivFormatedOIB>
    <izvorni_sadrzaj>
      <item>CAREVIĆ poljoprivredna zadruga, OIB 26231491910</item>
    </izvorni_sadrzaj>
    <derivirana_varijabla naziv="DomainObject.Predmet.ProtuStrankaListNazivFormatedOIB_1">
      <item>CAREVIĆ poljoprivredna zadruga, OIB 26231491910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St-1849/2016-3</izvorni_sadrzaj>
    <derivirana_varijabla naziv="DomainObject.PoslovniBrojDokumenta_1">St-1849/2016-3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CAREVIĆ poljoprivredna zadruga</izvorni_sadrzaj>
    <derivirana_varijabla naziv="DomainObject.Predmet.ProtustrankaIDrugi_1">CAREVIĆ poljoprivredna zadruga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CAREVIĆ poljoprivredna zadruga, OIB 26231491910, Gornji Humac/bb, 21425 Gornji Humac</izvorni_sadrzaj>
    <derivirana_varijabla naziv="DomainObject.Predmet.ProtustrankaIDrugiAdressOIB_1">CAREVIĆ poljoprivredna zadruga, OIB 26231491910, Gornji Humac/bb,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CAREVIĆ poljoprivredna zadruga</item>
      <item>ŽUPANIJSKO DRŽAVNO ODVJETNIŠTVO</item>
    </izvorni_sadrzaj>
    <derivirana_varijabla naziv="DomainObject.Predmet.SudioniciListNaziv_1">
      <item>CAREVIĆ poljoprivredna zadruga</item>
      <item>ŽUPANIJSKO DRŽAVNO ODVJETNIŠTVO</item>
    </derivirana_varijabla>
  </DomainObject.Predmet.SudioniciListNaziv>
  <DomainObject.Predmet.SudioniciListAdressOIB>
    <izvorni_sadrzaj>
      <item>CAREVIĆ poljoprivredna zadruga, OIB 26231491910, Gornji Humac/bb,21425 Gornji Humac</item>
      <item>ŽUPANIJSKO DRŽAVNO ODVJETNIŠTVO, OIB 70793241859, Gundulićeva 29a,21000 Split</item>
    </izvorni_sadrzaj>
    <derivirana_varijabla naziv="DomainObject.Predmet.SudioniciListAdressOIB_1">
      <item>CAREVIĆ poljoprivredna zadruga, OIB 26231491910, Gornji Humac/bb,21425 Gornji Humac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9225A-1F26-4D96-99E4-F9AB4B68E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781</properties:Characters>
  <properties:Lines>38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