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00d7" w14:paraId="98900d7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BF65ED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794542">
        <w:t>KOD ĐURE j.d.o.o., OIB: 17446300565, sa sjedištem u Zamlača 46 A, 42205 Zamlača, dana 18</w:t>
      </w:r>
      <w:r w:rsidR="002B6F2C">
        <w:t xml:space="preserve">. </w:t>
      </w:r>
      <w:r w:rsidR="00794542">
        <w:t>rujna 2017</w:t>
      </w:r>
      <w:r w:rsidR="002B6F2C">
        <w:t>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794542">
        <w:t>KOD ĐURE j.d.o.o., OIB: 17446300565, sa sjedištem u Zamlača 46 A, 42205 Zamlača</w:t>
      </w:r>
      <w:r w:rsidR="002B6F2C">
        <w:t xml:space="preserve">, iznosi </w:t>
      </w:r>
      <w:r w:rsidR="00794542">
        <w:t>17.550,00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</w:t>
      </w:r>
      <w:r w:rsidR="00794542">
        <w:t>Bojan Uranić, OIB: 29058814138, Zamlača, Zamlača 46/A</w:t>
      </w:r>
      <w:r>
        <w:t>, da u roku od 15 dana od dana objave ovog oglasa na e-oglasnoj ploči suda podnese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794542" w:rsidRPr="00794542">
        <w:t>broj spisa St-452/17</w:t>
      </w:r>
      <w:r w:rsidR="00496B2F">
        <w:t xml:space="preserve"> 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lastRenderedPageBreak/>
        <w:t>Obrazloženje</w:t>
      </w:r>
    </w:p>
    <w:p w:rsidRDefault="008B2E96" w:rsidP="008B2E96" w:rsidR="008B2E96">
      <w:pPr>
        <w:spacing w:after="0"/>
        <w:outlineLvl w:val="0"/>
      </w:pPr>
    </w:p>
    <w:p w:rsidRDefault="00794542" w:rsidP="008B2E96" w:rsidR="008B2E96">
      <w:pPr>
        <w:spacing w:after="0"/>
        <w:jc w:val="both"/>
        <w:outlineLvl w:val="0"/>
      </w:pPr>
      <w:r>
        <w:tab/>
        <w:t>Dana 21</w:t>
      </w:r>
      <w:r w:rsidR="002B6F2C">
        <w:t xml:space="preserve">. </w:t>
      </w:r>
      <w:r>
        <w:t>kolovoza 2017</w:t>
      </w:r>
      <w:r w:rsidR="002B6F2C"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>
        <w:t>KOD ĐURE j.d.o.o., OIB: 17446300565, sa sjedištem u Zamlača 46 A, 42205 Zamlača</w:t>
      </w:r>
      <w:r w:rsidR="008B2E96">
        <w:t>, navodeći da dužnik  na dan 1</w:t>
      </w:r>
      <w:r>
        <w:t>7</w:t>
      </w:r>
      <w:r w:rsidR="008B2E96">
        <w:t xml:space="preserve">. </w:t>
      </w:r>
      <w:r>
        <w:t>kolovoza 2017</w:t>
      </w:r>
      <w:r w:rsidR="008B2E96">
        <w:t xml:space="preserve">. u Očevidniku redoslijeda osnova za plaćanje ima evidentirane neizvršene osnove za plaćanje u ukupnom iznosu </w:t>
      </w:r>
      <w:r>
        <w:t>17.550,00</w:t>
      </w:r>
      <w:r w:rsidR="001A1451">
        <w:t xml:space="preserve"> kuna,</w:t>
      </w:r>
      <w:r w:rsidR="008B2E96"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794542" w:rsidP="008B2E96" w:rsidR="008B2E96">
      <w:pPr>
        <w:spacing w:after="0"/>
        <w:jc w:val="center"/>
        <w:outlineLvl w:val="0"/>
      </w:pPr>
      <w:r>
        <w:t>U Varaždinu, 18</w:t>
      </w:r>
      <w:r w:rsidR="001A1451">
        <w:t xml:space="preserve">. </w:t>
      </w:r>
      <w:r>
        <w:t>rujna 2017</w:t>
      </w:r>
      <w:r w:rsidR="002B6F2C">
        <w:t xml:space="preserve">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  <w:r w:rsidR="00BF65ED">
        <w:t>,v.r.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B3D" w:rsidP="00537B78" w:rsidR="00143B3D">
      <w:r>
        <w:separator/>
      </w:r>
    </w:p>
  </w:endnote>
  <w:endnote w:id="0" w:type="continuationSeparator">
    <w:p w:rsidRDefault="00143B3D" w:rsidP="00537B78" w:rsidR="00143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5ED">
          <w:t>1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B3D" w:rsidP="00537B78" w:rsidR="00143B3D">
      <w:r>
        <w:separator/>
      </w:r>
    </w:p>
  </w:footnote>
  <w:footnote w:id="0" w:type="continuationSeparator">
    <w:p w:rsidRDefault="00143B3D" w:rsidP="00537B78" w:rsidR="00143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4542" w:rsidP="00794542" w:rsidR="008333A9" w:rsidRPr="00794542">
    <w:pPr>
      <w:pStyle w:val="Zaglavlje"/>
    </w:pPr>
    <w:r>
      <w:rPr>
        <w:rStyle w:val="PozadinaSvijetloCrvena"/>
        <w:shd w:fill="auto" w:color="auto" w:val="clear"/>
      </w:rPr>
      <w:t>Poslovni broj: 6 St-452/17-3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6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B3D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953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4542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5ED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6BBA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St-452/2017</izvorni_sadrzaj>
    <derivirana_varijabla naziv="DomainObject.Predmet.OznakaBroj_1">St-452/2017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ĐURE jednostavno društvo s ograničenom odgovornošću za ugostiteljstvo i trgovinu zastupanog po punomoćniku Bojan Uranić</izvorni_sadrzaj>
    <derivirana_varijabla naziv="DomainObject.Predmet.ProtustrankaFormated_1">  KOD ĐURE jednostavno društvo s ograničenom odgovornošću za ugostiteljstvo i trgovinu zastupanog po punomoćniku Bojan Uranić</derivirana_varijabla>
  </DomainObject.Predmet.ProtustrankaFormated>
  <DomainObject.Predmet.ProtustrankaFormatedOIB>
    <izvorni_sadrzaj>  KOD ĐURE jednostavno društvo s ograničenom odgovornošću za ugostiteljstvo i trgovinu, OIB 17446300565 zastupanog po punomoćniku Bojan Uranić</izvorni_sadrzaj>
    <derivirana_varijabla naziv="DomainObject.Predmet.ProtustrankaFormatedOIB_1">  KOD ĐURE jednostavno društvo s ograničenom odgovornošću za ugostiteljstvo i trgovinu, OIB 17446300565 zastupanog po punomoćniku Bojan Uranić</derivirana_varijabla>
  </DomainObject.Predmet.ProtustrankaFormatedOIB>
  <DomainObject.Predmet.ProtustrankaFormatedWithAdress>
    <izvorni_sadrzaj> KOD ĐURE jednostavno društvo s ograničenom odgovornošću za ugostiteljstvo i trgovinu, Zamlača 46A, 42205 Zamlača zastupanog po punomoćniku Bojan Uranić</izvorni_sadrzaj>
    <derivirana_varijabla naziv="DomainObject.Predmet.ProtustrankaFormatedWithAdress_1"> KOD ĐURE jednostavno društvo s ograničenom odgovornošću za ugostiteljstvo i trgovinu, Zamlača 46A, 42205 Zamlača zastupanog po punomoćniku Bojan Uranić</derivirana_varijabla>
  </DomainObject.Predmet.ProtustrankaFormatedWithAdress>
  <DomainObject.Predmet.ProtustrankaFormatedWithAdressOIB>
    <izvorni_sadrzaj> KOD ĐURE jednostavno društvo s ograničenom odgovornošću za ugostiteljstvo i trgovinu, OIB 17446300565, Zamlača 46A, 42205 Zamlača zastupanog po punomoćniku Bojan Uranić</izvorni_sadrzaj>
    <derivirana_varijabla naziv="DomainObject.Predmet.ProtustrankaFormatedWithAdressOIB_1"> KOD ĐURE jednostavno društvo s ograničenom odgovornošću za ugostiteljstvo i trgovinu, OIB 17446300565, Zamlača 46A, 42205 Zamlača zastupanog po punomoćniku Bojan Uranić</derivirana_varijabla>
  </DomainObject.Predmet.ProtustrankaFormatedWithAdressOIB>
  <DomainObject.Predmet.ProtustrankaWithAdress>
    <izvorni_sadrzaj>KOD ĐURE jednostavno društvo s ograničenom odgovornošću za ugostiteljstvo i trgovinu Zamlača 46A, 42205 Zamlača</izvorni_sadrzaj>
    <derivirana_varijabla naziv="DomainObject.Predmet.ProtustrankaWithAdress_1">KOD ĐURE jednostavno društvo s ograničenom odgovornošću za ugostiteljstvo i trgovinu Zamlača 46A, 42205 Zamlača</derivirana_varijabla>
  </DomainObject.Predmet.ProtustrankaWithAdress>
  <DomainObject.Predmet.ProtustrankaWithAdressOIB>
    <izvorni_sadrzaj>KOD ĐURE jednostavno društvo s ograničenom odgovornošću za ugostiteljstvo i trgovinu, OIB 17446300565, Zamlača 46A, 42205 Zamlača</izvorni_sadrzaj>
    <derivirana_varijabla naziv="DomainObject.Predmet.ProtustrankaWithAdressOIB_1">KOD ĐURE jednostavno društvo s ograničenom odgovornošću za ugostiteljstvo i trgovinu, OIB 17446300565, Zamlača 46A, 42205 Zamlača</derivirana_varijabla>
  </DomainObject.Predmet.ProtustrankaWithAdressOIB>
  <DomainObject.Predmet.ProtustrankaNazivFormated>
    <izvorni_sadrzaj>KOD ĐURE jednostavno društvo s ograničenom odgovornošću za ugostiteljstvo i trgovinu</izvorni_sadrzaj>
    <derivirana_varijabla naziv="DomainObject.Predmet.ProtustrankaNazivFormated_1">KOD ĐURE jednostavno društvo s ograničenom odgovornošću za ugostiteljstvo i trgovinu</derivirana_varijabla>
  </DomainObject.Predmet.ProtustrankaNazivFormated>
  <DomainObject.Predmet.ProtustrankaNazivFormatedOIB>
    <izvorni_sadrzaj>KOD ĐURE jednostavno društvo s ograničenom odgovornošću za ugostiteljstvo i trgovinu, OIB 17446300565</izvorni_sadrzaj>
    <derivirana_varijabla naziv="DomainObject.Predmet.ProtustrankaNazivFormatedOIB_1">KOD ĐURE jednostavno društvo s ograničenom odgovornošću za ugostiteljstvo i trgovinu, OIB 17446300565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17550.00</izvorni_sadrzaj>
    <derivirana_varijabla naziv="DomainObject.Predmet.TrenutnaVrijednost_1">17550.00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KOD ĐURE jednostavno društvo s ograničenom odgovornošću za ugostiteljstvo i trgovinu zastupanog po punomoćniku Bojan Uranić</item>
    </izvorni_sadrzaj>
    <derivirana_varijabla naziv="DomainObject.Predmet.ProtuStrankaListFormated_1">
      <item>KOD ĐURE jednostavno društvo s ograničenom odgovornošću za ugostiteljstvo i trgovinu zastupanog po punomoćniku Bojan Uranić</item>
    </derivirana_varijabla>
  </DomainObject.Predmet.ProtuStrankaListFormated>
  <DomainObject.Predmet.ProtuStrankaListFormatedOIB>
    <izvorni_sadrzaj>
      <item>KOD ĐURE jednostavno društvo s ograničenom odgovornošću za ugostiteljstvo i trgovinu, OIB 17446300565 zastupanog po punomoćniku Bojan Uranić</item>
    </izvorni_sadrzaj>
    <derivirana_varijabla naziv="DomainObject.Predmet.ProtuStrankaListFormatedOIB_1">
      <item>KOD ĐURE jednostavno društvo s ograničenom odgovornošću za ugostiteljstvo i trgovinu, OIB 17446300565 zastupanog po punomoćniku Bojan Uranić</item>
    </derivirana_varijabla>
  </DomainObject.Predmet.ProtuStrankaListFormatedOIB>
  <DomainObject.Predmet.ProtuStrankaListFormatedWithAdress>
    <izvorni_sadrzaj>
      <item>KOD ĐURE jednostavno društvo s ograničenom odgovornošću za ugostiteljstvo i trgovinu, Zamlača 46A, 42205 Zamlača zastupanog po punomoćniku Bojan Uranić</item>
    </izvorni_sadrzaj>
    <derivirana_varijabla naziv="DomainObject.Predmet.ProtuStrankaListFormatedWithAdress_1">
      <item>KOD ĐURE jednostavno društvo s ograničenom odgovornošću za ugostiteljstvo i trgovinu, Zamlača 46A, 42205 Zamlača zastupanog po punomoćniku Bojan Uranić</item>
    </derivirana_varijabla>
  </DomainObject.Predmet.ProtuStrankaListFormatedWithAdress>
  <DomainObject.Predmet.ProtuStrankaListFormatedWithAdressOIB>
    <izvorni_sadrzaj>
      <item>KOD ĐURE jednostavno društvo s ograničenom odgovornošću za ugostiteljstvo i trgovinu, OIB 17446300565, Zamlača 46A, 42205 Zamlača zastupanog po punomoćniku Bojan Uranić</item>
    </izvorni_sadrzaj>
    <derivirana_varijabla naziv="DomainObject.Predmet.ProtuStrankaListFormatedWithAdressOIB_1">
      <item>KOD ĐURE jednostavno društvo s ograničenom odgovornošću za ugostiteljstvo i trgovinu, OIB 17446300565, Zamlača 46A, 42205 Zamlača zastupanog po punomoćniku Bojan Uranić</item>
    </derivirana_varijabla>
  </DomainObject.Predmet.ProtuStrankaListFormatedWithAdressOIB>
  <DomainObject.Predmet.ProtuStrankaListNazivFormated>
    <izvorni_sadrzaj>
      <item>KOD ĐURE jednostavno društvo s ograničenom odgovornošću za ugostiteljstvo i trgovinu</item>
    </izvorni_sadrzaj>
    <derivirana_varijabla naziv="DomainObject.Predmet.ProtuStrankaListNazivFormated_1">
      <item>KOD ĐURE jednostavno društvo s ograničenom odgovornošću za ugostiteljstvo i trgovinu</item>
    </derivirana_varijabla>
  </DomainObject.Predmet.ProtuStrankaListNazivFormated>
  <DomainObject.Predmet.ProtuStrankaListNazivFormatedOIB>
    <izvorni_sadrzaj>
      <item>KOD ĐURE jednostavno društvo s ograničenom odgovornošću za ugostiteljstvo i trgovinu, OIB 17446300565</item>
    </izvorni_sadrzaj>
    <derivirana_varijabla naziv="DomainObject.Predmet.ProtuStrankaListNazivFormatedOIB_1">
      <item>KOD ĐURE jednostavno društvo s ograničenom odgovornošću za ugostiteljstvo i trgovinu, OIB 17446300565</item>
    </derivirana_varijabla>
  </DomainObject.Predmet.ProtuStrankaListNazivFormatedOIB>
  <DomainObject.Predmet.OstaliListFormated>
    <izvorni_sadrzaj>
      <item>Sudski registar</item>
      <item>Bojan Uranić punomoćnik sudionika u postupku KOD ĐURE jednostavno društvo s ograničenom odgovornošću za ugostiteljstvo i trgovinu</item>
    </izvorni_sadrzaj>
    <derivirana_varijabla naziv="DomainObject.Predmet.OstaliListFormated_1">
      <item>Sudski registar</item>
      <item>Bojan Uranić punomoćnik sudionika u postupku KOD ĐURE jednostavno društvo s ograničenom odgovornošću za ugostiteljstvo i trgovinu</item>
    </derivirana_varijabla>
  </DomainObject.Predmet.OstaliListFormated>
  <DomainObject.Predmet.OstaliListFormatedOIB>
    <izvorni_sadrzaj>
      <item>Sudski registar</item>
      <item>Bojan Uranić, OIB 29058814138 punomoćnik sudionika u postupku KOD ĐURE jednostavno društvo s ograničenom odgovornošću za ugostiteljstvo i trgovinu</item>
    </izvorni_sadrzaj>
    <derivirana_varijabla naziv="DomainObject.Predmet.OstaliListFormatedOIB_1">
      <item>Sudski registar</item>
      <item>Bojan Uranić, OIB 29058814138 punomoćnik sudionika u postupku KOD ĐURE jednostavno društvo s ograničenom odgovornošću za ugostiteljstvo i trgovinu</item>
    </derivirana_varijabla>
  </DomainObject.Predmet.OstaliListFormatedOIB>
  <DomainObject.Predmet.OstaliListFormatedWithAdress>
    <izvorni_sadrzaj>
      <item>Sudski registar</item>
      <item>Bojan Uranić, Zamlača 46a, 42205 Zamlača punomoćnik sudionika u postupku KOD ĐURE jednostavno društvo s ograničenom odgovornošću za ugostiteljstvo i trgovinu</item>
    </izvorni_sadrzaj>
    <derivirana_varijabla naziv="DomainObject.Predmet.OstaliListFormatedWithAdress_1">
      <item>Sudski registar</item>
      <item>Bojan Uranić, Zamlača 46a, 42205 Zamlača punomoćnik sudionika u postupku KOD ĐURE jednostavno društvo s ograničenom odgovornošću za ugostiteljstvo i trgovinu</item>
    </derivirana_varijabla>
  </DomainObject.Predmet.OstaliListFormatedWithAdress>
  <DomainObject.Predmet.OstaliListFormatedWithAdressOIB>
    <izvorni_sadrzaj>
      <item>Sudski registar</item>
      <item>Bojan Uranić, OIB 29058814138, Zamlača 46a, 42205 Zamlača punomoćnik sudionika u postupku KOD ĐURE jednostavno društvo s ograničenom odgovornošću za ugostiteljstvo i trgovinu</item>
    </izvorni_sadrzaj>
    <derivirana_varijabla naziv="DomainObject.Predmet.OstaliListFormatedWithAdressOIB_1">
      <item>Sudski registar</item>
      <item>Bojan Uranić, OIB 29058814138, Zamlača 46a, 42205 Zamlača punomoćnik sudionika u postupku KOD ĐURE jednostavno društvo s ograničenom odgovornošću za ugostiteljstvo i trgovinu</item>
    </derivirana_varijabla>
  </DomainObject.Predmet.OstaliListFormatedWithAdressOIB>
  <DomainObject.Predmet.OstaliListNazivFormated>
    <izvorni_sadrzaj>
      <item>Sudski registar</item>
      <item>Bojan Uranić</item>
    </izvorni_sadrzaj>
    <derivirana_varijabla naziv="DomainObject.Predmet.OstaliListNazivFormated_1">
      <item>Sudski registar</item>
      <item>Bojan Uranić</item>
    </derivirana_varijabla>
  </DomainObject.Predmet.OstaliListNazivFormated>
  <DomainObject.Predmet.OstaliListNazivFormatedOIB>
    <izvorni_sadrzaj>
      <item>Sudski registar</item>
      <item>Bojan Uranić, OIB 29058814138</item>
    </izvorni_sadrzaj>
    <derivirana_varijabla naziv="DomainObject.Predmet.OstaliListNazivFormatedOIB_1">
      <item>Sudski registar</item>
      <item>Bojan Uranić, OIB 29058814138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KOD ĐURE jednostavno društvo s ograničenom odgovornošću za ugostiteljstvo i trgovinu</izvorni_sadrzaj>
    <derivirana_varijabla naziv="DomainObject.Predmet.ProtustrankaIDrugi_1">KOD ĐURE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KOD ĐURE jednostavno društvo s ograničenom odgovornošću za ugostiteljstvo i trgovinu, OIB 17446300565, Zamlača 46A, 42205 Zamlača</izvorni_sadrzaj>
    <derivirana_varijabla naziv="DomainObject.Predmet.ProtustrankaIDrugiAdressOIB_1">KOD ĐURE jednostavno društvo s ograničenom odgovornošću za ugostiteljstvo i trgovinu, OIB 17446300565, Zamlača 46A, 42205 Zamlača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KOD ĐURE jednostavno društvo s ograničenom odgovornošću za ugostiteljstvo i trgovinu</item>
      <item>Sudski registar</item>
      <item>Bojan Uranić</item>
    </izvorni_sadrzaj>
    <derivirana_varijabla naziv="DomainObject.Predmet.SudioniciListNaziv_1">
      <item>Financijska agencija</item>
      <item>KOD ĐURE jednostavno društvo s ograničenom odgovornošću za ugostiteljstvo i trgovinu</item>
      <item>Sudski registar</item>
      <item>Bojan Uranić</item>
    </derivirana_varijabla>
  </DomainObject.Predmet.SudioniciListNaziv>
  <DomainObject.Predmet.SudioniciListAdressOIB>
    <izvorni_sadrzaj>
      <item>Financijska agencija, OIB 85821130368, Ulica grada Vukovara 70,10000 Zagreb</item>
      <item>KOD ĐURE jednostavno društvo s ograničenom odgovornošću za ugostiteljstvo i trgovinu, OIB 17446300565, Zamlača 46A,42205 Zamlača</item>
      <item>Sudski registar</item>
      <item>Bojan Uranić, OIB 29058814138, Zamlača 46a,42205 Zamlača</item>
    </izvorni_sadrzaj>
    <derivirana_varijabla naziv="DomainObject.Predmet.SudioniciListAdressOIB_1">
      <item>Financijska agencija, OIB 85821130368, Ulica grada Vukovara 70,10000 Zagreb</item>
      <item>KOD ĐURE jednostavno društvo s ograničenom odgovornošću za ugostiteljstvo i trgovinu, OIB 17446300565, Zamlača 46A,42205 Zamlača</item>
      <item>Sudski registar</item>
      <item>Bojan Uranić, OIB 29058814138, Zamlača 46a,42205 Zamlača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CD0AF7-7428-41F4-BA30-3EFC5CF78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2606</properties:Characters>
  <properties:Lines>71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2017-09-18T11:57:00Z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2017-09-18T11:56:00Z</cp:lastPrinted>
  <dcterms:modified xmlns:xsi="http://www.w3.org/2001/XMLSchema-instance" xsi:type="dcterms:W3CDTF">2017-09-18T11:59:00Z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