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f9058" w14:paraId="8cf9058" w:rsidRDefault="001F237E" w:rsidP="00591F85" w:rsidR="00591F85" w:rsidRPr="000A526B">
      <w:pPr>
        <w:ind w:firstLine="426"/>
        <w15:collapsed w:val="false"/>
      </w:pPr>
      <w:bookmarkStart w:name="_GoBack" w:id="0"/>
      <w:bookmarkEnd w:id="0"/>
      <w:r w:rsidRPr="000A526B">
        <w:rPr>
          <w:noProof/>
        </w:rPr>
        <w:drawing>
          <wp:inline distR="0" distL="0" distB="0" distT="0">
            <wp:extent cy="956945" cx="7232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F85" w:rsidP="00690661" w:rsidR="00690661" w:rsidRPr="000A526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A526B"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="000335A2" w:rsidRPr="000A526B">
        <w:rPr>
          <w:rFonts w:hAnsi="Times New Roman" w:ascii="Times New Roman"/>
          <w:b w:val="false"/>
          <w:color w:val="auto"/>
          <w:szCs w:val="24"/>
        </w:rPr>
        <w:t>Republika Hrvatska</w:t>
      </w:r>
    </w:p>
    <w:p w:rsidRDefault="00690661" w:rsidP="00690661" w:rsidR="00690661" w:rsidRPr="000A526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A526B">
        <w:rPr>
          <w:rFonts w:hAnsi="Times New Roman" w:ascii="Times New Roman"/>
          <w:b w:val="false"/>
          <w:color w:val="auto"/>
          <w:szCs w:val="24"/>
        </w:rPr>
        <w:t xml:space="preserve">Trgovački sud u Zagrebu </w:t>
      </w:r>
    </w:p>
    <w:p w:rsidRDefault="00591F85" w:rsidP="00F97246" w:rsidR="00690661" w:rsidRPr="000A526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A526B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0A526B">
        <w:rPr>
          <w:rFonts w:hAnsi="Times New Roman" w:ascii="Times New Roman"/>
          <w:b w:val="false"/>
          <w:color w:val="auto"/>
          <w:szCs w:val="24"/>
        </w:rPr>
        <w:t xml:space="preserve">Zagreb, </w:t>
      </w:r>
      <w:proofErr w:type="spellStart"/>
      <w:r w:rsidR="00690661" w:rsidRPr="000A526B">
        <w:rPr>
          <w:rFonts w:hAnsi="Times New Roman" w:ascii="Times New Roman"/>
          <w:b w:val="false"/>
          <w:color w:val="auto"/>
          <w:szCs w:val="24"/>
        </w:rPr>
        <w:t>Amruševa</w:t>
      </w:r>
      <w:proofErr w:type="spellEnd"/>
      <w:r w:rsidR="00690661" w:rsidRPr="000A526B">
        <w:rPr>
          <w:rFonts w:hAnsi="Times New Roman" w:ascii="Times New Roman"/>
          <w:b w:val="false"/>
          <w:color w:val="auto"/>
          <w:szCs w:val="24"/>
        </w:rPr>
        <w:t xml:space="preserve"> 2</w:t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 xml:space="preserve">/II                            </w:t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932F52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0A526B" w:rsidRPr="000A526B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0A526B">
        <w:rPr>
          <w:rFonts w:hAnsi="Times New Roman" w:ascii="Times New Roman"/>
          <w:b w:val="false"/>
          <w:color w:val="auto"/>
          <w:szCs w:val="24"/>
        </w:rPr>
        <w:t>66 St-</w:t>
      </w:r>
      <w:r w:rsidR="005B3D74">
        <w:rPr>
          <w:rFonts w:hAnsi="Times New Roman" w:ascii="Times New Roman"/>
          <w:b w:val="false"/>
          <w:color w:val="auto"/>
          <w:szCs w:val="24"/>
        </w:rPr>
        <w:t>1028</w:t>
      </w:r>
      <w:r w:rsidR="00690661" w:rsidRPr="000A526B">
        <w:rPr>
          <w:rFonts w:hAnsi="Times New Roman" w:ascii="Times New Roman"/>
          <w:b w:val="false"/>
          <w:color w:val="auto"/>
          <w:szCs w:val="24"/>
        </w:rPr>
        <w:t>/1</w:t>
      </w:r>
      <w:r w:rsidR="008B774C">
        <w:rPr>
          <w:rFonts w:hAnsi="Times New Roman" w:ascii="Times New Roman"/>
          <w:b w:val="false"/>
          <w:color w:val="auto"/>
          <w:szCs w:val="24"/>
        </w:rPr>
        <w:t>5</w:t>
      </w:r>
      <w:r w:rsidR="00690661" w:rsidRPr="000A526B">
        <w:rPr>
          <w:rFonts w:hAnsi="Times New Roman" w:ascii="Times New Roman"/>
          <w:b w:val="false"/>
          <w:color w:val="auto"/>
          <w:szCs w:val="24"/>
        </w:rPr>
        <w:t xml:space="preserve">                                     </w:t>
      </w:r>
    </w:p>
    <w:p w:rsidRDefault="00F97246" w:rsidP="004C2742" w:rsidR="00F97246" w:rsidRPr="000A526B">
      <w:pPr>
        <w:jc w:val="center"/>
      </w:pPr>
      <w:r w:rsidRPr="000A526B">
        <w:t>R E P U B L I K A   H R V A T S K A</w:t>
      </w:r>
    </w:p>
    <w:p w:rsidRDefault="00623A0B" w:rsidP="00B73156" w:rsidR="00210798" w:rsidRPr="000A526B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U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G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L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A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S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N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O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S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T</w:t>
      </w:r>
    </w:p>
    <w:p w:rsidRDefault="00210798" w:rsidP="00210798" w:rsidR="00210798" w:rsidRPr="000A526B">
      <w:pPr>
        <w:pStyle w:val="Podnaslov"/>
        <w:rPr>
          <w:rFonts w:hAnsi="Times New Roman" w:ascii="Times New Roman"/>
          <w:color w:val="auto"/>
          <w:szCs w:val="24"/>
        </w:rPr>
      </w:pPr>
    </w:p>
    <w:p w:rsidRDefault="00690661" w:rsidP="00834828" w:rsidR="00210798" w:rsidRPr="000A526B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0A526B">
        <w:rPr>
          <w:rFonts w:hAnsi="Times New Roman" w:ascii="Times New Roman"/>
          <w:b w:val="false"/>
          <w:color w:val="auto"/>
          <w:szCs w:val="24"/>
        </w:rPr>
        <w:t>Trgovački sud u Zagrebu po sucu pojedincu Mislavu Kolakušiću, kao stečajnom sucu u stečajnom postupku nad</w:t>
      </w:r>
      <w:r w:rsidR="00834828" w:rsidRPr="000A526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5B3D74" w:rsidRPr="005B3D74">
        <w:rPr>
          <w:rFonts w:hAnsi="Times New Roman" w:ascii="Times New Roman"/>
          <w:b w:val="false"/>
          <w:color w:val="auto"/>
          <w:szCs w:val="24"/>
        </w:rPr>
        <w:t xml:space="preserve">ZAGORJE PROMET d.o.o. za trgovinu i usluge, u stečaju, Zagorska Sela, Poljana Sutlanska 65/b, </w:t>
      </w:r>
      <w:proofErr w:type="spellStart"/>
      <w:r w:rsidR="005B3D74" w:rsidRPr="005B3D74">
        <w:rPr>
          <w:rFonts w:hAnsi="Times New Roman" w:ascii="Times New Roman"/>
          <w:b w:val="false"/>
          <w:color w:val="auto"/>
          <w:szCs w:val="24"/>
        </w:rPr>
        <w:t>MBS</w:t>
      </w:r>
      <w:proofErr w:type="spellEnd"/>
      <w:r w:rsidR="005B3D74" w:rsidRPr="005B3D74">
        <w:rPr>
          <w:rFonts w:hAnsi="Times New Roman" w:ascii="Times New Roman"/>
          <w:b w:val="false"/>
          <w:color w:val="auto"/>
          <w:szCs w:val="24"/>
        </w:rPr>
        <w:t xml:space="preserve">:080721371, </w:t>
      </w:r>
      <w:proofErr w:type="spellStart"/>
      <w:r w:rsidR="005B3D74" w:rsidRPr="005B3D74">
        <w:rPr>
          <w:rFonts w:hAnsi="Times New Roman" w:ascii="Times New Roman"/>
          <w:b w:val="false"/>
          <w:color w:val="auto"/>
          <w:szCs w:val="24"/>
        </w:rPr>
        <w:t>OIB</w:t>
      </w:r>
      <w:proofErr w:type="spellEnd"/>
      <w:r w:rsidR="005B3D74" w:rsidRPr="005B3D74">
        <w:rPr>
          <w:rFonts w:hAnsi="Times New Roman" w:ascii="Times New Roman"/>
          <w:b w:val="false"/>
          <w:color w:val="auto"/>
          <w:szCs w:val="24"/>
        </w:rPr>
        <w:t>:34255553572</w:t>
      </w:r>
      <w:r w:rsidR="00834828" w:rsidRPr="000A526B">
        <w:rPr>
          <w:rFonts w:hAnsi="Times New Roman" w:ascii="Times New Roman"/>
          <w:b w:val="false"/>
          <w:color w:val="auto"/>
          <w:szCs w:val="24"/>
        </w:rPr>
        <w:t>,</w:t>
      </w:r>
      <w:r w:rsidRPr="000A526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F37125">
        <w:rPr>
          <w:rFonts w:hAnsi="Times New Roman" w:ascii="Times New Roman"/>
          <w:b w:val="false"/>
          <w:color w:val="auto"/>
          <w:szCs w:val="24"/>
        </w:rPr>
        <w:t>20</w:t>
      </w:r>
      <w:r w:rsidRPr="000A526B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5B3D74">
        <w:rPr>
          <w:rFonts w:hAnsi="Times New Roman" w:ascii="Times New Roman"/>
          <w:b w:val="false"/>
          <w:color w:val="auto"/>
          <w:szCs w:val="24"/>
        </w:rPr>
        <w:t>srpnja</w:t>
      </w:r>
      <w:r w:rsidRPr="000A526B">
        <w:rPr>
          <w:rFonts w:hAnsi="Times New Roman" w:ascii="Times New Roman"/>
          <w:b w:val="false"/>
          <w:color w:val="auto"/>
          <w:szCs w:val="24"/>
        </w:rPr>
        <w:t xml:space="preserve"> 201</w:t>
      </w:r>
      <w:r w:rsidR="005B3D74">
        <w:rPr>
          <w:rFonts w:hAnsi="Times New Roman" w:ascii="Times New Roman"/>
          <w:b w:val="false"/>
          <w:color w:val="auto"/>
          <w:szCs w:val="24"/>
        </w:rPr>
        <w:t>7</w:t>
      </w:r>
      <w:r w:rsidRPr="000A526B">
        <w:rPr>
          <w:rFonts w:hAnsi="Times New Roman" w:ascii="Times New Roman"/>
          <w:b w:val="false"/>
          <w:color w:val="auto"/>
          <w:szCs w:val="24"/>
        </w:rPr>
        <w:t>.,</w:t>
      </w:r>
    </w:p>
    <w:p w:rsidRDefault="001679CF" w:rsidP="001679CF" w:rsidR="00210798">
      <w:pPr>
        <w:jc w:val="center"/>
      </w:pPr>
      <w:r>
        <w:t xml:space="preserve">d </w:t>
      </w:r>
      <w:r w:rsidRPr="001679CF">
        <w:t>a</w:t>
      </w:r>
      <w:r>
        <w:t xml:space="preserve"> j </w:t>
      </w:r>
      <w:r w:rsidRPr="001679CF">
        <w:t>e</w:t>
      </w:r>
      <w:r>
        <w:t xml:space="preserve"> </w:t>
      </w:r>
      <w:r w:rsidR="005F4DEF">
        <w:t xml:space="preserve">  </w:t>
      </w:r>
      <w:r w:rsidRPr="001679CF">
        <w:t xml:space="preserve"> s</w:t>
      </w:r>
      <w:r>
        <w:t xml:space="preserve"> </w:t>
      </w:r>
      <w:r w:rsidRPr="001679CF">
        <w:t xml:space="preserve">e </w:t>
      </w:r>
      <w:r w:rsidR="005F4DEF">
        <w:t xml:space="preserve">  </w:t>
      </w:r>
      <w:r>
        <w:t xml:space="preserve"> </w:t>
      </w:r>
      <w:r w:rsidRPr="001679CF">
        <w:t>s</w:t>
      </w:r>
      <w:r>
        <w:t xml:space="preserve"> </w:t>
      </w:r>
      <w:r w:rsidRPr="001679CF">
        <w:t>u</w:t>
      </w:r>
      <w:r>
        <w:t xml:space="preserve"> </w:t>
      </w:r>
      <w:r w:rsidRPr="001679CF">
        <w:t>g</w:t>
      </w:r>
      <w:r>
        <w:t xml:space="preserve"> </w:t>
      </w:r>
      <w:r w:rsidRPr="001679CF">
        <w:t>l</w:t>
      </w:r>
      <w:r>
        <w:t xml:space="preserve"> </w:t>
      </w:r>
      <w:r w:rsidRPr="001679CF">
        <w:t>a</w:t>
      </w:r>
      <w:r>
        <w:t xml:space="preserve"> </w:t>
      </w:r>
      <w:r w:rsidRPr="001679CF">
        <w:t>s</w:t>
      </w:r>
      <w:r>
        <w:t xml:space="preserve"> </w:t>
      </w:r>
      <w:r w:rsidRPr="001679CF">
        <w:t>n</w:t>
      </w:r>
      <w:r>
        <w:t xml:space="preserve"> </w:t>
      </w:r>
      <w:r w:rsidRPr="001679CF">
        <w:t>o</w:t>
      </w:r>
      <w:r>
        <w:t xml:space="preserve"> </w:t>
      </w:r>
      <w:r w:rsidRPr="001679CF">
        <w:t>s</w:t>
      </w:r>
      <w:r>
        <w:t xml:space="preserve"> </w:t>
      </w:r>
      <w:r w:rsidRPr="001679CF">
        <w:t>t</w:t>
      </w:r>
    </w:p>
    <w:p w:rsidRDefault="001679CF" w:rsidP="001679CF" w:rsidR="001679CF" w:rsidRPr="000A526B">
      <w:pPr>
        <w:jc w:val="center"/>
      </w:pPr>
    </w:p>
    <w:p w:rsidRDefault="00834828" w:rsidP="005B3D74" w:rsidR="00C57E2E">
      <w:pPr>
        <w:ind w:firstLine="708"/>
        <w:jc w:val="both"/>
      </w:pPr>
      <w:r w:rsidRPr="000A526B">
        <w:t>stečajnom upravitelju za</w:t>
      </w:r>
      <w:r w:rsidR="00C57E2E" w:rsidRPr="000A526B">
        <w:t xml:space="preserve"> </w:t>
      </w:r>
      <w:r w:rsidR="005B3D74">
        <w:t xml:space="preserve">djelomičnu </w:t>
      </w:r>
      <w:r w:rsidR="00C57E2E" w:rsidRPr="000A526B">
        <w:t>diobu</w:t>
      </w:r>
      <w:r w:rsidR="00CE2CBB" w:rsidRPr="000A526B">
        <w:t xml:space="preserve"> prema diobnom popisu od </w:t>
      </w:r>
      <w:r w:rsidR="005B3D74">
        <w:t>9</w:t>
      </w:r>
      <w:r w:rsidR="00CE2CBB" w:rsidRPr="000A526B">
        <w:t xml:space="preserve">. </w:t>
      </w:r>
      <w:r w:rsidR="005B3D74">
        <w:t xml:space="preserve">lipnja </w:t>
      </w:r>
      <w:r w:rsidR="00CE2CBB" w:rsidRPr="000A526B">
        <w:t>201</w:t>
      </w:r>
      <w:r w:rsidR="005B3D74">
        <w:t>7</w:t>
      </w:r>
      <w:r w:rsidR="00CE2CBB" w:rsidRPr="000A526B">
        <w:t>.</w:t>
      </w:r>
      <w:r w:rsidRPr="000A526B">
        <w:t xml:space="preserve"> </w:t>
      </w:r>
      <w:r w:rsidR="000A526B" w:rsidRPr="000A526B">
        <w:t>koji obuh</w:t>
      </w:r>
      <w:r w:rsidR="000A526B">
        <w:t xml:space="preserve">vaća tražbine </w:t>
      </w:r>
      <w:r w:rsidR="00506EE3">
        <w:t>I</w:t>
      </w:r>
      <w:r w:rsidRPr="000A526B">
        <w:t xml:space="preserve"> višeg isplatnog reda u iznosu od </w:t>
      </w:r>
      <w:r w:rsidR="005B3D74">
        <w:t>44.920,09</w:t>
      </w:r>
      <w:r w:rsidR="000A526B">
        <w:t xml:space="preserve"> kn</w:t>
      </w:r>
      <w:r w:rsidRPr="000A526B">
        <w:t xml:space="preserve">, odnosno </w:t>
      </w:r>
      <w:r w:rsidR="005B3D74">
        <w:t>10</w:t>
      </w:r>
      <w:r w:rsidR="008B774C">
        <w:t>0</w:t>
      </w:r>
      <w:r w:rsidRPr="000A526B">
        <w:t xml:space="preserve">% </w:t>
      </w:r>
      <w:r w:rsidR="0025206B">
        <w:t xml:space="preserve">od </w:t>
      </w:r>
      <w:r w:rsidRPr="000A526B">
        <w:t>utvrđen</w:t>
      </w:r>
      <w:r w:rsidR="00506EE3">
        <w:t>ih</w:t>
      </w:r>
      <w:r w:rsidRPr="000A526B">
        <w:t xml:space="preserve"> tražbin</w:t>
      </w:r>
      <w:r w:rsidR="00506EE3">
        <w:t>a</w:t>
      </w:r>
      <w:r w:rsidR="005B3D74">
        <w:t xml:space="preserve"> u I višem isplatnom redu</w:t>
      </w:r>
      <w:r w:rsidRPr="000A526B">
        <w:t>.</w:t>
      </w:r>
    </w:p>
    <w:tbl>
      <w:tblPr>
        <w:tblW w:type="dxa" w:w="9180"/>
        <w:tblInd w:type="dxa" w:w="99"/>
        <w:tblLook w:val="04A0" w:noVBand="1" w:noHBand="0" w:lastColumn="0" w:firstColumn="1" w:lastRow="0" w:firstRow="1"/>
      </w:tblPr>
      <w:tblGrid>
        <w:gridCol w:w="1150"/>
        <w:gridCol w:w="1494"/>
        <w:gridCol w:w="1361"/>
        <w:gridCol w:w="1529"/>
        <w:gridCol w:w="1166"/>
        <w:gridCol w:w="1198"/>
        <w:gridCol w:w="1282"/>
      </w:tblGrid>
      <w:tr w:rsidTr="00F37125" w:rsidR="00F37125" w:rsidRPr="003F43F3">
        <w:trPr>
          <w:trHeight w:val="255"/>
        </w:trPr>
        <w:tc>
          <w:tcPr>
            <w:tcW w:type="dxa" w:w="1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5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1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1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2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Tr="00F37125" w:rsidR="00F37125" w:rsidRPr="003F43F3">
        <w:trPr>
          <w:trHeight w:val="1020"/>
        </w:trPr>
        <w:tc>
          <w:tcPr>
            <w:tcW w:type="dxa" w:w="11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F43F3">
              <w:rPr>
                <w:b/>
                <w:bCs/>
                <w:color w:val="000000"/>
                <w:sz w:val="20"/>
                <w:szCs w:val="20"/>
              </w:rPr>
              <w:t>Redni broj prijavljene tražbine</w:t>
            </w:r>
          </w:p>
        </w:tc>
        <w:tc>
          <w:tcPr>
            <w:tcW w:type="dxa" w:w="14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F43F3">
              <w:rPr>
                <w:b/>
                <w:bCs/>
                <w:color w:val="000000"/>
                <w:sz w:val="20"/>
                <w:szCs w:val="20"/>
              </w:rPr>
              <w:t>Ime i prezime/tvrtka ili naziv vjerovnika</w:t>
            </w:r>
          </w:p>
        </w:tc>
        <w:tc>
          <w:tcPr>
            <w:tcW w:type="dxa" w:w="13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F43F3">
              <w:rPr>
                <w:b/>
                <w:bCs/>
                <w:color w:val="000000"/>
                <w:sz w:val="20"/>
                <w:szCs w:val="20"/>
              </w:rPr>
              <w:t>OIB</w:t>
            </w:r>
            <w:proofErr w:type="spellEnd"/>
            <w:r w:rsidRPr="003F43F3">
              <w:rPr>
                <w:b/>
                <w:bCs/>
                <w:color w:val="000000"/>
                <w:sz w:val="20"/>
                <w:szCs w:val="20"/>
              </w:rPr>
              <w:t xml:space="preserve"> vjerovnika</w:t>
            </w:r>
          </w:p>
        </w:tc>
        <w:tc>
          <w:tcPr>
            <w:tcW w:type="dxa" w:w="15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F43F3">
              <w:rPr>
                <w:b/>
                <w:bCs/>
                <w:color w:val="000000"/>
                <w:sz w:val="20"/>
                <w:szCs w:val="20"/>
              </w:rPr>
              <w:t>Adresa/sjedište vjerovnika</w:t>
            </w:r>
          </w:p>
        </w:tc>
        <w:tc>
          <w:tcPr>
            <w:tcW w:type="dxa" w:w="11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F43F3">
              <w:rPr>
                <w:b/>
                <w:bCs/>
                <w:color w:val="000000"/>
                <w:sz w:val="20"/>
                <w:szCs w:val="20"/>
              </w:rPr>
              <w:t>Iznos priznate tražbine</w:t>
            </w:r>
            <w:r w:rsidRPr="003F43F3">
              <w:rPr>
                <w:b/>
                <w:bCs/>
                <w:color w:val="000000"/>
                <w:sz w:val="20"/>
                <w:szCs w:val="20"/>
              </w:rPr>
              <w:br/>
              <w:t>(kn)</w:t>
            </w:r>
          </w:p>
        </w:tc>
        <w:tc>
          <w:tcPr>
            <w:tcW w:type="dxa" w:w="11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F43F3">
              <w:rPr>
                <w:b/>
                <w:bCs/>
                <w:color w:val="000000"/>
                <w:sz w:val="20"/>
                <w:szCs w:val="20"/>
              </w:rPr>
              <w:t>Postotak namirenja</w:t>
            </w:r>
          </w:p>
        </w:tc>
        <w:tc>
          <w:tcPr>
            <w:tcW w:type="dxa" w:w="12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F43F3">
              <w:rPr>
                <w:b/>
                <w:bCs/>
                <w:color w:val="000000"/>
                <w:sz w:val="20"/>
                <w:szCs w:val="20"/>
              </w:rPr>
              <w:t>Iznos namirenja</w:t>
            </w:r>
          </w:p>
        </w:tc>
      </w:tr>
      <w:tr w:rsidTr="00F37125" w:rsidR="00F37125" w:rsidRPr="003F43F3">
        <w:trPr>
          <w:trHeight w:val="765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center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1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 xml:space="preserve">Ljubica </w:t>
            </w:r>
            <w:proofErr w:type="spellStart"/>
            <w:r w:rsidRPr="003F43F3">
              <w:rPr>
                <w:color w:val="000000"/>
                <w:sz w:val="20"/>
                <w:szCs w:val="20"/>
              </w:rPr>
              <w:t>Kladnički</w:t>
            </w:r>
            <w:proofErr w:type="spellEnd"/>
          </w:p>
        </w:tc>
        <w:tc>
          <w:tcPr>
            <w:tcW w:type="dxa" w:w="13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center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50157632491</w:t>
            </w:r>
          </w:p>
        </w:tc>
        <w:tc>
          <w:tcPr>
            <w:tcW w:type="dxa" w:w="15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Kumrovec, Antuna Mihanovića 2</w:t>
            </w:r>
          </w:p>
        </w:tc>
        <w:tc>
          <w:tcPr>
            <w:tcW w:type="dxa" w:w="11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right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6.357,48</w:t>
            </w:r>
          </w:p>
        </w:tc>
        <w:tc>
          <w:tcPr>
            <w:tcW w:type="dxa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right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type="dxa" w:w="12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right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6.357,48</w:t>
            </w:r>
          </w:p>
        </w:tc>
      </w:tr>
      <w:tr w:rsidTr="00F37125" w:rsidR="00F37125" w:rsidRPr="003F43F3">
        <w:trPr>
          <w:trHeight w:val="510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center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type="dxa" w:w="1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rPr>
                <w:sz w:val="20"/>
                <w:szCs w:val="20"/>
              </w:rPr>
            </w:pPr>
            <w:r w:rsidRPr="003F43F3">
              <w:rPr>
                <w:sz w:val="20"/>
                <w:szCs w:val="20"/>
              </w:rPr>
              <w:t xml:space="preserve">Vesna </w:t>
            </w:r>
            <w:proofErr w:type="spellStart"/>
            <w:r w:rsidRPr="003F43F3">
              <w:rPr>
                <w:sz w:val="20"/>
                <w:szCs w:val="20"/>
              </w:rPr>
              <w:t>Hrček</w:t>
            </w:r>
            <w:proofErr w:type="spellEnd"/>
          </w:p>
        </w:tc>
        <w:tc>
          <w:tcPr>
            <w:tcW w:type="dxa" w:w="13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center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48422381485</w:t>
            </w:r>
          </w:p>
        </w:tc>
        <w:tc>
          <w:tcPr>
            <w:tcW w:type="dxa" w:w="15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rPr>
                <w:sz w:val="20"/>
                <w:szCs w:val="20"/>
              </w:rPr>
            </w:pPr>
            <w:r w:rsidRPr="003F43F3">
              <w:rPr>
                <w:sz w:val="20"/>
                <w:szCs w:val="20"/>
              </w:rPr>
              <w:t>Tuhelj, Sveti Križ 101</w:t>
            </w:r>
          </w:p>
        </w:tc>
        <w:tc>
          <w:tcPr>
            <w:tcW w:type="dxa" w:w="11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right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6.691,13</w:t>
            </w:r>
          </w:p>
        </w:tc>
        <w:tc>
          <w:tcPr>
            <w:tcW w:type="dxa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right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type="dxa" w:w="12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right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6.691,13</w:t>
            </w:r>
          </w:p>
        </w:tc>
      </w:tr>
      <w:tr w:rsidTr="00F37125" w:rsidR="00F37125" w:rsidRPr="003F43F3">
        <w:trPr>
          <w:trHeight w:val="510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center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type="dxa" w:w="1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 xml:space="preserve">Martina </w:t>
            </w:r>
            <w:proofErr w:type="spellStart"/>
            <w:r w:rsidRPr="003F43F3">
              <w:rPr>
                <w:color w:val="000000"/>
                <w:sz w:val="20"/>
                <w:szCs w:val="20"/>
              </w:rPr>
              <w:t>Banjšak</w:t>
            </w:r>
            <w:proofErr w:type="spellEnd"/>
          </w:p>
        </w:tc>
        <w:tc>
          <w:tcPr>
            <w:tcW w:type="dxa" w:w="13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center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11093466168</w:t>
            </w:r>
          </w:p>
        </w:tc>
        <w:tc>
          <w:tcPr>
            <w:tcW w:type="dxa" w:w="15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 xml:space="preserve">Tuhelj, </w:t>
            </w:r>
            <w:proofErr w:type="spellStart"/>
            <w:r w:rsidRPr="003F43F3">
              <w:rPr>
                <w:color w:val="000000"/>
                <w:sz w:val="20"/>
                <w:szCs w:val="20"/>
              </w:rPr>
              <w:t>Lenišće</w:t>
            </w:r>
            <w:proofErr w:type="spellEnd"/>
            <w:r w:rsidRPr="003F43F3">
              <w:rPr>
                <w:color w:val="000000"/>
                <w:sz w:val="20"/>
                <w:szCs w:val="20"/>
              </w:rPr>
              <w:t xml:space="preserve"> 64</w:t>
            </w:r>
          </w:p>
        </w:tc>
        <w:tc>
          <w:tcPr>
            <w:tcW w:type="dxa" w:w="11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right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5.900,37</w:t>
            </w:r>
          </w:p>
        </w:tc>
        <w:tc>
          <w:tcPr>
            <w:tcW w:type="dxa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right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type="dxa" w:w="12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right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5.900,37</w:t>
            </w:r>
          </w:p>
        </w:tc>
      </w:tr>
      <w:tr w:rsidTr="00F37125" w:rsidR="00F37125" w:rsidRPr="003F43F3">
        <w:trPr>
          <w:trHeight w:val="855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center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type="dxa" w:w="1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Kristina Jambrešić</w:t>
            </w:r>
          </w:p>
        </w:tc>
        <w:tc>
          <w:tcPr>
            <w:tcW w:type="dxa" w:w="13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center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85114750428</w:t>
            </w:r>
          </w:p>
        </w:tc>
        <w:tc>
          <w:tcPr>
            <w:tcW w:type="dxa" w:w="15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Klanjec, Novi Dvori 8</w:t>
            </w:r>
          </w:p>
        </w:tc>
        <w:tc>
          <w:tcPr>
            <w:tcW w:type="dxa" w:w="11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right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2.589,61</w:t>
            </w:r>
          </w:p>
        </w:tc>
        <w:tc>
          <w:tcPr>
            <w:tcW w:type="dxa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right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type="dxa" w:w="12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right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2.589,61</w:t>
            </w:r>
          </w:p>
        </w:tc>
      </w:tr>
      <w:tr w:rsidTr="00F37125" w:rsidR="00F37125" w:rsidRPr="003F43F3">
        <w:trPr>
          <w:trHeight w:val="510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center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type="dxa" w:w="1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rPr>
                <w:sz w:val="20"/>
                <w:szCs w:val="20"/>
              </w:rPr>
            </w:pPr>
            <w:r w:rsidRPr="003F43F3">
              <w:rPr>
                <w:sz w:val="20"/>
                <w:szCs w:val="20"/>
              </w:rPr>
              <w:t>Ružica Fistrić</w:t>
            </w:r>
          </w:p>
        </w:tc>
        <w:tc>
          <w:tcPr>
            <w:tcW w:type="dxa" w:w="13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center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73871912162</w:t>
            </w:r>
          </w:p>
        </w:tc>
        <w:tc>
          <w:tcPr>
            <w:tcW w:type="dxa" w:w="15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 xml:space="preserve">Zagorska Sela, </w:t>
            </w:r>
            <w:proofErr w:type="spellStart"/>
            <w:r w:rsidRPr="003F43F3">
              <w:rPr>
                <w:color w:val="000000"/>
                <w:sz w:val="20"/>
                <w:szCs w:val="20"/>
              </w:rPr>
              <w:t>Pušća</w:t>
            </w:r>
            <w:proofErr w:type="spellEnd"/>
            <w:r w:rsidRPr="003F43F3">
              <w:rPr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type="dxa" w:w="11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right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6.556,87</w:t>
            </w:r>
          </w:p>
        </w:tc>
        <w:tc>
          <w:tcPr>
            <w:tcW w:type="dxa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right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type="dxa" w:w="12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right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6.556,87</w:t>
            </w:r>
          </w:p>
        </w:tc>
      </w:tr>
      <w:tr w:rsidTr="00F37125" w:rsidR="00F37125" w:rsidRPr="003F43F3">
        <w:trPr>
          <w:trHeight w:val="510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center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type="dxa" w:w="1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rPr>
                <w:sz w:val="20"/>
                <w:szCs w:val="20"/>
              </w:rPr>
            </w:pPr>
            <w:r w:rsidRPr="003F43F3">
              <w:rPr>
                <w:sz w:val="20"/>
                <w:szCs w:val="20"/>
              </w:rPr>
              <w:t>Lidija Valent</w:t>
            </w:r>
          </w:p>
        </w:tc>
        <w:tc>
          <w:tcPr>
            <w:tcW w:type="dxa" w:w="13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center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04170340451</w:t>
            </w:r>
          </w:p>
        </w:tc>
        <w:tc>
          <w:tcPr>
            <w:tcW w:type="dxa" w:w="15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rPr>
                <w:sz w:val="20"/>
                <w:szCs w:val="20"/>
              </w:rPr>
            </w:pPr>
            <w:r w:rsidRPr="003F43F3">
              <w:rPr>
                <w:sz w:val="20"/>
                <w:szCs w:val="20"/>
              </w:rPr>
              <w:t xml:space="preserve">Kumrovec, </w:t>
            </w:r>
            <w:proofErr w:type="spellStart"/>
            <w:r w:rsidRPr="003F43F3">
              <w:rPr>
                <w:sz w:val="20"/>
                <w:szCs w:val="20"/>
              </w:rPr>
              <w:t>Dugnjevec</w:t>
            </w:r>
            <w:proofErr w:type="spellEnd"/>
            <w:r w:rsidRPr="003F43F3">
              <w:rPr>
                <w:sz w:val="20"/>
                <w:szCs w:val="20"/>
              </w:rPr>
              <w:t xml:space="preserve"> 17</w:t>
            </w:r>
          </w:p>
        </w:tc>
        <w:tc>
          <w:tcPr>
            <w:tcW w:type="dxa" w:w="11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right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3.401,64</w:t>
            </w:r>
          </w:p>
        </w:tc>
        <w:tc>
          <w:tcPr>
            <w:tcW w:type="dxa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right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type="dxa" w:w="12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right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3.401,64</w:t>
            </w:r>
          </w:p>
        </w:tc>
      </w:tr>
      <w:tr w:rsidTr="00F37125" w:rsidR="00F37125" w:rsidRPr="003F43F3">
        <w:trPr>
          <w:trHeight w:val="765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center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type="dxa" w:w="1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rPr>
                <w:sz w:val="20"/>
                <w:szCs w:val="20"/>
              </w:rPr>
            </w:pPr>
            <w:r w:rsidRPr="003F43F3">
              <w:rPr>
                <w:sz w:val="20"/>
                <w:szCs w:val="20"/>
              </w:rPr>
              <w:t>Marina Hohnjec</w:t>
            </w:r>
          </w:p>
        </w:tc>
        <w:tc>
          <w:tcPr>
            <w:tcW w:type="dxa" w:w="13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center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32310691482</w:t>
            </w:r>
          </w:p>
        </w:tc>
        <w:tc>
          <w:tcPr>
            <w:tcW w:type="dxa" w:w="15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rPr>
                <w:sz w:val="20"/>
                <w:szCs w:val="20"/>
              </w:rPr>
            </w:pPr>
            <w:r w:rsidRPr="003F43F3">
              <w:rPr>
                <w:sz w:val="20"/>
                <w:szCs w:val="20"/>
              </w:rPr>
              <w:t>Zagorska Sela, Poljana Sutlanska 71</w:t>
            </w:r>
          </w:p>
        </w:tc>
        <w:tc>
          <w:tcPr>
            <w:tcW w:type="dxa" w:w="11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right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6.848,90</w:t>
            </w:r>
          </w:p>
        </w:tc>
        <w:tc>
          <w:tcPr>
            <w:tcW w:type="dxa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right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type="dxa" w:w="12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right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6.848,90</w:t>
            </w:r>
          </w:p>
        </w:tc>
      </w:tr>
      <w:tr w:rsidTr="00F37125" w:rsidR="00F37125" w:rsidRPr="003F43F3">
        <w:trPr>
          <w:trHeight w:val="510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center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type="dxa" w:w="1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rPr>
                <w:sz w:val="20"/>
                <w:szCs w:val="20"/>
              </w:rPr>
            </w:pPr>
            <w:r w:rsidRPr="003F43F3">
              <w:rPr>
                <w:sz w:val="20"/>
                <w:szCs w:val="20"/>
              </w:rPr>
              <w:t xml:space="preserve">Vesna </w:t>
            </w:r>
            <w:proofErr w:type="spellStart"/>
            <w:r w:rsidRPr="003F43F3">
              <w:rPr>
                <w:sz w:val="20"/>
                <w:szCs w:val="20"/>
              </w:rPr>
              <w:t>Sušec</w:t>
            </w:r>
            <w:proofErr w:type="spellEnd"/>
          </w:p>
        </w:tc>
        <w:tc>
          <w:tcPr>
            <w:tcW w:type="dxa" w:w="13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center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O6618276134</w:t>
            </w:r>
          </w:p>
        </w:tc>
        <w:tc>
          <w:tcPr>
            <w:tcW w:type="dxa" w:w="15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rPr>
                <w:sz w:val="20"/>
                <w:szCs w:val="20"/>
              </w:rPr>
            </w:pPr>
            <w:r w:rsidRPr="003F43F3">
              <w:rPr>
                <w:sz w:val="20"/>
                <w:szCs w:val="20"/>
              </w:rPr>
              <w:t>Tuhelj, Sveti Križ 184</w:t>
            </w:r>
          </w:p>
        </w:tc>
        <w:tc>
          <w:tcPr>
            <w:tcW w:type="dxa" w:w="11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right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3.517,35</w:t>
            </w:r>
          </w:p>
        </w:tc>
        <w:tc>
          <w:tcPr>
            <w:tcW w:type="dxa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right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type="dxa" w:w="12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right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3.517,35</w:t>
            </w:r>
          </w:p>
        </w:tc>
      </w:tr>
      <w:tr w:rsidTr="00F37125" w:rsidR="00F37125" w:rsidRPr="003F43F3">
        <w:trPr>
          <w:trHeight w:val="510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center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 xml:space="preserve">9. </w:t>
            </w:r>
          </w:p>
        </w:tc>
        <w:tc>
          <w:tcPr>
            <w:tcW w:type="dxa" w:w="1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rPr>
                <w:sz w:val="20"/>
                <w:szCs w:val="20"/>
              </w:rPr>
            </w:pPr>
            <w:r w:rsidRPr="003F43F3">
              <w:rPr>
                <w:sz w:val="20"/>
                <w:szCs w:val="20"/>
              </w:rPr>
              <w:t xml:space="preserve">Martina </w:t>
            </w:r>
            <w:proofErr w:type="spellStart"/>
            <w:r w:rsidRPr="003F43F3">
              <w:rPr>
                <w:sz w:val="20"/>
                <w:szCs w:val="20"/>
              </w:rPr>
              <w:t>Tušak</w:t>
            </w:r>
            <w:proofErr w:type="spellEnd"/>
          </w:p>
        </w:tc>
        <w:tc>
          <w:tcPr>
            <w:tcW w:type="dxa" w:w="13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center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O6036141866</w:t>
            </w:r>
          </w:p>
        </w:tc>
        <w:tc>
          <w:tcPr>
            <w:tcW w:type="dxa" w:w="15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rPr>
                <w:sz w:val="20"/>
                <w:szCs w:val="20"/>
              </w:rPr>
            </w:pPr>
            <w:r w:rsidRPr="003F43F3">
              <w:rPr>
                <w:sz w:val="20"/>
                <w:szCs w:val="20"/>
              </w:rPr>
              <w:t xml:space="preserve">Tuhelj, </w:t>
            </w:r>
            <w:proofErr w:type="spellStart"/>
            <w:r w:rsidRPr="003F43F3">
              <w:rPr>
                <w:sz w:val="20"/>
                <w:szCs w:val="20"/>
              </w:rPr>
              <w:t>Črešnjevec</w:t>
            </w:r>
            <w:proofErr w:type="spellEnd"/>
            <w:r w:rsidRPr="003F43F3">
              <w:rPr>
                <w:sz w:val="20"/>
                <w:szCs w:val="20"/>
              </w:rPr>
              <w:t xml:space="preserve"> 34</w:t>
            </w:r>
          </w:p>
        </w:tc>
        <w:tc>
          <w:tcPr>
            <w:tcW w:type="dxa" w:w="11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right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3.056,74</w:t>
            </w:r>
          </w:p>
        </w:tc>
        <w:tc>
          <w:tcPr>
            <w:tcW w:type="dxa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right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type="dxa" w:w="12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right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3.056,74</w:t>
            </w:r>
          </w:p>
        </w:tc>
      </w:tr>
      <w:tr w:rsidTr="00F37125" w:rsidR="00F37125" w:rsidRPr="003F43F3">
        <w:trPr>
          <w:trHeight w:val="255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center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center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right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44.920,09</w:t>
            </w:r>
          </w:p>
        </w:tc>
        <w:tc>
          <w:tcPr>
            <w:tcW w:type="dxa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7125" w:rsidP="00813888" w:rsidR="00F37125" w:rsidRPr="003F43F3">
            <w:pPr>
              <w:jc w:val="right"/>
              <w:rPr>
                <w:color w:val="000000"/>
                <w:sz w:val="20"/>
                <w:szCs w:val="20"/>
              </w:rPr>
            </w:pPr>
            <w:r w:rsidRPr="003F43F3">
              <w:rPr>
                <w:color w:val="000000"/>
                <w:sz w:val="20"/>
                <w:szCs w:val="20"/>
              </w:rPr>
              <w:t>44.920,09</w:t>
            </w:r>
          </w:p>
        </w:tc>
      </w:tr>
    </w:tbl>
    <w:p w:rsidRDefault="00777BF0" w:rsidP="00F37125" w:rsidR="00777BF0">
      <w:pPr>
        <w:jc w:val="center"/>
      </w:pPr>
    </w:p>
    <w:p w:rsidRDefault="00210798" w:rsidP="00F37125" w:rsidR="00210798" w:rsidRPr="000A526B">
      <w:pPr>
        <w:jc w:val="center"/>
      </w:pPr>
      <w:r w:rsidRPr="000A526B">
        <w:t xml:space="preserve">U </w:t>
      </w:r>
      <w:r w:rsidR="00690661" w:rsidRPr="000A526B">
        <w:t>Zagrebu</w:t>
      </w:r>
      <w:r w:rsidR="000A526B" w:rsidRPr="000A526B">
        <w:t xml:space="preserve"> </w:t>
      </w:r>
      <w:r w:rsidR="00F37125">
        <w:t>20</w:t>
      </w:r>
      <w:r w:rsidR="005B3D74" w:rsidRPr="005B3D74">
        <w:t>. srpnja 2017.</w:t>
      </w:r>
    </w:p>
    <w:p w:rsidRDefault="00210798" w:rsidP="00210798" w:rsidR="00210798" w:rsidRPr="000A526B">
      <w:pPr>
        <w:ind w:left="4956"/>
        <w:jc w:val="center"/>
      </w:pPr>
      <w:r w:rsidRPr="000A526B">
        <w:t>Stečajni sudac</w:t>
      </w:r>
    </w:p>
    <w:p w:rsidRDefault="00690661" w:rsidP="00210798" w:rsidR="00210798">
      <w:pPr>
        <w:ind w:left="4956"/>
        <w:jc w:val="center"/>
      </w:pPr>
      <w:r w:rsidRPr="000A526B">
        <w:t>Mislav Kolakušić</w:t>
      </w:r>
      <w:r w:rsidR="005125B0">
        <w:t xml:space="preserve"> v.r.</w:t>
      </w:r>
    </w:p>
    <w:p w:rsidRDefault="005125B0" w:rsidP="00210798" w:rsidR="005125B0">
      <w:pPr>
        <w:ind w:left="4956"/>
        <w:jc w:val="center"/>
      </w:pPr>
    </w:p>
    <w:p w:rsidRDefault="005125B0" w:rsidP="007A1486" w:rsidR="005125B0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5125B0" w:rsidP="005125B0" w:rsidR="005125B0" w:rsidRPr="000A526B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sectPr w:rsidSect="00777BF0" w:rsidR="005125B0" w:rsidRPr="000A526B">
      <w:pgSz w:h="16838" w:w="11906"/>
      <w:pgMar w:gutter="0" w:footer="708" w:header="708" w:left="1417" w:bottom="1417" w:right="1417" w:top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5800A84"/>
    <w:multiLevelType w:val="hybridMultilevel"/>
    <w:tmpl w:val="811A38A0"/>
    <w:lvl w:tplc="AF74872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335A2"/>
    <w:rsid w:val="000A429C"/>
    <w:rsid w:val="000A526B"/>
    <w:rsid w:val="001040EA"/>
    <w:rsid w:val="001679CF"/>
    <w:rsid w:val="001F237E"/>
    <w:rsid w:val="00210798"/>
    <w:rsid w:val="00240EBF"/>
    <w:rsid w:val="0025206B"/>
    <w:rsid w:val="0027235A"/>
    <w:rsid w:val="002E16DE"/>
    <w:rsid w:val="002F7E60"/>
    <w:rsid w:val="003B36B4"/>
    <w:rsid w:val="004C2742"/>
    <w:rsid w:val="00506EE3"/>
    <w:rsid w:val="005125B0"/>
    <w:rsid w:val="00562967"/>
    <w:rsid w:val="00591F85"/>
    <w:rsid w:val="005B3D74"/>
    <w:rsid w:val="005F4DEF"/>
    <w:rsid w:val="00623A0B"/>
    <w:rsid w:val="00690661"/>
    <w:rsid w:val="00777BF0"/>
    <w:rsid w:val="007E0964"/>
    <w:rsid w:val="00834828"/>
    <w:rsid w:val="00867C17"/>
    <w:rsid w:val="008B774C"/>
    <w:rsid w:val="00932F52"/>
    <w:rsid w:val="009952F9"/>
    <w:rsid w:val="00A04249"/>
    <w:rsid w:val="00AB58A5"/>
    <w:rsid w:val="00B32B6B"/>
    <w:rsid w:val="00B73156"/>
    <w:rsid w:val="00C478DA"/>
    <w:rsid w:val="00C57E2E"/>
    <w:rsid w:val="00C746BA"/>
    <w:rsid w:val="00CE2CBB"/>
    <w:rsid w:val="00D26C29"/>
    <w:rsid w:val="00E5533B"/>
    <w:rsid w:val="00EC31BC"/>
    <w:rsid w:val="00ED01CA"/>
    <w:rsid w:val="00F34C3A"/>
    <w:rsid w:val="00F37125"/>
    <w:rsid w:val="00F76D90"/>
    <w:rsid w:val="00F9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25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5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5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5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5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25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5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5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5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5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4986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za djelomičnu diobu</izvorni_sadrzaj>
    <derivirana_varijabla naziv="DomainObject.Primjedba_1">suglasnost za djelomičnu diobu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St-1028/2015</izvorni_sadrzaj>
    <derivirana_varijabla naziv="DomainObject.Predmet.OznakaBroj_1">St-1028/2015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ZAGORJE PROMET d.o.o.</izvorni_sadrzaj>
    <derivirana_varijabla naziv="DomainObject.Predmet.ProtustrankaFormated_1">  ZAGORJE PROMET d.o.o.</derivirana_varijabla>
  </DomainObject.Predmet.ProtustrankaFormated>
  <DomainObject.Predmet.ProtustrankaFormatedOIB>
    <izvorni_sadrzaj>  ZAGORJE PROMET d.o.o., OIB 34255553572</izvorni_sadrzaj>
    <derivirana_varijabla naziv="DomainObject.Predmet.ProtustrankaFormatedOIB_1">  ZAGORJE PROMET d.o.o., OIB 34255553572</derivirana_varijabla>
  </DomainObject.Predmet.ProtustrankaFormatedOIB>
  <DomainObject.Predmet.ProtustrankaFormatedWithAdress>
    <izvorni_sadrzaj> ZAGORJE PROMET d.o.o., Poljana Sutlanska 65/b, 49296 Poljana Sutlanska</izvorni_sadrzaj>
    <derivirana_varijabla naziv="DomainObject.Predmet.ProtustrankaFormatedWithAdress_1"> ZAGORJE PROMET d.o.o., Poljana Sutlanska 65/b, 49296 Poljana Sutlanska</derivirana_varijabla>
  </DomainObject.Predmet.ProtustrankaFormatedWithAdress>
  <DomainObject.Predmet.ProtustrankaFormatedWithAdressOIB>
    <izvorni_sadrzaj> ZAGORJE PROMET d.o.o., OIB 34255553572, Poljana Sutlanska 65/b, 49296 Poljana Sutlanska</izvorni_sadrzaj>
    <derivirana_varijabla naziv="DomainObject.Predmet.ProtustrankaFormatedWithAdressOIB_1"> ZAGORJE PROMET d.o.o., OIB 34255553572, Poljana Sutlanska 65/b, 49296 Poljana Sutlanska</derivirana_varijabla>
  </DomainObject.Predmet.ProtustrankaFormatedWithAdressOIB>
  <DomainObject.Predmet.ProtustrankaWithAdress>
    <izvorni_sadrzaj>ZAGORJE PROMET d.o.o. Poljana Sutlanska 65/b, 49296 Poljana Sutlanska</izvorni_sadrzaj>
    <derivirana_varijabla naziv="DomainObject.Predmet.ProtustrankaWithAdress_1">ZAGORJE PROMET d.o.o. Poljana Sutlanska 65/b, 49296 Poljana Sutlanska</derivirana_varijabla>
  </DomainObject.Predmet.ProtustrankaWithAdress>
  <DomainObject.Predmet.ProtustrankaWithAdressOIB>
    <izvorni_sadrzaj>ZAGORJE PROMET d.o.o., OIB 34255553572, Poljana Sutlanska 65/b, 49296 Poljana Sutlanska</izvorni_sadrzaj>
    <derivirana_varijabla naziv="DomainObject.Predmet.ProtustrankaWithAdressOIB_1">ZAGORJE PROMET d.o.o., OIB 34255553572, Poljana Sutlanska 65/b, 49296 Poljana Sutlanska</derivirana_varijabla>
  </DomainObject.Predmet.ProtustrankaWithAdressOIB>
  <DomainObject.Predmet.ProtustrankaNazivFormated>
    <izvorni_sadrzaj>ZAGORJE PROMET d.o.o.</izvorni_sadrzaj>
    <derivirana_varijabla naziv="DomainObject.Predmet.ProtustrankaNazivFormated_1">ZAGORJE PROMET d.o.o.</derivirana_varijabla>
  </DomainObject.Predmet.ProtustrankaNazivFormated>
  <DomainObject.Predmet.ProtustrankaNazivFormatedOIB>
    <izvorni_sadrzaj>ZAGORJE PROMET d.o.o., OIB 34255553572</izvorni_sadrzaj>
    <derivirana_varijabla naziv="DomainObject.Predmet.ProtustrankaNazivFormatedOIB_1">ZAGORJE PROMET d.o.o., OIB 34255553572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ZAGORJE PROMET d.o.o.</item>
    </izvorni_sadrzaj>
    <derivirana_varijabla naziv="DomainObject.Predmet.ProtuStrankaListFormated_1">
      <item>ZAGORJE PROMET d.o.o.</item>
    </derivirana_varijabla>
  </DomainObject.Predmet.ProtuStrankaListFormated>
  <DomainObject.Predmet.ProtuStrankaListFormatedOIB>
    <izvorni_sadrzaj>
      <item>ZAGORJE PROMET d.o.o., OIB 34255553572</item>
    </izvorni_sadrzaj>
    <derivirana_varijabla naziv="DomainObject.Predmet.ProtuStrankaListFormatedOIB_1">
      <item>ZAGORJE PROMET d.o.o., OIB 34255553572</item>
    </derivirana_varijabla>
  </DomainObject.Predmet.ProtuStrankaListFormatedOIB>
  <DomainObject.Predmet.ProtuStrankaListFormatedWithAdress>
    <izvorni_sadrzaj>
      <item>ZAGORJE PROMET d.o.o., Poljana Sutlanska 65/b, 49296 Poljana Sutlanska</item>
    </izvorni_sadrzaj>
    <derivirana_varijabla naziv="DomainObject.Predmet.ProtuStrankaListFormatedWithAdress_1">
      <item>ZAGORJE PROMET d.o.o., Poljana Sutlanska 65/b, 49296 Poljana Sutlanska</item>
    </derivirana_varijabla>
  </DomainObject.Predmet.ProtuStrankaListFormatedWithAdress>
  <DomainObject.Predmet.ProtuStrankaListFormatedWithAdressOIB>
    <izvorni_sadrzaj>
      <item>ZAGORJE PROMET d.o.o., OIB 34255553572, Poljana Sutlanska 65/b, 49296 Poljana Sutlanska</item>
    </izvorni_sadrzaj>
    <derivirana_varijabla naziv="DomainObject.Predmet.ProtuStrankaListFormatedWithAdressOIB_1">
      <item>ZAGORJE PROMET d.o.o., OIB 34255553572, Poljana Sutlanska 65/b, 49296 Poljana Sutlanska</item>
    </derivirana_varijabla>
  </DomainObject.Predmet.ProtuStrankaListFormatedWithAdressOIB>
  <DomainObject.Predmet.ProtuStrankaListNazivFormated>
    <izvorni_sadrzaj>
      <item>ZAGORJE PROMET d.o.o.</item>
    </izvorni_sadrzaj>
    <derivirana_varijabla naziv="DomainObject.Predmet.ProtuStrankaListNazivFormated_1">
      <item>ZAGORJE PROMET d.o.o.</item>
    </derivirana_varijabla>
  </DomainObject.Predmet.ProtuStrankaListNazivFormated>
  <DomainObject.Predmet.ProtuStrankaListNazivFormatedOIB>
    <izvorni_sadrzaj>
      <item>ZAGORJE PROMET d.o.o., OIB 34255553572</item>
    </izvorni_sadrzaj>
    <derivirana_varijabla naziv="DomainObject.Predmet.ProtuStrankaListNazivFormatedOIB_1">
      <item>ZAGORJE PROMET d.o.o., OIB 34255553572</item>
    </derivirana_varijabla>
  </DomainObject.Predmet.ProtuStrankaListNazivFormatedOIB>
  <DomainObject.Predmet.OstaliListFormated>
    <izvorni_sadrzaj>
      <item>ĐURĐA DRAGOVIĆ GRAHEK</item>
    </izvorni_sadrzaj>
    <derivirana_varijabla naziv="DomainObject.Predmet.OstaliListFormated_1">
      <item>ĐURĐA DRAGOVIĆ GRAHEK</item>
    </derivirana_varijabla>
  </DomainObject.Predmet.OstaliListFormated>
  <DomainObject.Predmet.OstaliListFormatedOIB>
    <izvorni_sadrzaj>
      <item>ĐURĐA DRAGOVIĆ GRAHEK, OIB 90124243686</item>
    </izvorni_sadrzaj>
    <derivirana_varijabla naziv="DomainObject.Predmet.OstaliListFormatedOIB_1">
      <item>ĐURĐA DRAGOVIĆ GRAHEK, OIB 90124243686</item>
    </derivirana_varijabla>
  </DomainObject.Predmet.OstaliListFormatedOIB>
  <DomainObject.Predmet.OstaliListFormatedWithAdress>
    <izvorni_sadrzaj>
      <item>ĐURĐA DRAGOVIĆ GRAHEK, Kneza Trpimira 4/1, 44320 Kutina</item>
    </izvorni_sadrzaj>
    <derivirana_varijabla naziv="DomainObject.Predmet.OstaliListFormatedWithAdress_1">
      <item>ĐURĐA DRAGOVIĆ GRAHEK, Kneza Trpimira 4/1, 44320 Kutina</item>
    </derivirana_varijabla>
  </DomainObject.Predmet.OstaliListFormatedWithAdress>
  <DomainObject.Predmet.OstaliListFormatedWithAdressOIB>
    <izvorni_sadrzaj>
      <item>ĐURĐA DRAGOVIĆ GRAHEK, OIB 90124243686, Kneza Trpimira 4/1, 44320 Kutina</item>
    </izvorni_sadrzaj>
    <derivirana_varijabla naziv="DomainObject.Predmet.OstaliListFormatedWithAdressOIB_1">
      <item>ĐURĐA DRAGOVIĆ GRAHEK, OIB 90124243686, Kneza Trpimira 4/1, 44320 Kutina</item>
    </derivirana_varijabla>
  </DomainObject.Predmet.OstaliListFormatedWithAdressOIB>
  <DomainObject.Predmet.OstaliListNazivFormated>
    <izvorni_sadrzaj>
      <item>ĐURĐA DRAGOVIĆ GRAHEK</item>
    </izvorni_sadrzaj>
    <derivirana_varijabla naziv="DomainObject.Predmet.OstaliListNazivFormated_1">
      <item>ĐURĐA DRAGOVIĆ GRAHEK</item>
    </derivirana_varijabla>
  </DomainObject.Predmet.OstaliListNazivFormated>
  <DomainObject.Predmet.OstaliListNazivFormatedOIB>
    <izvorni_sadrzaj>
      <item>ĐURĐA DRAGOVIĆ GRAHEK, OIB 90124243686</item>
    </izvorni_sadrzaj>
    <derivirana_varijabla naziv="DomainObject.Predmet.OstaliListNazivFormatedOIB_1">
      <item>ĐURĐA DRAGOVIĆ GRAHEK, OIB 90124243686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ZAGORJE PROMET d.o.o.</izvorni_sadrzaj>
    <derivirana_varijabla naziv="DomainObject.Predmet.ProtustrankaIDrugi_1">ZAGORJE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ZAGORJE PROMET d.o.o., OIB 34255553572, Poljana Sutlanska 65/b, 49296 Poljana Sutlanska</izvorni_sadrzaj>
    <derivirana_varijabla naziv="DomainObject.Predmet.ProtustrankaIDrugiAdressOIB_1">ZAGORJE PROMET d.o.o., OIB 34255553572, Poljana Sutlanska 65/b, 49296 Poljana Sutlanska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ZAGORJE PROMET d.o.o.</item>
      <item>ĐURĐA DRAGOVIĆ GRAHEK</item>
    </izvorni_sadrzaj>
    <derivirana_varijabla naziv="DomainObject.Predmet.SudioniciListNaziv_1">
      <item>FINA Regionalni centar Zagreb</item>
      <item>ZAGORJE PROMET d.o.o.</item>
      <item>ĐURĐA DRAGOVIĆ GRAHEK</item>
    </derivirana_varijabla>
  </DomainObject.Predmet.SudioniciListNaziv>
  <DomainObject.Predmet.SudioniciListAdressOIB>
    <izvorni_sadrzaj>
      <item>FINA Regionalni centar Zagreb, OIB 85821130368, Trg svibanjskih žrtava 1995. 1,10000 Zagreb</item>
      <item>ZAGORJE PROMET d.o.o., OIB 34255553572, Poljana Sutlanska 65/b,49296 Poljana Sutlanska</item>
      <item>ĐURĐA DRAGOVIĆ GRAHEK, OIB 90124243686, Kneza Trpimira 4/1,44320 Kutina</item>
    </izvorni_sadrzaj>
    <derivirana_varijabla naziv="DomainObject.Predmet.SudioniciListAdressOIB_1">
      <item>FINA Regionalni centar Zagreb, OIB 85821130368, Trg svibanjskih žrtava 1995. 1,10000 Zagreb</item>
      <item>ZAGORJE PROMET d.o.o., OIB 34255553572, Poljana Sutlanska 65/b,49296 Poljana Sutlanska</item>
      <item>ĐURĐA DRAGOVIĆ GRAHEK, OIB 90124243686, Kneza Trpimira 4/1,44320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34255553572</item>
      <item>, OIB 90124243686</item>
    </izvorni_sadrzaj>
    <derivirana_varijabla naziv="DomainObject.Predmet.SudioniciListNazivOIB_1">
      <item>, OIB 85821130368</item>
      <item>, OIB 34255553572</item>
      <item>, OIB 90124243686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262</properties:Words>
  <properties:Characters>1377</properties:Characters>
  <properties:Lines>134</properties:Lines>
  <properties:Paragraphs>85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2017-07-18T09:45:00Z</dcterms:created>
  <dc:creator>RH-TDU</dc:creator>
  <cp:lastModifiedBy>Ivana Stampf</cp:lastModifiedBy>
  <cp:lastPrinted>2013-03-01T09:51:00Z</cp:lastPrinted>
  <dcterms:modified xmlns:xsi="http://www.w3.org/2001/XMLSchema-instance" xsi:type="dcterms:W3CDTF">2017-07-25T05:58:00Z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