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920100" w:rsidRPr="00920100">
        <w:tc>
          <w:tcPr>
            <w:tcW w:type="dxa" w:w="2533"/>
            <w:shd w:fill="auto" w:color="auto" w:val="clear"/>
          </w:tcPr>
          <w:p w:rsidRDefault="00920100" w:rsidP="006E21E5" w:rsidR="00920100" w:rsidRPr="00920100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920100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20100" w:rsidP="00B27134" w:rsidR="00920100" w:rsidRPr="00920100">
            <w:pPr>
              <w:spacing w:before="120"/>
              <w:jc w:val="center"/>
              <w:rPr>
                <w:sz w:val="24"/>
                <w:szCs w:val="24"/>
              </w:rPr>
            </w:pPr>
            <w:r w:rsidRPr="00920100">
              <w:rPr>
                <w:sz w:val="24"/>
                <w:szCs w:val="24"/>
              </w:rPr>
              <w:t>Republika Hrvatska</w:t>
            </w:r>
          </w:p>
          <w:p w:rsidRDefault="00920100" w:rsidP="00C16AB4" w:rsidR="00920100" w:rsidRPr="00920100">
            <w:pPr>
              <w:jc w:val="center"/>
              <w:rPr>
                <w:sz w:val="24"/>
                <w:szCs w:val="24"/>
              </w:rPr>
            </w:pPr>
            <w:r w:rsidRPr="00920100">
              <w:rPr>
                <w:sz w:val="24"/>
                <w:szCs w:val="24"/>
              </w:rPr>
              <w:t>Trgovački sud u Rijeci</w:t>
            </w:r>
          </w:p>
          <w:p w:rsidRDefault="00920100" w:rsidP="00C11426" w:rsidR="00920100" w:rsidRPr="00920100">
            <w:pPr>
              <w:jc w:val="center"/>
              <w:rPr>
                <w:sz w:val="24"/>
                <w:szCs w:val="24"/>
              </w:rPr>
            </w:pPr>
            <w:r w:rsidRPr="00920100">
              <w:rPr>
                <w:sz w:val="24"/>
                <w:szCs w:val="24"/>
              </w:rPr>
              <w:t>Rijeka, Zadarska 1 i 3</w:t>
            </w:r>
          </w:p>
        </w:tc>
      </w:tr>
    </w:tbl>
    <w:p w14:textId="24cbe0a" w14:paraId="24cbe0a" w:rsidRDefault="008150E6" w:rsidP="008150E6" w:rsidR="008150E6">
      <w:pPr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St-140/2018-7</w:t>
      </w:r>
    </w:p>
    <w:p w:rsidRDefault="008637C3" w:rsidP="008637C3" w:rsidR="008637C3" w:rsidRPr="00F916C2">
      <w:pPr>
        <w:rPr>
          <w:sz w:val="24"/>
          <w:szCs w:val="24"/>
        </w:rPr>
      </w:pPr>
      <w:r w:rsidRPr="00F916C2">
        <w:rPr>
          <w:sz w:val="24"/>
          <w:szCs w:val="24"/>
        </w:rPr>
        <w:tab/>
        <w:t xml:space="preserve">                             </w:t>
      </w:r>
    </w:p>
    <w:p w:rsidRDefault="003663A1" w:rsidP="008637C3" w:rsidR="003663A1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150E6" w:rsidP="008637C3" w:rsidR="008150E6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D935A0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8150E6">
        <w:rPr>
          <w:sz w:val="24"/>
          <w:szCs w:val="24"/>
        </w:rPr>
        <w:t xml:space="preserve">AUTOSERVISNI CLUSTER RIJEKA, Rijeka, Milutina Barača 19, </w:t>
      </w:r>
      <w:r w:rsidR="008150E6" w:rsidRPr="002B06A4">
        <w:rPr>
          <w:sz w:val="24"/>
          <w:szCs w:val="24"/>
        </w:rPr>
        <w:t>OIB:</w:t>
      </w:r>
      <w:r w:rsidR="008150E6">
        <w:rPr>
          <w:sz w:val="24"/>
          <w:szCs w:val="24"/>
        </w:rPr>
        <w:t xml:space="preserve"> 45626195328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150E6">
        <w:rPr>
          <w:sz w:val="24"/>
          <w:szCs w:val="24"/>
        </w:rPr>
        <w:t>28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</w:t>
      </w:r>
      <w:r w:rsidR="00A114C8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8150E6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5420C3" w:rsidP="008637C3" w:rsidR="005420C3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8150E6">
        <w:rPr>
          <w:sz w:val="24"/>
          <w:szCs w:val="24"/>
        </w:rPr>
        <w:t xml:space="preserve">AUTOSERVISNI CLUSTER RIJEKA, Rijeka, Milutina Barača 19, </w:t>
      </w:r>
      <w:r w:rsidR="008150E6" w:rsidRPr="002B06A4">
        <w:rPr>
          <w:sz w:val="24"/>
          <w:szCs w:val="24"/>
        </w:rPr>
        <w:t>OIB:</w:t>
      </w:r>
      <w:r w:rsidR="008150E6">
        <w:rPr>
          <w:sz w:val="24"/>
          <w:szCs w:val="24"/>
        </w:rPr>
        <w:t xml:space="preserve"> 45626195328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postupak otvoren je dana </w:t>
      </w:r>
      <w:r w:rsidR="008150E6">
        <w:rPr>
          <w:sz w:val="24"/>
          <w:szCs w:val="24"/>
        </w:rPr>
        <w:t>28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8150E6">
        <w:rPr>
          <w:sz w:val="24"/>
          <w:szCs w:val="24"/>
        </w:rPr>
        <w:t>8</w:t>
      </w:r>
      <w:r>
        <w:rPr>
          <w:sz w:val="24"/>
          <w:szCs w:val="24"/>
        </w:rPr>
        <w:t xml:space="preserve">. godine u </w:t>
      </w:r>
      <w:r w:rsidR="00573E26">
        <w:rPr>
          <w:sz w:val="24"/>
          <w:szCs w:val="24"/>
        </w:rPr>
        <w:t>1</w:t>
      </w:r>
      <w:r w:rsidR="008150E6">
        <w:rPr>
          <w:sz w:val="24"/>
          <w:szCs w:val="24"/>
        </w:rPr>
        <w:t>0</w:t>
      </w:r>
      <w:r>
        <w:rPr>
          <w:sz w:val="24"/>
          <w:szCs w:val="24"/>
        </w:rPr>
        <w:t xml:space="preserve"> sati i </w:t>
      </w:r>
      <w:r w:rsidR="008150E6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8150E6">
        <w:rPr>
          <w:sz w:val="24"/>
          <w:szCs w:val="24"/>
        </w:rPr>
        <w:t>Slaven Gavrić iz Rijeke, Zagrebačka 18, OIB: 20372135016.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52576">
        <w:rPr>
          <w:sz w:val="24"/>
          <w:szCs w:val="24"/>
        </w:rPr>
        <w:t xml:space="preserve">Zaključuje se stečajni postupak nad dužnikom </w:t>
      </w:r>
      <w:r w:rsidR="008150E6">
        <w:rPr>
          <w:sz w:val="24"/>
          <w:szCs w:val="24"/>
        </w:rPr>
        <w:t xml:space="preserve">AUTOSERVISNI CLUSTER RIJEKA, Rijeka, Milutina Barača 19, </w:t>
      </w:r>
      <w:r w:rsidR="008150E6" w:rsidRPr="002B06A4">
        <w:rPr>
          <w:sz w:val="24"/>
          <w:szCs w:val="24"/>
        </w:rPr>
        <w:t>OIB:</w:t>
      </w:r>
      <w:r w:rsidR="008150E6">
        <w:rPr>
          <w:sz w:val="24"/>
          <w:szCs w:val="24"/>
        </w:rPr>
        <w:t xml:space="preserve"> 45626195328</w:t>
      </w:r>
      <w:r w:rsidR="00652576">
        <w:rPr>
          <w:sz w:val="24"/>
          <w:szCs w:val="24"/>
        </w:rPr>
        <w:t>.</w:t>
      </w:r>
    </w:p>
    <w:p w:rsidRDefault="00652576" w:rsidP="00652576" w:rsidR="00652576" w:rsidRPr="00652576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</w:t>
      </w:r>
      <w:r w:rsidR="002C5497">
        <w:rPr>
          <w:sz w:val="24"/>
          <w:szCs w:val="24"/>
        </w:rPr>
        <w:t xml:space="preserve">šenja, dužnik će se brisati iz </w:t>
      </w:r>
      <w:r>
        <w:rPr>
          <w:sz w:val="24"/>
          <w:szCs w:val="24"/>
        </w:rPr>
        <w:t>registra</w:t>
      </w:r>
      <w:r w:rsidR="002C5497">
        <w:rPr>
          <w:sz w:val="24"/>
          <w:szCs w:val="24"/>
        </w:rPr>
        <w:t xml:space="preserve"> udruga</w:t>
      </w:r>
      <w:r>
        <w:rPr>
          <w:sz w:val="24"/>
          <w:szCs w:val="24"/>
        </w:rPr>
        <w:t>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8150E6">
        <w:rPr>
          <w:sz w:val="24"/>
          <w:szCs w:val="24"/>
        </w:rPr>
        <w:t>27</w:t>
      </w:r>
      <w:r w:rsidR="00862BFD">
        <w:rPr>
          <w:sz w:val="24"/>
          <w:szCs w:val="24"/>
        </w:rPr>
        <w:t>.0</w:t>
      </w:r>
      <w:r w:rsidR="008150E6">
        <w:rPr>
          <w:sz w:val="24"/>
          <w:szCs w:val="24"/>
        </w:rPr>
        <w:t>2.2018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8150E6">
        <w:rPr>
          <w:sz w:val="24"/>
          <w:szCs w:val="24"/>
        </w:rPr>
        <w:t xml:space="preserve">AUTOSERVISNI CLUSTER RIJEKA, Rijeka, Milutina Barača 19, </w:t>
      </w:r>
      <w:r w:rsidR="008150E6" w:rsidRPr="002B06A4">
        <w:rPr>
          <w:sz w:val="24"/>
          <w:szCs w:val="24"/>
        </w:rPr>
        <w:t>OIB:</w:t>
      </w:r>
      <w:r w:rsidR="008150E6">
        <w:rPr>
          <w:sz w:val="24"/>
          <w:szCs w:val="24"/>
        </w:rPr>
        <w:t xml:space="preserve"> 45626195328,</w:t>
      </w:r>
      <w:r w:rsidR="00862BFD">
        <w:rPr>
          <w:sz w:val="24"/>
          <w:szCs w:val="24"/>
        </w:rPr>
        <w:t xml:space="preserve">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registar</w:t>
      </w:r>
      <w:r w:rsidR="002C5497">
        <w:rPr>
          <w:sz w:val="24"/>
          <w:szCs w:val="24"/>
        </w:rPr>
        <w:t xml:space="preserve"> udruga</w:t>
      </w:r>
      <w:r>
        <w:rPr>
          <w:sz w:val="24"/>
          <w:szCs w:val="24"/>
        </w:rPr>
        <w:t>, sud je na mrežnoj stranici e-Oglasne ploče suda dana</w:t>
      </w:r>
      <w:r w:rsidR="008150E6">
        <w:rPr>
          <w:sz w:val="24"/>
          <w:szCs w:val="24"/>
        </w:rPr>
        <w:t xml:space="preserve"> 13</w:t>
      </w:r>
      <w:r>
        <w:rPr>
          <w:sz w:val="24"/>
          <w:szCs w:val="24"/>
        </w:rPr>
        <w:t>.0</w:t>
      </w:r>
      <w:r w:rsidR="008150E6">
        <w:rPr>
          <w:sz w:val="24"/>
          <w:szCs w:val="24"/>
        </w:rPr>
        <w:t>3</w:t>
      </w:r>
      <w:r>
        <w:rPr>
          <w:sz w:val="24"/>
          <w:szCs w:val="24"/>
        </w:rPr>
        <w:t>.201</w:t>
      </w:r>
      <w:r w:rsidR="008150E6">
        <w:rPr>
          <w:sz w:val="24"/>
          <w:szCs w:val="24"/>
        </w:rPr>
        <w:t>8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150E6">
        <w:rPr>
          <w:sz w:val="24"/>
          <w:szCs w:val="24"/>
        </w:rPr>
        <w:t>28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8150E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Sect="008150E6"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100">
          <w:rPr>
            <w:noProof/>
          </w:rPr>
          <w:t>2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8150E6" w:rsidP="003663A1" w:rsidR="008150E6">
    <w:pPr>
      <w:jc w:val="right"/>
      <w:rPr>
        <w:sz w:val="24"/>
        <w:szCs w:val="24"/>
      </w:rPr>
    </w:pPr>
  </w:p>
  <w:p w:rsidRDefault="008150E6" w:rsidP="003663A1" w:rsidR="008150E6">
    <w:pPr>
      <w:jc w:val="right"/>
      <w:rPr>
        <w:sz w:val="24"/>
        <w:szCs w:val="24"/>
      </w:rPr>
    </w:pPr>
  </w:p>
  <w:p w:rsidRDefault="008150E6" w:rsidP="003663A1" w:rsidR="008150E6">
    <w:pPr>
      <w:jc w:val="right"/>
      <w:rPr>
        <w:sz w:val="24"/>
        <w:szCs w:val="24"/>
      </w:rPr>
    </w:pPr>
  </w:p>
  <w:p w:rsidRDefault="008150E6" w:rsidP="008150E6" w:rsidR="008150E6">
    <w:pPr>
      <w:jc w:val="right"/>
      <w:rPr>
        <w:sz w:val="24"/>
        <w:szCs w:val="24"/>
      </w:rPr>
    </w:pPr>
    <w:r>
      <w:rPr>
        <w:sz w:val="24"/>
        <w:szCs w:val="24"/>
      </w:rPr>
      <w:t>Poslovni broj: 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St-140/2018-7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83172"/>
    <w:rsid w:val="0009041D"/>
    <w:rsid w:val="00091951"/>
    <w:rsid w:val="000930D2"/>
    <w:rsid w:val="000E4606"/>
    <w:rsid w:val="0012420F"/>
    <w:rsid w:val="00153BA1"/>
    <w:rsid w:val="00162EC6"/>
    <w:rsid w:val="001A2D9E"/>
    <w:rsid w:val="001A7646"/>
    <w:rsid w:val="0024471E"/>
    <w:rsid w:val="002523D1"/>
    <w:rsid w:val="00262A53"/>
    <w:rsid w:val="002B06A4"/>
    <w:rsid w:val="002C5497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94511"/>
    <w:rsid w:val="004D543B"/>
    <w:rsid w:val="004E7544"/>
    <w:rsid w:val="004F00E9"/>
    <w:rsid w:val="004F3206"/>
    <w:rsid w:val="00516A92"/>
    <w:rsid w:val="005420C3"/>
    <w:rsid w:val="005606DB"/>
    <w:rsid w:val="00563899"/>
    <w:rsid w:val="00573E26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52576"/>
    <w:rsid w:val="00662F7A"/>
    <w:rsid w:val="00685B7F"/>
    <w:rsid w:val="00695808"/>
    <w:rsid w:val="006B3498"/>
    <w:rsid w:val="006E032E"/>
    <w:rsid w:val="006E1FC1"/>
    <w:rsid w:val="00701902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B1D3B"/>
    <w:rsid w:val="007C3BDB"/>
    <w:rsid w:val="007D1932"/>
    <w:rsid w:val="007E3D43"/>
    <w:rsid w:val="008150E6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20100"/>
    <w:rsid w:val="0098381C"/>
    <w:rsid w:val="009870B8"/>
    <w:rsid w:val="00990968"/>
    <w:rsid w:val="0099798F"/>
    <w:rsid w:val="009C0731"/>
    <w:rsid w:val="009E00BD"/>
    <w:rsid w:val="009F46CB"/>
    <w:rsid w:val="00A114C8"/>
    <w:rsid w:val="00A237C8"/>
    <w:rsid w:val="00A273BA"/>
    <w:rsid w:val="00A324CA"/>
    <w:rsid w:val="00A85111"/>
    <w:rsid w:val="00A872B4"/>
    <w:rsid w:val="00AA120F"/>
    <w:rsid w:val="00AB75B5"/>
    <w:rsid w:val="00AF39D3"/>
    <w:rsid w:val="00B15259"/>
    <w:rsid w:val="00B23893"/>
    <w:rsid w:val="00B26026"/>
    <w:rsid w:val="00B32559"/>
    <w:rsid w:val="00B75925"/>
    <w:rsid w:val="00BA00AD"/>
    <w:rsid w:val="00BB79EE"/>
    <w:rsid w:val="00C1530A"/>
    <w:rsid w:val="00C64BA3"/>
    <w:rsid w:val="00C7229D"/>
    <w:rsid w:val="00CA5FF9"/>
    <w:rsid w:val="00CA6554"/>
    <w:rsid w:val="00CA7EA1"/>
    <w:rsid w:val="00CB5AA2"/>
    <w:rsid w:val="00CE7B0F"/>
    <w:rsid w:val="00D116F8"/>
    <w:rsid w:val="00D11E0B"/>
    <w:rsid w:val="00D12DD2"/>
    <w:rsid w:val="00D2182C"/>
    <w:rsid w:val="00D249BB"/>
    <w:rsid w:val="00D25667"/>
    <w:rsid w:val="00D371D0"/>
    <w:rsid w:val="00D4624D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1B4E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01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1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10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1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1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01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1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10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1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1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St-140/2018</izvorni_sadrzaj>
    <derivirana_varijabla naziv="DomainObject.Predmet.OznakaBroj_1">St-140/2018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AUTOSERVISNI CLUSTER RIJEKA</izvorni_sadrzaj>
    <derivirana_varijabla naziv="DomainObject.Predmet.ProtustrankaFormated_1">  AUTOSERVISNI CLUSTER RIJEKA</derivirana_varijabla>
  </DomainObject.Predmet.ProtustrankaFormated>
  <DomainObject.Predmet.ProtustrankaFormatedOIB>
    <izvorni_sadrzaj>  AUTOSERVISNI CLUSTER RIJEKA, OIB 45626195328</izvorni_sadrzaj>
    <derivirana_varijabla naziv="DomainObject.Predmet.ProtustrankaFormatedOIB_1">  AUTOSERVISNI CLUSTER RIJEKA, OIB 45626195328</derivirana_varijabla>
  </DomainObject.Predmet.ProtustrankaFormatedOIB>
  <DomainObject.Predmet.ProtustrankaFormatedWithAdress>
    <izvorni_sadrzaj> AUTOSERVISNI CLUSTER RIJEKA, Milutina Barača 19, 51000 Rijeka</izvorni_sadrzaj>
    <derivirana_varijabla naziv="DomainObject.Predmet.ProtustrankaFormatedWithAdress_1"> AUTOSERVISNI CLUSTER RIJEKA, Milutina Barača 19, 51000 Rijeka</derivirana_varijabla>
  </DomainObject.Predmet.ProtustrankaFormatedWithAdress>
  <DomainObject.Predmet.ProtustrankaFormatedWithAdressOIB>
    <izvorni_sadrzaj> AUTOSERVISNI CLUSTER RIJEKA, OIB 45626195328, Milutina Barača 19, 51000 Rijeka</izvorni_sadrzaj>
    <derivirana_varijabla naziv="DomainObject.Predmet.ProtustrankaFormatedWithAdressOIB_1"> AUTOSERVISNI CLUSTER RIJEKA, OIB 45626195328, Milutina Barača 19, 51000 Rijeka</derivirana_varijabla>
  </DomainObject.Predmet.ProtustrankaFormatedWithAdressOIB>
  <DomainObject.Predmet.ProtustrankaWithAdress>
    <izvorni_sadrzaj>AUTOSERVISNI CLUSTER RIJEKA Milutina Barača 19, 51000 Rijeka</izvorni_sadrzaj>
    <derivirana_varijabla naziv="DomainObject.Predmet.ProtustrankaWithAdress_1">AUTOSERVISNI CLUSTER RIJEKA Milutina Barača 19, 51000 Rijeka</derivirana_varijabla>
  </DomainObject.Predmet.ProtustrankaWithAdress>
  <DomainObject.Predmet.ProtustrankaWithAdressOIB>
    <izvorni_sadrzaj>AUTOSERVISNI CLUSTER RIJEKA, OIB 45626195328, Milutina Barača 19, 51000 Rijeka</izvorni_sadrzaj>
    <derivirana_varijabla naziv="DomainObject.Predmet.ProtustrankaWithAdressOIB_1">AUTOSERVISNI CLUSTER RIJEKA, OIB 45626195328, Milutina Barača 19, 51000 Rijeka</derivirana_varijabla>
  </DomainObject.Predmet.ProtustrankaWithAdressOIB>
  <DomainObject.Predmet.ProtustrankaNazivFormated>
    <izvorni_sadrzaj>AUTOSERVISNI CLUSTER RIJEKA</izvorni_sadrzaj>
    <derivirana_varijabla naziv="DomainObject.Predmet.ProtustrankaNazivFormated_1">AUTOSERVISNI CLUSTER RIJEKA</derivirana_varijabla>
  </DomainObject.Predmet.ProtustrankaNazivFormated>
  <DomainObject.Predmet.ProtustrankaNazivFormatedOIB>
    <izvorni_sadrzaj>AUTOSERVISNI CLUSTER RIJEKA, OIB 45626195328</izvorni_sadrzaj>
    <derivirana_varijabla naziv="DomainObject.Predmet.ProtustrankaNazivFormatedOIB_1">AUTOSERVISNI CLUSTER RIJEKA, OIB 45626195328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AUTOSERVISNI CLUSTER RIJEKA</item>
    </izvorni_sadrzaj>
    <derivirana_varijabla naziv="DomainObject.Predmet.ProtuStrankaListFormated_1">
      <item>AUTOSERVISNI CLUSTER RIJEKA</item>
    </derivirana_varijabla>
  </DomainObject.Predmet.ProtuStrankaListFormated>
  <DomainObject.Predmet.ProtuStrankaListFormatedOIB>
    <izvorni_sadrzaj>
      <item>AUTOSERVISNI CLUSTER RIJEKA, OIB 45626195328</item>
    </izvorni_sadrzaj>
    <derivirana_varijabla naziv="DomainObject.Predmet.ProtuStrankaListFormatedOIB_1">
      <item>AUTOSERVISNI CLUSTER RIJEKA, OIB 45626195328</item>
    </derivirana_varijabla>
  </DomainObject.Predmet.ProtuStrankaListFormatedOIB>
  <DomainObject.Predmet.ProtuStrankaListFormatedWithAdress>
    <izvorni_sadrzaj>
      <item>AUTOSERVISNI CLUSTER RIJEKA, Milutina Barača 19, 51000 Rijeka</item>
    </izvorni_sadrzaj>
    <derivirana_varijabla naziv="DomainObject.Predmet.ProtuStrankaListFormatedWithAdress_1">
      <item>AUTOSERVISNI CLUSTER RIJEKA, Milutina Barača 19, 51000 Rijeka</item>
    </derivirana_varijabla>
  </DomainObject.Predmet.ProtuStrankaListFormatedWithAdress>
  <DomainObject.Predmet.ProtuStrankaListFormatedWithAdressOIB>
    <izvorni_sadrzaj>
      <item>AUTOSERVISNI CLUSTER RIJEKA, OIB 45626195328, Milutina Barača 19, 51000 Rijeka</item>
    </izvorni_sadrzaj>
    <derivirana_varijabla naziv="DomainObject.Predmet.ProtuStrankaListFormatedWithAdressOIB_1">
      <item>AUTOSERVISNI CLUSTER RIJEKA, OIB 45626195328, Milutina Barača 19, 51000 Rijeka</item>
    </derivirana_varijabla>
  </DomainObject.Predmet.ProtuStrankaListFormatedWithAdressOIB>
  <DomainObject.Predmet.ProtuStrankaListNazivFormated>
    <izvorni_sadrzaj>
      <item>AUTOSERVISNI CLUSTER RIJEKA</item>
    </izvorni_sadrzaj>
    <derivirana_varijabla naziv="DomainObject.Predmet.ProtuStrankaListNazivFormated_1">
      <item>AUTOSERVISNI CLUSTER RIJEKA</item>
    </derivirana_varijabla>
  </DomainObject.Predmet.ProtuStrankaListNazivFormated>
  <DomainObject.Predmet.ProtuStrankaListNazivFormatedOIB>
    <izvorni_sadrzaj>
      <item>AUTOSERVISNI CLUSTER RIJEKA, OIB 45626195328</item>
    </izvorni_sadrzaj>
    <derivirana_varijabla naziv="DomainObject.Predmet.ProtuStrankaListNazivFormatedOIB_1">
      <item>AUTOSERVISNI CLUSTER RIJEKA, OIB 45626195328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AUTOSERVISNI CLUSTER RIJEKA</izvorni_sadrzaj>
    <derivirana_varijabla naziv="DomainObject.Predmet.ProtustrankaIDrugi_1">AUTOSERVISNI CLUSTER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AUTOSERVISNI CLUSTER RIJEKA, OIB 45626195328, Milutina Barača 19, 51000 Rijeka</izvorni_sadrzaj>
    <derivirana_varijabla naziv="DomainObject.Predmet.ProtustrankaIDrugiAdressOIB_1">AUTOSERVISNI CLUSTER RIJEKA, OIB 45626195328,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AUTOSERVISNI CLUSTER RIJEKA</item>
    </izvorni_sadrzaj>
    <derivirana_varijabla naziv="DomainObject.Predmet.SudioniciListNaziv_1">
      <item>FINA  Rijeka</item>
      <item>AUTOSERVISNI CLUSTER RIJEKA</item>
    </derivirana_varijabla>
  </DomainObject.Predmet.SudioniciListNaziv>
  <DomainObject.Predmet.SudioniciListAdressOIB>
    <izvorni_sadrzaj>
      <item>FINA  Rijeka, OIB 85821130368, Frana Kurelca 8,51000 Rijeka</item>
      <item>AUTOSERVISNI CLUSTER RIJEKA, OIB 45626195328, Milutina Barača 19,51000 Rijeka</item>
    </izvorni_sadrzaj>
    <derivirana_varijabla naziv="DomainObject.Predmet.SudioniciListAdressOIB_1">
      <item>FINA  Rijeka, OIB 85821130368, Frana Kurelca 8,51000 Rijeka</item>
      <item>AUTOSERVISNI CLUSTER RIJEKA, OIB 45626195328,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45626195328</item>
    </izvorni_sadrzaj>
    <derivirana_varijabla naziv="DomainObject.Predmet.SudioniciListNazivOIB_1">
      <item>, OIB 85821130368</item>
      <item>, OIB 45626195328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2484</properties:Characters>
  <properties:Lines>81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2018-09-28T07:36:00Z</dcterms:created>
  <dc:creator>Željka Matovina</dc:creator>
  <cp:lastModifiedBy>Ankica Rabar</cp:lastModifiedBy>
  <cp:lastPrinted>2017-09-04T08:12:00Z</cp:lastPrinted>
  <dcterms:modified xmlns:xsi="http://www.w3.org/2001/XMLSchema-instance" xsi:type="dcterms:W3CDTF">2018-09-28T07:37:00Z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(St-140-18-RJEŠENJE.docx)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