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5712c" w14:paraId="c75712c" w:rsidRDefault="00D045F4" w:rsidP="00910611" w:rsidR="00D045F4" w:rsidRPr="00D045F4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D045F4">
        <w:rPr>
          <w:rFonts w:hAnsi="Times New Roman" w:ascii="Times New Roman"/>
          <w:b w:val="false"/>
        </w:rPr>
        <w:t xml:space="preserve">  </w:t>
      </w:r>
      <w:r w:rsidRPr="00D045F4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45F4" w:rsidP="00910611" w:rsidR="00D045F4" w:rsidRPr="00D045F4">
      <w:pPr>
        <w:rPr>
          <w:rFonts w:hAnsi="Times New Roman" w:ascii="Times New Roman"/>
          <w:b w:val="false"/>
        </w:rPr>
      </w:pPr>
      <w:r w:rsidRPr="00D045F4">
        <w:rPr>
          <w:rFonts w:eastAsia="MS Mincho" w:hAnsi="Times New Roman" w:ascii="Times New Roman"/>
          <w:b w:val="false"/>
        </w:rPr>
        <w:t xml:space="preserve">   REPUBLIKA HRVATSKA</w:t>
      </w:r>
    </w:p>
    <w:p w:rsidRDefault="00D045F4" w:rsidP="00910611" w:rsidR="00D045F4" w:rsidRPr="00D045F4">
      <w:pPr>
        <w:rPr>
          <w:rFonts w:hAnsi="Times New Roman" w:ascii="Times New Roman"/>
          <w:b w:val="false"/>
        </w:rPr>
      </w:pPr>
      <w:r w:rsidRPr="00D045F4">
        <w:rPr>
          <w:rFonts w:eastAsia="MS Mincho" w:hAnsi="Times New Roman" w:ascii="Times New Roman"/>
          <w:b w:val="false"/>
        </w:rPr>
        <w:t>TRGOVAČKI SUD U RIJECI</w:t>
      </w:r>
    </w:p>
    <w:p w:rsidRDefault="00D045F4" w:rsidR="00D045F4" w:rsidRPr="00D045F4">
      <w:pPr>
        <w:rPr>
          <w:rFonts w:eastAsia="MS Mincho" w:hAnsi="Times New Roman" w:ascii="Times New Roman"/>
          <w:b w:val="false"/>
        </w:rPr>
      </w:pPr>
      <w:r w:rsidRPr="00D045F4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D045F4" w:rsidP="00910611" w:rsidR="00D045F4" w:rsidRPr="00D045F4">
      <w:pPr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3502CE">
        <w:rPr>
          <w:rFonts w:hAnsi="Times New Roman" w:ascii="Times New Roman"/>
          <w:b w:val="false"/>
        </w:rPr>
        <w:t xml:space="preserve"> </w:t>
      </w:r>
      <w:r w:rsidR="006006B2" w:rsidRPr="006006B2">
        <w:rPr>
          <w:rFonts w:hAnsi="Times New Roman" w:ascii="Times New Roman"/>
        </w:rPr>
        <w:t>AMEL društvo s ograničenom odgovornošću za trgovinu i usluge, Rijeka, I. Žorža 39/II, OIB 50212947781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2D733B">
        <w:rPr>
          <w:rFonts w:hAnsi="Times New Roman" w:ascii="Times New Roman"/>
          <w:b w:val="false"/>
        </w:rPr>
        <w:t>30</w:t>
      </w:r>
      <w:r w:rsidR="00C206B8">
        <w:rPr>
          <w:rFonts w:hAnsi="Times New Roman" w:ascii="Times New Roman"/>
          <w:b w:val="false"/>
        </w:rPr>
        <w:t>. svibnja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6006B2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6006B2" w:rsidRPr="006006B2">
        <w:rPr>
          <w:rFonts w:hAnsi="Times New Roman" w:ascii="Times New Roman"/>
          <w:bCs/>
        </w:rPr>
        <w:t>AMEL društvo s ograničenom odgovornošću za trgovinu i usluge, Rijeka, I. Žorža 39/II, OIB 50212947781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2D733B">
        <w:rPr>
          <w:rFonts w:hAnsi="Times New Roman" w:ascii="Times New Roman"/>
          <w:b w:val="false"/>
        </w:rPr>
        <w:t>30</w:t>
      </w:r>
      <w:r w:rsidR="00C206B8">
        <w:rPr>
          <w:rFonts w:hAnsi="Times New Roman" w:ascii="Times New Roman"/>
          <w:b w:val="false"/>
        </w:rPr>
        <w:t>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AA0625">
        <w:rPr>
          <w:rFonts w:hAnsi="Times New Roman" w:ascii="Times New Roman"/>
          <w:b w:val="false"/>
        </w:rPr>
        <w:t>09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AA0625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C206B8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61D81">
        <w:rPr>
          <w:rFonts w:hAnsi="Times New Roman" w:ascii="Times New Roman"/>
          <w:b w:val="false"/>
        </w:rPr>
        <w:t xml:space="preserve"> </w:t>
      </w:r>
      <w:r w:rsidR="006006B2" w:rsidRPr="006006B2">
        <w:rPr>
          <w:rFonts w:hAnsi="Times New Roman" w:ascii="Times New Roman"/>
          <w:b w:val="false"/>
        </w:rPr>
        <w:t>Dinka Trumbić, Split, Lovretska 10, OIB 43468134790</w:t>
      </w:r>
      <w:r w:rsidR="007C707A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6006B2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6006B2" w:rsidRPr="006006B2">
        <w:rPr>
          <w:rFonts w:hAnsi="Times New Roman" w:ascii="Times New Roman"/>
        </w:rPr>
        <w:t>AMEL društvo s ograničenom odgovornošću za trgovinu i usluge, Rijeka, I. Žorža 39/II, OIB 50212947781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AA062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C206B8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6006B2" w:rsidRPr="006006B2">
        <w:rPr>
          <w:rFonts w:hAnsi="Times New Roman" w:ascii="Times New Roman"/>
          <w:b w:val="false"/>
        </w:rPr>
        <w:t xml:space="preserve">AMEL društvo s ograničenom odgovornošću za trgovinu i usluge, Rijeka, I. Žorža 39/II, OIB 50212947781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AA0625">
        <w:rPr>
          <w:rFonts w:hAnsi="Times New Roman" w:ascii="Times New Roman"/>
          <w:b w:val="false"/>
        </w:rPr>
        <w:t>30. studenoga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2D733B">
        <w:rPr>
          <w:rFonts w:hAnsi="Times New Roman" w:ascii="Times New Roman"/>
          <w:b w:val="false"/>
        </w:rPr>
        <w:t>30</w:t>
      </w:r>
      <w:r w:rsidR="00C206B8">
        <w:rPr>
          <w:rFonts w:hAnsi="Times New Roman" w:ascii="Times New Roman"/>
          <w:b w:val="false"/>
        </w:rPr>
        <w:t>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D045F4" w:rsidR="00206B7C" w:rsidRPr="00206B7C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7E503F">
        <w:rPr>
          <w:rFonts w:hAnsi="Times New Roman" w:ascii="Times New Roman"/>
          <w:b w:val="false"/>
        </w:rPr>
        <w:t xml:space="preserve"> </w:t>
      </w:r>
      <w:r w:rsidR="006006B2">
        <w:rPr>
          <w:rFonts w:hAnsi="Times New Roman" w:ascii="Times New Roman"/>
          <w:b w:val="false"/>
        </w:rPr>
        <w:t xml:space="preserve"> </w:t>
      </w:r>
      <w:r w:rsidR="00D045F4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6006B2">
        <w:rPr>
          <w:rFonts w:hAnsi="Times New Roman" w:ascii="Times New Roman"/>
          <w:b w:val="false"/>
          <w:sz w:val="20"/>
          <w:szCs w:val="20"/>
        </w:rPr>
        <w:t>Dinka Trumbić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</w:t>
      </w:r>
      <w:r w:rsidR="00C206B8">
        <w:rPr>
          <w:rFonts w:hAnsi="Times New Roman" w:ascii="Times New Roman"/>
          <w:b w:val="false"/>
          <w:sz w:val="20"/>
          <w:szCs w:val="20"/>
        </w:rPr>
        <w:t>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C206B8">
        <w:rPr>
          <w:rFonts w:hAnsi="Times New Roman" w:ascii="Times New Roman"/>
          <w:b w:val="false"/>
          <w:sz w:val="20"/>
          <w:szCs w:val="20"/>
        </w:rPr>
        <w:t>6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2D733B">
        <w:rPr>
          <w:rFonts w:hAnsi="Times New Roman" w:ascii="Times New Roman"/>
          <w:b w:val="false"/>
          <w:sz w:val="20"/>
          <w:szCs w:val="20"/>
        </w:rPr>
        <w:t>30</w:t>
      </w:r>
      <w:r w:rsidR="00C206B8">
        <w:rPr>
          <w:rFonts w:hAnsi="Times New Roman" w:ascii="Times New Roman"/>
          <w:b w:val="false"/>
          <w:sz w:val="20"/>
          <w:szCs w:val="20"/>
        </w:rPr>
        <w:t>.5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D045F4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6006B2">
      <w:rPr>
        <w:rFonts w:hAnsi="Times New Roman" w:ascii="Times New Roman"/>
      </w:rPr>
      <w:t>478</w:t>
    </w:r>
    <w:r w:rsidR="00C206B8">
      <w:rPr>
        <w:rFonts w:hAnsi="Times New Roman" w:ascii="Times New Roman"/>
      </w:rPr>
      <w:t>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067"/>
    <w:rsid w:val="000D2A78"/>
    <w:rsid w:val="00105385"/>
    <w:rsid w:val="0011065F"/>
    <w:rsid w:val="00112565"/>
    <w:rsid w:val="001165C5"/>
    <w:rsid w:val="001212B4"/>
    <w:rsid w:val="001361A3"/>
    <w:rsid w:val="00154CF4"/>
    <w:rsid w:val="001632EE"/>
    <w:rsid w:val="001E3AFA"/>
    <w:rsid w:val="00206B7C"/>
    <w:rsid w:val="00213D07"/>
    <w:rsid w:val="0021570C"/>
    <w:rsid w:val="00230010"/>
    <w:rsid w:val="00261446"/>
    <w:rsid w:val="00263BAF"/>
    <w:rsid w:val="00291F8A"/>
    <w:rsid w:val="002D5DEF"/>
    <w:rsid w:val="002D733B"/>
    <w:rsid w:val="002F56B2"/>
    <w:rsid w:val="00307C82"/>
    <w:rsid w:val="00333469"/>
    <w:rsid w:val="00333F51"/>
    <w:rsid w:val="003502CE"/>
    <w:rsid w:val="003B32EC"/>
    <w:rsid w:val="003D0DDA"/>
    <w:rsid w:val="003F3CB6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45F24"/>
    <w:rsid w:val="00650462"/>
    <w:rsid w:val="00681DEF"/>
    <w:rsid w:val="006A6685"/>
    <w:rsid w:val="006D1F7E"/>
    <w:rsid w:val="00705834"/>
    <w:rsid w:val="00736740"/>
    <w:rsid w:val="0076240F"/>
    <w:rsid w:val="0078206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9736D"/>
    <w:rsid w:val="009F13AB"/>
    <w:rsid w:val="00A02FD8"/>
    <w:rsid w:val="00A1629D"/>
    <w:rsid w:val="00A401BE"/>
    <w:rsid w:val="00A50178"/>
    <w:rsid w:val="00A5199E"/>
    <w:rsid w:val="00A978AA"/>
    <w:rsid w:val="00AA0625"/>
    <w:rsid w:val="00AD727D"/>
    <w:rsid w:val="00B65D04"/>
    <w:rsid w:val="00B94AB0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7411F"/>
    <w:rsid w:val="00C84333"/>
    <w:rsid w:val="00C871ED"/>
    <w:rsid w:val="00CD4A73"/>
    <w:rsid w:val="00D045F4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24052"/>
    <w:rsid w:val="00E42557"/>
    <w:rsid w:val="00E719F7"/>
    <w:rsid w:val="00EB2305"/>
    <w:rsid w:val="00EC2473"/>
    <w:rsid w:val="00EE2783"/>
    <w:rsid w:val="00F14F45"/>
    <w:rsid w:val="00F15E68"/>
    <w:rsid w:val="00F214AE"/>
    <w:rsid w:val="00F61D81"/>
    <w:rsid w:val="00F61D91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45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5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5F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5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5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45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5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5F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5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5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St-478/2015</izvorni_sadrzaj>
    <derivirana_varijabla naziv="DomainObject.Predmet.OznakaBroj_1">St-478/2015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AMEL d.o.o.  Rijeka</izvorni_sadrzaj>
    <derivirana_varijabla naziv="DomainObject.Predmet.ProtustrankaFormated_1">  AMEL d.o.o.  Rijeka</derivirana_varijabla>
  </DomainObject.Predmet.ProtustrankaFormated>
  <DomainObject.Predmet.ProtustrankaFormatedOIB>
    <izvorni_sadrzaj>  AMEL d.o.o.  Rijeka, OIB 50212947781</izvorni_sadrzaj>
    <derivirana_varijabla naziv="DomainObject.Predmet.ProtustrankaFormatedOIB_1">  AMEL d.o.o.  Rijeka, OIB 50212947781</derivirana_varijabla>
  </DomainObject.Predmet.ProtustrankaFormatedOIB>
  <DomainObject.Predmet.ProtustrankaFormatedWithAdress>
    <izvorni_sadrzaj> AMEL d.o.o.  Rijeka, Ivana Žorža 39, 51000 Rijeka</izvorni_sadrzaj>
    <derivirana_varijabla naziv="DomainObject.Predmet.ProtustrankaFormatedWithAdress_1"> AMEL d.o.o.  Rijeka, Ivana Žorža 39, 51000 Rijeka</derivirana_varijabla>
  </DomainObject.Predmet.ProtustrankaFormatedWithAdress>
  <DomainObject.Predmet.ProtustrankaFormatedWithAdressOIB>
    <izvorni_sadrzaj> AMEL d.o.o.  Rijeka, OIB 50212947781, Ivana Žorža 39, 51000 Rijeka</izvorni_sadrzaj>
    <derivirana_varijabla naziv="DomainObject.Predmet.ProtustrankaFormatedWithAdressOIB_1"> AMEL d.o.o.  Rijeka, OIB 50212947781, Ivana Žorža 39, 51000 Rijeka</derivirana_varijabla>
  </DomainObject.Predmet.ProtustrankaFormatedWithAdressOIB>
  <DomainObject.Predmet.ProtustrankaWithAdress>
    <izvorni_sadrzaj>AMEL d.o.o.  Rijeka Ivana Žorža 39, 51000 Rijeka</izvorni_sadrzaj>
    <derivirana_varijabla naziv="DomainObject.Predmet.ProtustrankaWithAdress_1">AMEL d.o.o.  Rijeka Ivana Žorža 39, 51000 Rijeka</derivirana_varijabla>
  </DomainObject.Predmet.ProtustrankaWithAdress>
  <DomainObject.Predmet.ProtustrankaWithAdressOIB>
    <izvorni_sadrzaj>AMEL d.o.o.  Rijeka, OIB 50212947781, Ivana Žorža 39, 51000 Rijeka</izvorni_sadrzaj>
    <derivirana_varijabla naziv="DomainObject.Predmet.ProtustrankaWithAdressOIB_1">AMEL d.o.o.  Rijeka, OIB 50212947781, Ivana Žorža 39, 51000 Rijeka</derivirana_varijabla>
  </DomainObject.Predmet.ProtustrankaWithAdressOIB>
  <DomainObject.Predmet.ProtustrankaNazivFormated>
    <izvorni_sadrzaj>AMEL d.o.o.  Rijeka</izvorni_sadrzaj>
    <derivirana_varijabla naziv="DomainObject.Predmet.ProtustrankaNazivFormated_1">AMEL d.o.o.  Rijeka</derivirana_varijabla>
  </DomainObject.Predmet.ProtustrankaNazivFormated>
  <DomainObject.Predmet.ProtustrankaNazivFormatedOIB>
    <izvorni_sadrzaj>AMEL d.o.o.  Rijeka, OIB 50212947781</izvorni_sadrzaj>
    <derivirana_varijabla naziv="DomainObject.Predmet.ProtustrankaNazivFormatedOIB_1">AMEL d.o.o.  Rijeka, OIB 50212947781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AMEL d.o.o.  Rijeka</item>
    </izvorni_sadrzaj>
    <derivirana_varijabla naziv="DomainObject.Predmet.ProtuStrankaListFormated_1">
      <item>AMEL d.o.o.  Rijeka</item>
    </derivirana_varijabla>
  </DomainObject.Predmet.ProtuStrankaListFormated>
  <DomainObject.Predmet.ProtuStrankaListFormatedOIB>
    <izvorni_sadrzaj>
      <item>AMEL d.o.o.  Rijeka, OIB 50212947781</item>
    </izvorni_sadrzaj>
    <derivirana_varijabla naziv="DomainObject.Predmet.ProtuStrankaListFormatedOIB_1">
      <item>AMEL d.o.o.  Rijeka, OIB 50212947781</item>
    </derivirana_varijabla>
  </DomainObject.Predmet.ProtuStrankaListFormatedOIB>
  <DomainObject.Predmet.ProtuStrankaListFormatedWithAdress>
    <izvorni_sadrzaj>
      <item>AMEL d.o.o.  Rijeka, Ivana Žorža 39, 51000 Rijeka</item>
    </izvorni_sadrzaj>
    <derivirana_varijabla naziv="DomainObject.Predmet.ProtuStrankaListFormatedWithAdress_1">
      <item>AMEL d.o.o.  Rijeka, Ivana Žorža 39, 51000 Rijeka</item>
    </derivirana_varijabla>
  </DomainObject.Predmet.ProtuStrankaListFormatedWithAdress>
  <DomainObject.Predmet.ProtuStrankaListFormatedWithAdressOIB>
    <izvorni_sadrzaj>
      <item>AMEL d.o.o.  Rijeka, OIB 50212947781, Ivana Žorža 39, 51000 Rijeka</item>
    </izvorni_sadrzaj>
    <derivirana_varijabla naziv="DomainObject.Predmet.ProtuStrankaListFormatedWithAdressOIB_1">
      <item>AMEL d.o.o.  Rijeka, OIB 50212947781, Ivana Žorža 39, 51000 Rijeka</item>
    </derivirana_varijabla>
  </DomainObject.Predmet.ProtuStrankaListFormatedWithAdressOIB>
  <DomainObject.Predmet.ProtuStrankaListNazivFormated>
    <izvorni_sadrzaj>
      <item>AMEL d.o.o.  Rijeka</item>
    </izvorni_sadrzaj>
    <derivirana_varijabla naziv="DomainObject.Predmet.ProtuStrankaListNazivFormated_1">
      <item>AMEL d.o.o.  Rijeka</item>
    </derivirana_varijabla>
  </DomainObject.Predmet.ProtuStrankaListNazivFormated>
  <DomainObject.Predmet.ProtuStrankaListNazivFormatedOIB>
    <izvorni_sadrzaj>
      <item>AMEL d.o.o.  Rijeka, OIB 50212947781</item>
    </izvorni_sadrzaj>
    <derivirana_varijabla naziv="DomainObject.Predmet.ProtuStrankaListNazivFormatedOIB_1">
      <item>AMEL d.o.o.  Rijeka, OIB 50212947781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AMEL d.o.o.  Rijeka</izvorni_sadrzaj>
    <derivirana_varijabla naziv="DomainObject.Predmet.ProtustrankaIDrugi_1">AMEL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AMEL d.o.o.  Rijeka, OIB 50212947781, Ivana Žorža 39, 51000 Rijeka</izvorni_sadrzaj>
    <derivirana_varijabla naziv="DomainObject.Predmet.ProtustrankaIDrugiAdressOIB_1">AMEL d.o.o.  Rijeka, OIB 50212947781, Ivana Žorža 39,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AMEL d.o.o.  Rijeka</item>
    </izvorni_sadrzaj>
    <derivirana_varijabla naziv="DomainObject.Predmet.SudioniciListNaziv_1">
      <item>FINA  Rijeka</item>
      <item>AMEL d.o.o.  Rijeka</item>
    </derivirana_varijabla>
  </DomainObject.Predmet.SudioniciListNaziv>
  <DomainObject.Predmet.SudioniciListAdressOIB>
    <izvorni_sadrzaj>
      <item>FINA  Rijeka, OIB 85821130368, Frana Kurelca 8,51000 Rijeka</item>
      <item>AMEL d.o.o.  Rijeka, OIB 50212947781, Ivana Žorža 39,51000 Rijeka</item>
    </izvorni_sadrzaj>
    <derivirana_varijabla naziv="DomainObject.Predmet.SudioniciListAdressOIB_1">
      <item>FINA  Rijeka, OIB 85821130368, Frana Kurelca 8,51000 Rijeka</item>
      <item>AMEL d.o.o.  Rijeka, OIB 50212947781, Ivana Žorža 39,51000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50212947781</item>
    </izvorni_sadrzaj>
    <derivirana_varijabla naziv="DomainObject.Predmet.SudioniciListNazivOIB_1">
      <item>, OIB 85821130368</item>
      <item>, OIB 50212947781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5A822B-8D5A-49E8-86E6-EC8E4DCE75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520</properties:Words>
  <properties:Characters>2845</properties:Characters>
  <properties:Lines>89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2016-05-30T06:47:00Z</dcterms:created>
  <dc:creator>ksarlija</dc:creator>
  <cp:lastModifiedBy>Jasna Radulović</cp:lastModifiedBy>
  <cp:lastPrinted>2016-05-30T06:48:00Z</cp:lastPrinted>
  <dcterms:modified xmlns:xsi="http://www.w3.org/2001/XMLSchema-instance" xsi:type="dcterms:W3CDTF">2016-05-30T06:50:00Z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