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227a" w14:paraId="13f227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F06A0">
        <w:rPr>
          <w:szCs w:val="24"/>
          <w:lang w:val="hr-HR"/>
        </w:rPr>
        <w:t>820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3F06A0">
        <w:rPr>
          <w:lang w:val="hr-HR"/>
        </w:rPr>
        <w:t xml:space="preserve">ANTON-KONSTRUKTOR društvo s ograničenom odgovornošću za građenje, trgovinu i usluge, Sesvete, </w:t>
      </w:r>
      <w:proofErr w:type="spellStart"/>
      <w:r w:rsidR="003F06A0">
        <w:rPr>
          <w:lang w:val="hr-HR"/>
        </w:rPr>
        <w:t>Kašinska</w:t>
      </w:r>
      <w:proofErr w:type="spellEnd"/>
      <w:r w:rsidR="003F06A0">
        <w:rPr>
          <w:lang w:val="hr-HR"/>
        </w:rPr>
        <w:t xml:space="preserve"> 9, </w:t>
      </w:r>
      <w:r w:rsidR="003F06A0" w:rsidRPr="000664E3">
        <w:rPr>
          <w:lang w:val="hr-HR"/>
        </w:rPr>
        <w:t>MB</w:t>
      </w:r>
      <w:r w:rsidR="003F06A0">
        <w:rPr>
          <w:lang w:val="hr-HR"/>
        </w:rPr>
        <w:t>S: 080856006, OIB: 62699438274</w:t>
      </w:r>
      <w:r>
        <w:rPr>
          <w:lang w:val="hr-HR"/>
        </w:rPr>
        <w:t xml:space="preserve">, dana </w:t>
      </w:r>
      <w:r w:rsidR="005B619D">
        <w:rPr>
          <w:lang w:val="hr-HR"/>
        </w:rPr>
        <w:t>03</w:t>
      </w:r>
      <w:r>
        <w:rPr>
          <w:lang w:val="hr-HR"/>
        </w:rPr>
        <w:t xml:space="preserve">. </w:t>
      </w:r>
      <w:r w:rsidR="005B619D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F06A0">
        <w:rPr>
          <w:lang w:val="hr-HR"/>
        </w:rPr>
        <w:t xml:space="preserve">ANTON-KONSTRUKTOR društvo s ograničenom odgovornošću za građenje, trgovinu i usluge, Sesvete, </w:t>
      </w:r>
      <w:proofErr w:type="spellStart"/>
      <w:r w:rsidR="003F06A0">
        <w:rPr>
          <w:lang w:val="hr-HR"/>
        </w:rPr>
        <w:t>Kašinska</w:t>
      </w:r>
      <w:proofErr w:type="spellEnd"/>
      <w:r w:rsidR="003F06A0">
        <w:rPr>
          <w:lang w:val="hr-HR"/>
        </w:rPr>
        <w:t xml:space="preserve"> 9, </w:t>
      </w:r>
      <w:r w:rsidR="003F06A0" w:rsidRPr="000664E3">
        <w:rPr>
          <w:lang w:val="hr-HR"/>
        </w:rPr>
        <w:t>MB</w:t>
      </w:r>
      <w:r w:rsidR="003F06A0">
        <w:rPr>
          <w:lang w:val="hr-HR"/>
        </w:rPr>
        <w:t>S: 080856006, OIB: 62699438274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F06A0">
        <w:rPr>
          <w:lang w:val="hr-HR"/>
        </w:rPr>
        <w:t xml:space="preserve">ANTON-KONSTRUKTOR društvo s ograničenom odgovornošću za građenje, trgovinu i usluge, Sesvete, </w:t>
      </w:r>
      <w:proofErr w:type="spellStart"/>
      <w:r w:rsidR="003F06A0">
        <w:rPr>
          <w:lang w:val="hr-HR"/>
        </w:rPr>
        <w:t>Kašinska</w:t>
      </w:r>
      <w:proofErr w:type="spellEnd"/>
      <w:r w:rsidR="003F06A0">
        <w:rPr>
          <w:lang w:val="hr-HR"/>
        </w:rPr>
        <w:t xml:space="preserve"> 9, </w:t>
      </w:r>
      <w:r w:rsidR="003F06A0" w:rsidRPr="000664E3">
        <w:rPr>
          <w:lang w:val="hr-HR"/>
        </w:rPr>
        <w:t>MB</w:t>
      </w:r>
      <w:r w:rsidR="003F06A0">
        <w:rPr>
          <w:lang w:val="hr-HR"/>
        </w:rPr>
        <w:t>S: 080856006, OIB: 62699438274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B619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B619D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5B619D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F06A0">
        <w:rPr>
          <w:szCs w:val="24"/>
          <w:lang w:val="hr-HR"/>
        </w:rPr>
        <w:t>820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3F06A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B619D">
        <w:rPr>
          <w:szCs w:val="24"/>
          <w:lang w:val="hr-HR"/>
        </w:rPr>
        <w:t>03</w:t>
      </w:r>
      <w:r>
        <w:rPr>
          <w:szCs w:val="24"/>
          <w:lang w:val="hr-HR"/>
        </w:rPr>
        <w:t xml:space="preserve">. </w:t>
      </w:r>
      <w:r w:rsidR="005B619D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</w:t>
      </w:r>
      <w:r w:rsidR="005B619D">
        <w:rPr>
          <w:szCs w:val="24"/>
          <w:lang w:val="hr-HR"/>
        </w:rPr>
        <w:t>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B619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5B619D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A532B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24D25"/>
    <w:rsid w:val="00552523"/>
    <w:rsid w:val="005526B8"/>
    <w:rsid w:val="00597456"/>
    <w:rsid w:val="005B61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0872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8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8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ANTON-KONSTRUKTOR d.o.o. zastupanog po punomoćniku Anto Petrović</izvorni_sadrzaj>
    <derivirana_varijabla naziv="DomainObject.Predmet.ProtustrankaFormated_1">  ANTON-KONSTRUKTOR d.o.o. zastupanog po punomoćniku Anto Petrović</derivirana_varijabla>
  </DomainObject.Predmet.ProtustrankaFormated>
  <DomainObject.Predmet.ProtustrankaFormatedOIB>
    <izvorni_sadrzaj>  ANTON-KONSTRUKTOR d.o.o., OIB 62699438274 zastupanog po punomoćniku Anto Petrović</izvorni_sadrzaj>
    <derivirana_varijabla naziv="DomainObject.Predmet.ProtustrankaFormatedOIB_1">  ANTON-KONSTRUKTOR d.o.o., OIB 62699438274 zastupanog po punomoćniku Anto Petrović</derivirana_varijabla>
  </DomainObject.Predmet.ProtustrankaFormatedOIB>
  <DomainObject.Predmet.ProtustrankaFormatedWithAdress>
    <izvorni_sadrzaj> ANTON-KONSTRUKTOR d.o.o., Kašinska 9, 10360 Sesvete zastupanog po punomoćniku Anto Petrović</izvorni_sadrzaj>
    <derivirana_varijabla naziv="DomainObject.Predmet.ProtustrankaFormatedWithAdress_1"> ANTON-KONSTRUKTOR d.o.o., Kašinska 9, 10360 Sesvete zastupanog po punomoćniku Anto Petrović</derivirana_varijabla>
  </DomainObject.Predmet.ProtustrankaFormatedWithAdress>
  <DomainObject.Predmet.ProtustrankaFormatedWithAdressOIB>
    <izvorni_sadrzaj> ANTON-KONSTRUKTOR d.o.o., OIB 62699438274, Kašinska 9, 10360 Sesvete zastupanog po punomoćniku Anto Petrović</izvorni_sadrzaj>
    <derivirana_varijabla naziv="DomainObject.Predmet.ProtustrankaFormatedWithAdressOIB_1"> ANTON-KONSTRUKTOR d.o.o., OIB 62699438274, Kašinska 9, 10360 Sesvete zastupanog po punomoćniku Anto Petrović</derivirana_varijabla>
  </DomainObject.Predmet.ProtustrankaFormatedWithAdressOIB>
  <DomainObject.Predmet.ProtustrankaWithAdress>
    <izvorni_sadrzaj>ANTON-KONSTRUKTOR d.o.o. Kašinska 9, 10360 Sesvete</izvorni_sadrzaj>
    <derivirana_varijabla naziv="DomainObject.Predmet.ProtustrankaWithAdress_1">ANTON-KONSTRUKTOR d.o.o. Kašinska 9, 10360 Sesvete</derivirana_varijabla>
  </DomainObject.Predmet.ProtustrankaWithAdress>
  <DomainObject.Predmet.ProtustrankaWithAdressOIB>
    <izvorni_sadrzaj>ANTON-KONSTRUKTOR d.o.o., OIB 62699438274, Kašinska 9, 10360 Sesvete</izvorni_sadrzaj>
    <derivirana_varijabla naziv="DomainObject.Predmet.ProtustrankaWithAdressOIB_1">ANTON-KONSTRUKTOR d.o.o., OIB 62699438274, Kašinska 9, 10360 Sesvete</derivirana_varijabla>
  </DomainObject.Predmet.ProtustrankaWithAdressOIB>
  <DomainObject.Predmet.ProtustrankaNazivFormated>
    <izvorni_sadrzaj>ANTON-KONSTRUKTOR d.o.o.</izvorni_sadrzaj>
    <derivirana_varijabla naziv="DomainObject.Predmet.ProtustrankaNazivFormated_1">ANTON-KONSTRUKTOR d.o.o.</derivirana_varijabla>
  </DomainObject.Predmet.ProtustrankaNazivFormated>
  <DomainObject.Predmet.ProtustrankaNazivFormatedOIB>
    <izvorni_sadrzaj>ANTON-KONSTRUKTOR d.o.o., OIB 62699438274</izvorni_sadrzaj>
    <derivirana_varijabla naziv="DomainObject.Predmet.ProtustrankaNazivFormatedOIB_1">ANTON-KONSTRUKTOR d.o.o., OIB 62699438274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ANTON-KONSTRUKTOR d.o.o. zastupanog po punomoćniku Anto Petrović</item>
    </izvorni_sadrzaj>
    <derivirana_varijabla naziv="DomainObject.Predmet.ProtuStrankaListFormated_1">
      <item>ANTON-KONSTRUKTOR d.o.o. zastupanog po punomoćniku Anto Petrović</item>
    </derivirana_varijabla>
  </DomainObject.Predmet.ProtuStrankaListFormated>
  <DomainObject.Predmet.ProtuStrankaListFormatedOIB>
    <izvorni_sadrzaj>
      <item>ANTON-KONSTRUKTOR d.o.o., OIB 62699438274 zastupanog po punomoćniku Anto Petrović</item>
    </izvorni_sadrzaj>
    <derivirana_varijabla naziv="DomainObject.Predmet.ProtuStrankaListFormatedOIB_1">
      <item>ANTON-KONSTRUKTOR d.o.o., OIB 62699438274 zastupanog po punomoćniku Anto Petrović</item>
    </derivirana_varijabla>
  </DomainObject.Predmet.ProtuStrankaListFormatedOIB>
  <DomainObject.Predmet.ProtuStrankaListFormatedWithAdress>
    <izvorni_sadrzaj>
      <item>ANTON-KONSTRUKTOR d.o.o., Kašinska 9, 10360 Sesvete zastupanog po punomoćniku Anto Petrović</item>
    </izvorni_sadrzaj>
    <derivirana_varijabla naziv="DomainObject.Predmet.ProtuStrankaListFormatedWithAdress_1">
      <item>ANTON-KONSTRUKTOR d.o.o., Kašinska 9, 10360 Sesvete zastupanog po punomoćniku Anto Petrović</item>
    </derivirana_varijabla>
  </DomainObject.Predmet.ProtuStrankaListFormatedWithAdress>
  <DomainObject.Predmet.ProtuStrankaListFormatedWithAdressOIB>
    <izvorni_sadrzaj>
      <item>ANTON-KONSTRUKTOR d.o.o., OIB 62699438274, Kašinska 9, 10360 Sesvete zastupanog po punomoćniku Anto Petrović</item>
    </izvorni_sadrzaj>
    <derivirana_varijabla naziv="DomainObject.Predmet.ProtuStrankaListFormatedWithAdressOIB_1">
      <item>ANTON-KONSTRUKTOR d.o.o., OIB 62699438274, Kašinska 9, 10360 Sesvete zastupanog po punomoćniku Anto Petrović</item>
    </derivirana_varijabla>
  </DomainObject.Predmet.ProtuStrankaListFormatedWithAdressOIB>
  <DomainObject.Predmet.ProtuStrankaListNazivFormated>
    <izvorni_sadrzaj>
      <item>ANTON-KONSTRUKTOR d.o.o.</item>
    </izvorni_sadrzaj>
    <derivirana_varijabla naziv="DomainObject.Predmet.ProtuStrankaListNazivFormated_1">
      <item>ANTON-KONSTRUKTOR d.o.o.</item>
    </derivirana_varijabla>
  </DomainObject.Predmet.ProtuStrankaListNazivFormated>
  <DomainObject.Predmet.ProtuStrankaListNazivFormatedOIB>
    <izvorni_sadrzaj>
      <item>ANTON-KONSTRUKTOR d.o.o., OIB 62699438274</item>
    </izvorni_sadrzaj>
    <derivirana_varijabla naziv="DomainObject.Predmet.ProtuStrankaListNazivFormatedOIB_1">
      <item>ANTON-KONSTRUKTOR d.o.o., OIB 62699438274</item>
    </derivirana_varijabla>
  </DomainObject.Predmet.ProtuStrankaListNazivFormatedOIB>
  <DomainObject.Predmet.OstaliListFormated>
    <izvorni_sadrzaj>
      <item>Anto Petrović punomoćnik sudionika u postupku ANTON-KONSTRUKTOR d.o.o.</item>
    </izvorni_sadrzaj>
    <derivirana_varijabla naziv="DomainObject.Predmet.OstaliListFormated_1">
      <item>Anto Petrović punomoćnik sudionika u postupku ANTON-KONSTRUKTOR d.o.o.</item>
    </derivirana_varijabla>
  </DomainObject.Predmet.OstaliListFormated>
  <DomainObject.Predmet.OstaliListFormatedOIB>
    <izvorni_sadrzaj>
      <item>Anto Petrović, OIB 96336863367 punomoćnik sudionika u postupku ANTON-KONSTRUKTOR d.o.o.</item>
    </izvorni_sadrzaj>
    <derivirana_varijabla naziv="DomainObject.Predmet.OstaliListFormatedOIB_1">
      <item>Anto Petrović, OIB 96336863367 punomoćnik sudionika u postupku ANTON-KONSTRUKTOR d.o.o.</item>
    </derivirana_varijabla>
  </DomainObject.Predmet.OstaliListFormatedOIB>
  <DomainObject.Predmet.OstaliListFormatedWithAdress>
    <izvorni_sadrzaj>
      <item>Anto Petrović, Sopot 33, 49218 Sopot punomoćnik sudionika u postupku ANTON-KONSTRUKTOR d.o.o.</item>
    </izvorni_sadrzaj>
    <derivirana_varijabla naziv="DomainObject.Predmet.OstaliListFormatedWithAdress_1">
      <item>Anto Petrović, Sopot 33, 49218 Sopot punomoćnik sudionika u postupku ANTON-KONSTRUKTOR d.o.o.</item>
    </derivirana_varijabla>
  </DomainObject.Predmet.OstaliListFormatedWithAdress>
  <DomainObject.Predmet.OstaliListFormatedWithAdressOIB>
    <izvorni_sadrzaj>
      <item>Anto Petrović, OIB 96336863367, Sopot 33, 49218 Sopot punomoćnik sudionika u postupku ANTON-KONSTRUKTOR d.o.o.</item>
    </izvorni_sadrzaj>
    <derivirana_varijabla naziv="DomainObject.Predmet.OstaliListFormatedWithAdressOIB_1">
      <item>Anto Petrović, OIB 96336863367, Sopot 33, 49218 Sopot punomoćnik sudionika u postupku ANTON-KONSTRUKTOR d.o.o.</item>
    </derivirana_varijabla>
  </DomainObject.Predmet.OstaliListFormatedWithAdressOIB>
  <DomainObject.Predmet.OstaliListNazivFormated>
    <izvorni_sadrzaj>
      <item>Anto Petrović</item>
    </izvorni_sadrzaj>
    <derivirana_varijabla naziv="DomainObject.Predmet.OstaliListNazivFormated_1">
      <item>Anto Petrović</item>
    </derivirana_varijabla>
  </DomainObject.Predmet.OstaliListNazivFormated>
  <DomainObject.Predmet.OstaliListNazivFormatedOIB>
    <izvorni_sadrzaj>
      <item>Anto Petrović, OIB 96336863367</item>
    </izvorni_sadrzaj>
    <derivirana_varijabla naziv="DomainObject.Predmet.OstaliListNazivFormatedOIB_1">
      <item>Anto Petrović, OIB 96336863367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ANTON-KONSTRUKTOR d.o.o.</izvorni_sadrzaj>
    <derivirana_varijabla naziv="DomainObject.Predmet.ProtustrankaIDrugi_1">ANTON-KONSTRUKTOR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ANTON-KONSTRUKTOR d.o.o., OIB 62699438274, Kašinska 9, 10360 Sesvete</izvorni_sadrzaj>
    <derivirana_varijabla naziv="DomainObject.Predmet.ProtustrankaIDrugiAdressOIB_1">ANTON-KONSTRUKTOR d.o.o., OIB 62699438274,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ANTON-KONSTRUKTOR d.o.o.</item>
      <item>FINA Regionalni centar Zagreb</item>
      <item>Anto Petrović</item>
    </izvorni_sadrzaj>
    <derivirana_varijabla naziv="DomainObject.Predmet.SudioniciListNaziv_1">
      <item>ANTON-KONSTRUKTOR d.o.o.</item>
      <item>FINA Regionalni centar Zagreb</item>
      <item>Anto Petrović</item>
    </derivirana_varijabla>
  </DomainObject.Predmet.SudioniciListNaziv>
  <DomainObject.Predmet.SudioniciListAdressOIB>
    <izvorni_sadrzaj>
      <item>ANTON-KONSTRUKTOR d.o.o., OIB 62699438274, Kašinska 9,10360 Sesvete</item>
      <item>FINA Regionalni centar Zagreb, OIB 85821130368, Trg svibanjskih žrtava 1995. br. 1,10000 Zagreb</item>
      <item>Anto Petrović, OIB 96336863367, Sopot 33,49218 Sopot</item>
    </izvorni_sadrzaj>
    <derivirana_varijabla naziv="DomainObject.Predmet.SudioniciListAdressOIB_1">
      <item>ANTON-KONSTRUKTOR d.o.o., OIB 62699438274, Kašinska 9,10360 Sesvete</item>
      <item>FINA Regionalni centar Zagreb, OIB 85821130368, Trg svibanjskih žrtava 1995. br. 1,10000 Zagreb</item>
      <item>Anto Petrović, OIB 96336863367, Sopot 33,49218 Sopot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62699438274</item>
      <item>, OIB 85821130368</item>
      <item>, OIB 96336863367</item>
    </izvorni_sadrzaj>
    <derivirana_varijabla naziv="DomainObject.Predmet.SudioniciListNazivOIB_1">
      <item>, OIB 62699438274</item>
      <item>, OIB 85821130368</item>
      <item>, OIB 96336863367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3853</properties:Characters>
  <properties:Lines>113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2016-08-22T10:24:00Z</dcterms:created>
  <dc:creator>Miroslav Lovreković</dc:creator>
  <cp:lastModifiedBy>Miroslav Lovreković</cp:lastModifiedBy>
  <cp:lastPrinted>2016-11-03T07:41:00Z</cp:lastPrinted>
  <dcterms:modified xmlns:xsi="http://www.w3.org/2001/XMLSchema-instance" xsi:type="dcterms:W3CDTF">2016-11-03T07:47:00Z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