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ddb2" w14:paraId="68cddb2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B0ADC" w:rsidRPr="00AB0ADC">
        <w:rPr>
          <w:rFonts w:hAnsi="Times New Roman" w:ascii="Times New Roman"/>
          <w:szCs w:val="24"/>
        </w:rPr>
        <w:t xml:space="preserve">ELLA – GALIĆ </w:t>
      </w:r>
      <w:proofErr w:type="spellStart"/>
      <w:r w:rsidR="00AB0ADC" w:rsidRPr="00AB0ADC">
        <w:rPr>
          <w:rFonts w:hAnsi="Times New Roman" w:ascii="Times New Roman"/>
          <w:szCs w:val="24"/>
        </w:rPr>
        <w:t>d.o.o</w:t>
      </w:r>
      <w:proofErr w:type="spellEnd"/>
      <w:r w:rsidR="00AB0ADC" w:rsidRPr="00AB0ADC">
        <w:rPr>
          <w:rFonts w:hAnsi="Times New Roman" w:ascii="Times New Roman"/>
          <w:szCs w:val="24"/>
        </w:rPr>
        <w:t xml:space="preserve">., Zagreb, </w:t>
      </w:r>
      <w:proofErr w:type="spellStart"/>
      <w:r w:rsidR="00AB0ADC" w:rsidRPr="00AB0ADC">
        <w:rPr>
          <w:rFonts w:hAnsi="Times New Roman" w:ascii="Times New Roman"/>
          <w:szCs w:val="24"/>
        </w:rPr>
        <w:t>Bedriha</w:t>
      </w:r>
      <w:proofErr w:type="spellEnd"/>
      <w:r w:rsidR="00AB0ADC" w:rsidRPr="00AB0ADC">
        <w:rPr>
          <w:rFonts w:hAnsi="Times New Roman" w:ascii="Times New Roman"/>
          <w:szCs w:val="24"/>
        </w:rPr>
        <w:t xml:space="preserve"> </w:t>
      </w:r>
      <w:proofErr w:type="spellStart"/>
      <w:r w:rsidR="00AB0ADC" w:rsidRPr="00AB0ADC">
        <w:rPr>
          <w:rFonts w:hAnsi="Times New Roman" w:ascii="Times New Roman"/>
          <w:szCs w:val="24"/>
        </w:rPr>
        <w:t>smetane</w:t>
      </w:r>
      <w:proofErr w:type="spellEnd"/>
      <w:r w:rsidR="00AB0ADC" w:rsidRPr="00AB0ADC">
        <w:rPr>
          <w:rFonts w:hAnsi="Times New Roman" w:ascii="Times New Roman"/>
          <w:szCs w:val="24"/>
        </w:rPr>
        <w:t xml:space="preserve"> 13, OIB: 9062994615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A72878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11. rujna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AB0ADC" w:rsidRPr="00AB0ADC">
        <w:rPr>
          <w:rFonts w:hAnsi="Times New Roman" w:ascii="Times New Roman"/>
          <w:szCs w:val="24"/>
        </w:rPr>
        <w:t xml:space="preserve">ELLA – GALIĆ d.o.o., Zagreb, </w:t>
      </w:r>
      <w:proofErr w:type="spellStart"/>
      <w:r w:rsidR="00AB0ADC" w:rsidRPr="00AB0ADC">
        <w:rPr>
          <w:rFonts w:hAnsi="Times New Roman" w:ascii="Times New Roman"/>
          <w:szCs w:val="24"/>
        </w:rPr>
        <w:t>Bedriha</w:t>
      </w:r>
      <w:proofErr w:type="spellEnd"/>
      <w:r w:rsidR="00AB0ADC" w:rsidRPr="00AB0ADC">
        <w:rPr>
          <w:rFonts w:hAnsi="Times New Roman" w:ascii="Times New Roman"/>
          <w:szCs w:val="24"/>
        </w:rPr>
        <w:t xml:space="preserve"> smetane 13, OIB: 9062994615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11.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AB0ADC">
        <w:rPr>
          <w:rFonts w:hAnsi="Times New Roman" w:ascii="Times New Roman"/>
          <w:szCs w:val="24"/>
        </w:rPr>
        <w:t>14:00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AB0ADC">
        <w:rPr>
          <w:rFonts w:hAnsi="Times New Roman" w:ascii="Times New Roman"/>
          <w:szCs w:val="24"/>
        </w:rPr>
        <w:t xml:space="preserve">Marijan </w:t>
      </w:r>
      <w:proofErr w:type="spellStart"/>
      <w:r w:rsidR="00AB0ADC">
        <w:rPr>
          <w:rFonts w:hAnsi="Times New Roman" w:ascii="Times New Roman"/>
          <w:szCs w:val="24"/>
        </w:rPr>
        <w:t>Belčić</w:t>
      </w:r>
      <w:proofErr w:type="spellEnd"/>
      <w:r w:rsidR="00AB0ADC">
        <w:rPr>
          <w:rFonts w:hAnsi="Times New Roman" w:ascii="Times New Roman"/>
          <w:szCs w:val="24"/>
        </w:rPr>
        <w:t>, Zagreb, Trnjanska cesta 59a, OIB: 18990535755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AB0ADC" w:rsidRPr="00AB0ADC">
        <w:rPr>
          <w:rFonts w:hAnsi="Times New Roman" w:ascii="Times New Roman"/>
          <w:szCs w:val="24"/>
        </w:rPr>
        <w:t xml:space="preserve">ELLA – GALIĆ d.o.o., Zagreb, </w:t>
      </w:r>
      <w:proofErr w:type="spellStart"/>
      <w:r w:rsidR="00AB0ADC" w:rsidRPr="00AB0ADC">
        <w:rPr>
          <w:rFonts w:hAnsi="Times New Roman" w:ascii="Times New Roman"/>
          <w:szCs w:val="24"/>
        </w:rPr>
        <w:t>Bedriha</w:t>
      </w:r>
      <w:proofErr w:type="spellEnd"/>
      <w:r w:rsidR="00AB0ADC" w:rsidRPr="00AB0ADC">
        <w:rPr>
          <w:rFonts w:hAnsi="Times New Roman" w:ascii="Times New Roman"/>
          <w:szCs w:val="24"/>
        </w:rPr>
        <w:t xml:space="preserve"> smetane 13, OIB: 9062994615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AB0ADC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AB0ADC">
        <w:rPr>
          <w:rFonts w:hAnsi="Times New Roman" w:ascii="Times New Roman"/>
          <w:lang w:val="hr-HR"/>
        </w:rPr>
        <w:t>12. listopada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AB0ADC">
        <w:rPr>
          <w:rFonts w:hAnsi="Times New Roman" w:ascii="Times New Roman"/>
          <w:lang w:val="hr-HR"/>
        </w:rPr>
        <w:t>21. rujna</w:t>
      </w:r>
      <w:bookmarkStart w:name="_GoBack" w:id="0"/>
      <w:bookmarkEnd w:id="0"/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>
        <w:rPr>
          <w:rFonts w:hAnsi="Times New Roman" w:ascii="Times New Roman"/>
          <w:lang w:val="hr-HR"/>
        </w:rPr>
        <w:t>, 11.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FF8" w:rsidP="00DB4528" w:rsidR="004F2FF8">
      <w:r>
        <w:separator/>
      </w:r>
    </w:p>
  </w:endnote>
  <w:endnote w:id="0" w:type="continuationSeparator">
    <w:p w:rsidRDefault="004F2FF8" w:rsidP="00DB4528" w:rsidR="004F2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FF8" w:rsidP="00DB4528" w:rsidR="004F2FF8">
      <w:r>
        <w:separator/>
      </w:r>
    </w:p>
  </w:footnote>
  <w:footnote w:id="0" w:type="continuationSeparator">
    <w:p w:rsidRDefault="004F2FF8" w:rsidP="00DB4528" w:rsidR="004F2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0A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AB0ADC">
      <w:rPr>
        <w:rFonts w:hAnsi="Times New Roman" w:ascii="Times New Roman"/>
        <w:noProof/>
        <w:szCs w:val="24"/>
        <w:lang w:val="hr-HR"/>
      </w:rPr>
      <w:t>1995</w:t>
    </w:r>
    <w:r w:rsidR="00CE548D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21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259E"/>
    <w:rsid w:val="00343C82"/>
    <w:rsid w:val="003B3C3E"/>
    <w:rsid w:val="0042162E"/>
    <w:rsid w:val="00493516"/>
    <w:rsid w:val="004F2FF8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320</properties:Words>
  <properties:Characters>1826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2017-09-11T11:40:00Z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2017-09-11T11:40:00Z</dcterms:modified>
  <cp:revision>2</cp:revision>
  <dc:title>REPUBLIKA HRVATSKA</dc:title>
</cp:coreProperties>
</file>