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6f188" w14:paraId="7a6f188" w:rsidRDefault="006D03E0" w:rsidP="006D03E0" w:rsidR="006D03E0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1.St-62/2015</w:t>
      </w:r>
    </w:p>
    <w:p w:rsidRDefault="006D03E0" w:rsidP="006D03E0" w:rsidR="006D03E0">
      <w:pPr>
        <w:rPr>
          <w:b/>
        </w:rPr>
      </w:pPr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6D03E0" w:rsidP="006D03E0" w:rsidR="006D03E0">
      <w:pPr>
        <w:rPr>
          <w:b/>
        </w:rPr>
      </w:pPr>
    </w:p>
    <w:p w:rsidRDefault="006D03E0" w:rsidP="006D03E0" w:rsidR="006D03E0">
      <w:pPr>
        <w:rPr>
          <w:b/>
        </w:rPr>
      </w:pPr>
      <w:r>
        <w:rPr>
          <w:b/>
        </w:rPr>
        <w:t>REPUBLIKA HRVATSKA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6D03E0" w:rsidP="006D03E0" w:rsidR="006D03E0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6D03E0" w:rsidP="006D03E0" w:rsidR="006D03E0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 6</w:t>
      </w:r>
    </w:p>
    <w:p w:rsidRDefault="006D03E0" w:rsidP="006D03E0" w:rsidR="006D03E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D03E0" w:rsidP="006D03E0" w:rsidR="006D03E0">
      <w:pPr>
        <w:pStyle w:val="Tijeloteksta"/>
      </w:pPr>
      <w:r>
        <w:tab/>
      </w:r>
    </w:p>
    <w:p w:rsidRDefault="006D03E0" w:rsidP="006D03E0" w:rsidR="006D03E0">
      <w:pPr>
        <w:pStyle w:val="Tijeloteksta"/>
        <w:ind w:firstLine="708"/>
        <w:jc w:val="left"/>
      </w:pPr>
      <w:r>
        <w:t xml:space="preserve">Trgovački sud u Splitu, po sucu ovog suda Velimiru Vukoviću, kao stečajnom sucu, u stečajnom postupku povodom prijedloga predlagatelja NENADA CETINJA, odvjetnik u Zagrebu, </w:t>
      </w:r>
      <w:proofErr w:type="spellStart"/>
      <w:r>
        <w:t>Horvaćanska</w:t>
      </w:r>
      <w:proofErr w:type="spellEnd"/>
      <w:r>
        <w:t xml:space="preserve"> cesta 17 A, OIB: 15489081131,  za otvaranje stečajnog postupka nad dužnikom FIO &amp; D d.o.o.Split, Šubićeva 3.,OIB: 66119484337,   dana </w:t>
      </w:r>
      <w:r w:rsidR="00DD7683">
        <w:t>09</w:t>
      </w:r>
      <w:r>
        <w:t xml:space="preserve">. </w:t>
      </w:r>
      <w:r w:rsidR="00DD7683">
        <w:t>ožujka</w:t>
      </w:r>
      <w:r>
        <w:t xml:space="preserve"> 201</w:t>
      </w:r>
      <w:r w:rsidR="00DD7683">
        <w:t>7</w:t>
      </w:r>
      <w:r>
        <w:t>. godine,</w:t>
      </w:r>
    </w:p>
    <w:p w:rsidRDefault="006D03E0" w:rsidP="006D03E0" w:rsidR="006D03E0">
      <w:pPr>
        <w:pStyle w:val="Tijeloteksta"/>
        <w:jc w:val="center"/>
      </w:pPr>
      <w:r>
        <w:t xml:space="preserve">Z A K L J U Č A K </w:t>
      </w:r>
    </w:p>
    <w:p w:rsidRDefault="006D03E0" w:rsidP="006D03E0" w:rsidR="006D03E0">
      <w:r>
        <w:tab/>
      </w:r>
    </w:p>
    <w:p w:rsidRDefault="006D03E0" w:rsidP="006D03E0" w:rsidR="006D03E0">
      <w:pPr>
        <w:pStyle w:val="Tijeloteksta-uvlaka2"/>
        <w:spacing w:lineRule="auto" w:line="240" w:after="0"/>
        <w:jc w:val="both"/>
      </w:pPr>
      <w:r>
        <w:t>I.</w:t>
      </w:r>
      <w:r>
        <w:tab/>
        <w:t xml:space="preserve">Ročište radi saslušanja zastupnika po zakonu dužnika Dragan </w:t>
      </w:r>
      <w:proofErr w:type="spellStart"/>
      <w:r>
        <w:t>Boljat</w:t>
      </w:r>
      <w:proofErr w:type="spellEnd"/>
      <w:r>
        <w:t xml:space="preserve"> iz Splita, </w:t>
      </w:r>
      <w:proofErr w:type="spellStart"/>
      <w:r>
        <w:t>Mangerova</w:t>
      </w:r>
      <w:proofErr w:type="spellEnd"/>
      <w:r>
        <w:t xml:space="preserve"> 16, radi utvrđivanja uvjeta za otvaranje stečajnog postupka nad dužnikom predlagatelja NENADA CETINJA, odvjetnik u Zagrebu, </w:t>
      </w:r>
      <w:proofErr w:type="spellStart"/>
      <w:r>
        <w:t>Horvaćanska</w:t>
      </w:r>
      <w:proofErr w:type="spellEnd"/>
      <w:r>
        <w:t xml:space="preserve"> cesta 17 A, OIB: 15489081131, određuje se za dan 11.travnja 2017. godine u 09,00 sati u sudnici br.1.- prizemlje Trgovačkog suda u Splitu, </w:t>
      </w:r>
      <w:proofErr w:type="spellStart"/>
      <w:r>
        <w:t>Sukoišanska</w:t>
      </w:r>
      <w:proofErr w:type="spellEnd"/>
      <w:r>
        <w:t xml:space="preserve"> 6.</w:t>
      </w:r>
    </w:p>
    <w:p w:rsidRDefault="006D03E0" w:rsidP="006D03E0" w:rsidR="006D03E0">
      <w:pPr>
        <w:pStyle w:val="Tijeloteksta-uvlaka2"/>
        <w:spacing w:lineRule="auto" w:line="240" w:after="0"/>
        <w:jc w:val="both"/>
      </w:pPr>
      <w:r>
        <w:tab/>
      </w:r>
    </w:p>
    <w:p w:rsidRDefault="006D03E0" w:rsidP="006D03E0" w:rsidR="006D03E0">
      <w:pPr>
        <w:pStyle w:val="Tijeloteksta-uvlaka2"/>
        <w:spacing w:lineRule="auto" w:line="240" w:after="0"/>
        <w:jc w:val="both"/>
      </w:pPr>
      <w:r>
        <w:t>II.</w:t>
      </w:r>
      <w:r>
        <w:tab/>
        <w:t>Upozorava se zastupnik po zakonu dužnika da svoje izjašnjenje o razlozima za otvaranje stečajnog postupka u slučaju spriječenosti da pristupi na zakazano ročište, može dati i pisanim putem, jer će u protivnom sud u ovom postupku odustati od izvođenja dokaza njegova  saslušanja.</w:t>
      </w:r>
    </w:p>
    <w:p w:rsidRDefault="006D03E0" w:rsidP="006D03E0" w:rsidR="006D03E0">
      <w:pPr>
        <w:pStyle w:val="Tijeloteksta-uvlaka2"/>
        <w:spacing w:lineRule="auto" w:line="240" w:after="0"/>
        <w:jc w:val="both"/>
      </w:pPr>
    </w:p>
    <w:p w:rsidRDefault="006D03E0" w:rsidP="006D03E0" w:rsidR="006D03E0">
      <w:pPr>
        <w:pStyle w:val="Tijeloteksta-uvlaka2"/>
        <w:spacing w:lineRule="auto" w:line="240" w:after="0"/>
        <w:jc w:val="both"/>
      </w:pPr>
      <w:r>
        <w:t>III.</w:t>
      </w:r>
      <w:r>
        <w:tab/>
        <w:t>Na ročište se pozivaju predlagatelj</w:t>
      </w:r>
      <w:r w:rsidRPr="006D03E0">
        <w:t xml:space="preserve"> </w:t>
      </w:r>
      <w:r>
        <w:t xml:space="preserve">NENADA CETINJA, odvjetnik u Zagrebu, </w:t>
      </w:r>
      <w:proofErr w:type="spellStart"/>
      <w:r>
        <w:t>Horvaćanska</w:t>
      </w:r>
      <w:proofErr w:type="spellEnd"/>
      <w:r>
        <w:t xml:space="preserve"> cesta 17 A, zastupnik po zakonu dužnika Dragan </w:t>
      </w:r>
      <w:proofErr w:type="spellStart"/>
      <w:r>
        <w:t>Boljat</w:t>
      </w:r>
      <w:proofErr w:type="spellEnd"/>
      <w:r>
        <w:t xml:space="preserve"> iz Splita, </w:t>
      </w:r>
      <w:proofErr w:type="spellStart"/>
      <w:r>
        <w:t>Mangerova</w:t>
      </w:r>
      <w:proofErr w:type="spellEnd"/>
      <w:r>
        <w:t xml:space="preserve"> 16, te punomoćnica dužnika  Radojka Petrović-Ivanišević, odvjetnica u Splitu, Domovinskog rata 29b.  </w:t>
      </w:r>
    </w:p>
    <w:p w:rsidRDefault="006D03E0" w:rsidP="006D03E0" w:rsidR="006D03E0">
      <w:pPr>
        <w:pStyle w:val="Tijeloteksta"/>
      </w:pPr>
    </w:p>
    <w:p w:rsidRDefault="006D03E0" w:rsidP="006D03E0" w:rsidR="006D03E0">
      <w:pPr>
        <w:ind w:firstLine="3" w:left="2121"/>
      </w:pPr>
      <w:r>
        <w:t xml:space="preserve"> Splitu, dana   09. ožujka 2017.  godine.</w:t>
      </w:r>
    </w:p>
    <w:p w:rsidRDefault="006D03E0" w:rsidP="006D03E0" w:rsidR="006D03E0">
      <w:pPr>
        <w:jc w:val="center"/>
      </w:pPr>
    </w:p>
    <w:p w:rsidRDefault="006D03E0" w:rsidP="006D03E0" w:rsidR="006D03E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 U  D  A  C </w:t>
      </w:r>
    </w:p>
    <w:p w:rsidRDefault="006D03E0" w:rsidP="006D03E0" w:rsidR="006D03E0">
      <w:pPr>
        <w:jc w:val="both"/>
      </w:pPr>
    </w:p>
    <w:p w:rsidRDefault="006D03E0" w:rsidP="00DD7683" w:rsidR="00DD768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</w:t>
      </w:r>
    </w:p>
    <w:p w:rsidRDefault="006D03E0" w:rsidP="006D03E0" w:rsidR="006D03E0">
      <w:pPr>
        <w:jc w:val="both"/>
      </w:pPr>
    </w:p>
    <w:p w:rsidRDefault="006D03E0" w:rsidP="006D03E0" w:rsidR="006D03E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D03E0" w:rsidP="006D03E0" w:rsidR="006D03E0">
      <w:pPr>
        <w:jc w:val="both"/>
      </w:pPr>
      <w:r>
        <w:t>POUKA O PRAVNOM LIJEKU: Protiv  zaključka  nije dopuštena  žalba.</w:t>
      </w:r>
    </w:p>
    <w:p w:rsidRDefault="006D03E0" w:rsidP="006D03E0" w:rsidR="006D03E0">
      <w:r>
        <w:t>DNA:</w:t>
      </w:r>
    </w:p>
    <w:p w:rsidRDefault="006D03E0" w:rsidP="006D03E0" w:rsidR="006D03E0">
      <w:r>
        <w:t xml:space="preserve">-  predlagatelja NENADA CETINJA, odvjetnik u Zagrebu, </w:t>
      </w:r>
      <w:proofErr w:type="spellStart"/>
      <w:r>
        <w:t>Horvaćanska</w:t>
      </w:r>
      <w:proofErr w:type="spellEnd"/>
      <w:r>
        <w:t xml:space="preserve"> cesta 17 A</w:t>
      </w:r>
    </w:p>
    <w:p w:rsidRDefault="006D03E0" w:rsidP="006D03E0" w:rsidR="00DD7683">
      <w:r>
        <w:t xml:space="preserve">-      </w:t>
      </w:r>
      <w:r w:rsidR="00DD7683">
        <w:t xml:space="preserve">zastupnika po zakonu dužnika Dragan </w:t>
      </w:r>
      <w:proofErr w:type="spellStart"/>
      <w:r w:rsidR="00DD7683">
        <w:t>Boljat</w:t>
      </w:r>
      <w:proofErr w:type="spellEnd"/>
      <w:r w:rsidR="00DD7683">
        <w:t xml:space="preserve"> iz Splita, </w:t>
      </w:r>
      <w:proofErr w:type="spellStart"/>
      <w:r w:rsidR="00DD7683">
        <w:t>Mangerova</w:t>
      </w:r>
      <w:proofErr w:type="spellEnd"/>
      <w:r w:rsidR="00DD7683">
        <w:t xml:space="preserve"> 16</w:t>
      </w:r>
    </w:p>
    <w:p w:rsidRDefault="00DD7683" w:rsidP="006D03E0" w:rsidR="006D03E0">
      <w:r>
        <w:t>-</w:t>
      </w:r>
      <w:r w:rsidR="006D03E0">
        <w:t xml:space="preserve">    </w:t>
      </w:r>
      <w:r>
        <w:t>punomoćnica dužnika  Radojka Petrović-Ivanišević, odvjetnica u Splitu, Domovinskog rata 29b</w:t>
      </w:r>
    </w:p>
    <w:p w:rsidRDefault="006D03E0" w:rsidP="006D03E0" w:rsidR="006D03E0">
      <w:r>
        <w:t xml:space="preserve">   -  zaključak istaknuti na e-oglasnu ploču ovog suda</w:t>
      </w:r>
    </w:p>
    <w:p w:rsidRDefault="006D03E0" w:rsidP="006D03E0" w:rsidR="006D03E0">
      <w:pPr>
        <w:ind w:left="360"/>
      </w:pPr>
    </w:p>
    <w:p w:rsidRDefault="006D03E0" w:rsidP="006D03E0" w:rsidR="006D03E0"/>
    <w:p w:rsidRDefault="006D03E0" w:rsidP="006D03E0" w:rsidR="006D03E0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03E0"/>
    <w:rsid w:val="006D03E0"/>
    <w:rsid w:val="009C0EC0"/>
    <w:rsid w:val="00DD7683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Inden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03E0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link w:val="TijelotekstaChar"/>
    <w:unhideWhenUsed/>
    <w:rsid w:val="006D03E0"/>
    <w:pPr>
      <w:jc w:val="both"/>
    </w:pPr>
  </w:style>
  <w:style w:customStyle="true" w:styleId="TijelotekstaChar" w:type="character">
    <w:name w:val="Tijelo teksta Char"/>
    <w:aliases w:val="uvlaka 3 Char,uvlaka 2 Char"/>
    <w:basedOn w:val="Zadanifontodlomka"/>
    <w:link w:val="Tijeloteksta"/>
    <w:rsid w:val="006D03E0"/>
    <w:rPr>
      <w:rFonts w:eastAsia="Times New Roman"/>
      <w:lang w:eastAsia="hr-HR"/>
    </w:rPr>
  </w:style>
  <w:style w:styleId="Tijeloteksta-uvlaka2" w:type="paragraph">
    <w:name w:val="Body Text Indent 2"/>
    <w:basedOn w:val="Normal"/>
    <w:link w:val="Tijeloteksta-uvlaka2Char"/>
    <w:semiHidden/>
    <w:unhideWhenUsed/>
    <w:rsid w:val="006D03E0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semiHidden/>
    <w:rsid w:val="006D03E0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D03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03E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0E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0EC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0EC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0EC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0EC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Inden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03E0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link w:val="TijelotekstaChar"/>
    <w:unhideWhenUsed/>
    <w:rsid w:val="006D03E0"/>
    <w:pPr>
      <w:jc w:val="both"/>
    </w:pPr>
  </w:style>
  <w:style w:customStyle="1" w:styleId="TijelotekstaChar" w:type="character">
    <w:name w:val="Tijelo teksta Char"/>
    <w:aliases w:val="uvlaka 3 Char,uvlaka 2 Char"/>
    <w:basedOn w:val="Zadanifontodlomka"/>
    <w:link w:val="Tijeloteksta"/>
    <w:rsid w:val="006D03E0"/>
    <w:rPr>
      <w:rFonts w:eastAsia="Times New Roman"/>
      <w:lang w:eastAsia="hr-HR"/>
    </w:rPr>
  </w:style>
  <w:style w:styleId="Tijeloteksta-uvlaka2" w:type="paragraph">
    <w:name w:val="Body Text Indent 2"/>
    <w:basedOn w:val="Normal"/>
    <w:link w:val="Tijeloteksta-uvlaka2Char"/>
    <w:semiHidden/>
    <w:unhideWhenUsed/>
    <w:rsid w:val="006D03E0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semiHidden/>
    <w:rsid w:val="006D03E0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D03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03E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0E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0EC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0EC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0EC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0EC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344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0099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2015.</izvorni_sadrzaj>
    <derivirana_varijabla naziv="DomainObject.Predmet.DatumOsnivanja_1">13.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St-62/2015</izvorni_sadrzaj>
    <derivirana_varijabla naziv="DomainObject.Predmet.OznakaBroj_1">St-62/2015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ZAPRIMLJEN NOVI PRIJEDLOG POD POSLOVNIM BROJEM 12 St-1530/2016</izvorni_sadrzaj>
    <derivirana_varijabla naziv="DomainObject.Predmet.PrimjedbaSuca_1">ZAPRIMLJEN NOVI PRIJEDLOG POD POSLOVNIM BROJEM 12 St-1530/2016</derivirana_varijabla>
  </DomainObject.Predmet.PrimjedbaSuca>
  <DomainObject.Predmet.ProtustrankaFormated>
    <izvorni_sadrzaj>  FIO &amp; D društvo s ograničenom odgovornošću za djelatnost usluge putničke agencije zastupanog po punomoćniku Radojka Petrović Ivanišević</izvorni_sadrzaj>
    <derivirana_varijabla naziv="DomainObject.Predmet.ProtustrankaFormated_1">  FIO &amp; D društvo s ograničenom odgovornošću za djelatnost usluge putničke agencije zastupanog po punomoćniku Radojka Petrović Ivanišević</derivirana_varijabla>
  </DomainObject.Predmet.ProtustrankaFormated>
  <DomainObject.Predmet.ProtustrankaFormatedOIB>
    <izvorni_sadrzaj>  FIO &amp; D društvo s ograničenom odgovornošću za djelatnost usluge putničke agencije, OIB 66119484337 zastupanog po punomoćniku Radojka Petrović Ivanišević</izvorni_sadrzaj>
    <derivirana_varijabla naziv="DomainObject.Predmet.ProtustrankaFormatedOIB_1">  FIO &amp; D društvo s ograničenom odgovornošću za djelatnost usluge putničke agencije, OIB 66119484337 zastupanog po punomoćniku Radojka Petrović Ivanišević</derivirana_varijabla>
  </DomainObject.Predmet.ProtustrankaFormatedOIB>
  <DomainObject.Predmet.ProtustrankaFormatedWithAdress>
    <izvorni_sadrzaj> FIO &amp; D društvo s ograničenom odgovornošću za djelatnost usluge putničke agencije, Šubićeva 3/II, 21000 Split zastupanog po punomoćniku Radojka Petrović Ivanišević</izvorni_sadrzaj>
    <derivirana_varijabla naziv="DomainObject.Predmet.ProtustrankaFormatedWithAdress_1"> FIO &amp; D društvo s ograničenom odgovornošću za djelatnost usluge putničke agencije, Šubićeva 3/II, 21000 Split zastupanog po punomoćniku Radojka Petrović Ivanišević</derivirana_varijabla>
  </DomainObject.Predmet.ProtustrankaFormatedWithAdress>
  <DomainObject.Predmet.ProtustrankaFormatedWithAdressOIB>
    <izvorni_sadrzaj> FIO &amp; D društvo s ograničenom odgovornošću za djelatnost usluge putničke agencije, OIB 66119484337, Šubićeva 3/II, 21000 Split zastupanog po punomoćniku Radojka Petrović Ivanišević</izvorni_sadrzaj>
    <derivirana_varijabla naziv="DomainObject.Predmet.ProtustrankaFormatedWithAdressOIB_1"> FIO &amp; D društvo s ograničenom odgovornošću za djelatnost usluge putničke agencije, OIB 66119484337, Šubićeva 3/II, 21000 Split zastupanog po punomoćniku Radojka Petrović Ivanišević</derivirana_varijabla>
  </DomainObject.Predmet.ProtustrankaFormatedWithAdressOIB>
  <DomainObject.Predmet.ProtustrankaWithAdress>
    <izvorni_sadrzaj>FIO &amp; D društvo s ograničenom odgovornošću za djelatnost usluge putničke agencije Šubićeva 3/II, 21000 Split</izvorni_sadrzaj>
    <derivirana_varijabla naziv="DomainObject.Predmet.ProtustrankaWithAdress_1">FIO &amp; D društvo s ograničenom odgovornošću za djelatnost usluge putničke agencije Šubićeva 3/II, 21000 Split</derivirana_varijabla>
  </DomainObject.Predmet.ProtustrankaWithAdress>
  <DomainObject.Predmet.ProtustrankaWithAdressOIB>
    <izvorni_sadrzaj>FIO &amp; D društvo s ograničenom odgovornošću za djelatnost usluge putničke agencije, OIB 66119484337, Šubićeva 3/II, 21000 Split</izvorni_sadrzaj>
    <derivirana_varijabla naziv="DomainObject.Predmet.ProtustrankaWithAdressOIB_1">FIO &amp; D društvo s ograničenom odgovornošću za djelatnost usluge putničke agencije, OIB 66119484337, Šubićeva 3/II, 21000 Split</derivirana_varijabla>
  </DomainObject.Predmet.ProtustrankaWithAdressOIB>
  <DomainObject.Predmet.ProtustrankaNazivFormated>
    <izvorni_sadrzaj>FIO &amp; D društvo s ograničenom odgovornošću za djelatnost usluge putničke agencije</izvorni_sadrzaj>
    <derivirana_varijabla naziv="DomainObject.Predmet.ProtustrankaNazivFormated_1">FIO &amp; D društvo s ograničenom odgovornošću za djelatnost usluge putničke agencije</derivirana_varijabla>
  </DomainObject.Predmet.ProtustrankaNazivFormated>
  <DomainObject.Predmet.ProtustrankaNazivFormatedOIB>
    <izvorni_sadrzaj>FIO &amp; D društvo s ograničenom odgovornošću za djelatnost usluge putničke agencije, OIB 66119484337</izvorni_sadrzaj>
    <derivirana_varijabla naziv="DomainObject.Predmet.ProtustrankaNazivFormatedOIB_1">FIO &amp; D društvo s ograničenom odgovornošću za djelatnost usluge putničke agencije, OIB 66119484337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Nenad Cetinja zastupanog po punomoćniku Ivo Staničić</izvorni_sadrzaj>
    <derivirana_varijabla naziv="DomainObject.Predmet.StrankaFormated_1">  Nenad Cetinja zastupanog po punomoćniku Ivo Staničić</derivirana_varijabla>
  </DomainObject.Predmet.StrankaFormated>
  <DomainObject.Predmet.StrankaFormatedOIB>
    <izvorni_sadrzaj>  Nenad Cetinja, OIB 15489081131 zastupanog po punomoćniku Ivo Staničić</izvorni_sadrzaj>
    <derivirana_varijabla naziv="DomainObject.Predmet.StrankaFormatedOIB_1">  Nenad Cetinja, OIB 15489081131 zastupanog po punomoćniku Ivo Staničić</derivirana_varijabla>
  </DomainObject.Predmet.StrankaFormatedOIB>
  <DomainObject.Predmet.StrankaFormatedWithAdress>
    <izvorni_sadrzaj> Nenad Cetinja, Horvaćanska Cesta 17a, 10000 Zagreb zastupanog po punomoćniku Ivo Staničić</izvorni_sadrzaj>
    <derivirana_varijabla naziv="DomainObject.Predmet.StrankaFormatedWithAdress_1"> Nenad Cetinja, Horvaćanska Cesta 17a, 10000 Zagreb zastupanog po punomoćniku Ivo Staničić</derivirana_varijabla>
  </DomainObject.Predmet.StrankaFormatedWithAdress>
  <DomainObject.Predmet.StrankaFormatedWithAdressOIB>
    <izvorni_sadrzaj> Nenad Cetinja, OIB 15489081131, Horvaćanska Cesta 17a, 10000 Zagreb zastupanog po punomoćniku Ivo Staničić</izvorni_sadrzaj>
    <derivirana_varijabla naziv="DomainObject.Predmet.StrankaFormatedWithAdressOIB_1"> Nenad Cetinja, OIB 15489081131, Horvaćanska Cesta 17a, 10000 Zagreb zastupanog po punomoćniku Ivo Staničić</derivirana_varijabla>
  </DomainObject.Predmet.StrankaFormatedWithAdressOIB>
  <DomainObject.Predmet.StrankaWithAdress>
    <izvorni_sadrzaj>Nenad Cetinja Horvaćanska Cesta 17a,10000 Zagreb</izvorni_sadrzaj>
    <derivirana_varijabla naziv="DomainObject.Predmet.StrankaWithAdress_1">Nenad Cetinja Horvaćanska Cesta 17a,10000 Zagreb</derivirana_varijabla>
  </DomainObject.Predmet.StrankaWithAdress>
  <DomainObject.Predmet.StrankaWithAdressOIB>
    <izvorni_sadrzaj>Nenad Cetinja, OIB 15489081131, Horvaćanska Cesta 17a,10000 Zagreb</izvorni_sadrzaj>
    <derivirana_varijabla naziv="DomainObject.Predmet.StrankaWithAdressOIB_1">Nenad Cetinja, OIB 15489081131, Horvaćanska Cesta 17a,10000 Zagreb</derivirana_varijabla>
  </DomainObject.Predmet.StrankaWithAdressOIB>
  <DomainObject.Predmet.StrankaNazivFormated>
    <izvorni_sadrzaj>Nenad Cetinja</izvorni_sadrzaj>
    <derivirana_varijabla naziv="DomainObject.Predmet.StrankaNazivFormated_1">Nenad Cetinja</derivirana_varijabla>
  </DomainObject.Predmet.StrankaNazivFormated>
  <DomainObject.Predmet.StrankaNazivFormatedOIB>
    <izvorni_sadrzaj>Nenad Cetinja, OIB 15489081131</izvorni_sadrzaj>
    <derivirana_varijabla naziv="DomainObject.Predmet.StrankaNazivFormatedOIB_1">Nenad Cetinja, OIB 15489081131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Nenad Cetinja zastupanog po punomoćniku Ivo Staničić</item>
    </izvorni_sadrzaj>
    <derivirana_varijabla naziv="DomainObject.Predmet.StrankaListFormated_1">
      <item>Nenad Cetinja zastupanog po punomoćniku Ivo Staničić</item>
    </derivirana_varijabla>
  </DomainObject.Predmet.StrankaListFormated>
  <DomainObject.Predmet.StrankaListFormatedOIB>
    <izvorni_sadrzaj>
      <item>Nenad Cetinja, OIB 15489081131 zastupanog po punomoćniku Ivo Staničić</item>
    </izvorni_sadrzaj>
    <derivirana_varijabla naziv="DomainObject.Predmet.StrankaListFormatedOIB_1">
      <item>Nenad Cetinja, OIB 15489081131 zastupanog po punomoćniku Ivo Staničić</item>
    </derivirana_varijabla>
  </DomainObject.Predmet.StrankaListFormatedOIB>
  <DomainObject.Predmet.StrankaListFormatedWithAdress>
    <izvorni_sadrzaj>
      <item>Nenad Cetinja, Horvaćanska Cesta 17a, 10000 Zagreb zastupanog po punomoćniku Ivo Staničić</item>
    </izvorni_sadrzaj>
    <derivirana_varijabla naziv="DomainObject.Predmet.StrankaListFormatedWithAdress_1">
      <item>Nenad Cetinja, Horvaćanska Cesta 17a, 10000 Zagreb zastupanog po punomoćniku Ivo Staničić</item>
    </derivirana_varijabla>
  </DomainObject.Predmet.StrankaListFormatedWithAdress>
  <DomainObject.Predmet.StrankaListFormatedWithAdressOIB>
    <izvorni_sadrzaj>
      <item>Nenad Cetinja, OIB 15489081131, Horvaćanska Cesta 17a, 10000 Zagreb zastupanog po punomoćniku Ivo Staničić</item>
    </izvorni_sadrzaj>
    <derivirana_varijabla naziv="DomainObject.Predmet.StrankaListFormatedWithAdressOIB_1">
      <item>Nenad Cetinja, OIB 15489081131, Horvaćanska Cesta 17a, 10000 Zagreb zastupanog po punomoćniku Ivo Staničić</item>
    </derivirana_varijabla>
  </DomainObject.Predmet.StrankaListFormatedWithAdressOIB>
  <DomainObject.Predmet.StrankaListNazivFormated>
    <izvorni_sadrzaj>
      <item>Nenad Cetinja</item>
    </izvorni_sadrzaj>
    <derivirana_varijabla naziv="DomainObject.Predmet.StrankaListNazivFormated_1">
      <item>Nenad Cetinja</item>
    </derivirana_varijabla>
  </DomainObject.Predmet.StrankaListNazivFormated>
  <DomainObject.Predmet.StrankaListNazivFormatedOIB>
    <izvorni_sadrzaj>
      <item>Nenad Cetinja, OIB 15489081131</item>
    </izvorni_sadrzaj>
    <derivirana_varijabla naziv="DomainObject.Predmet.StrankaListNazivFormatedOIB_1">
      <item>Nenad Cetinja, OIB 15489081131</item>
    </derivirana_varijabla>
  </DomainObject.Predmet.StrankaListNazivFormatedOIB>
  <DomainObject.Predmet.ProtuStrankaListFormated>
    <izvorni_sadrzaj>
      <item>FIO &amp; D društvo s ograničenom odgovornošću za djelatnost usluge putničke agencije zastupanog po punomoćniku Radojka Petrović Ivanišević</item>
    </izvorni_sadrzaj>
    <derivirana_varijabla naziv="DomainObject.Predmet.ProtuStrankaListFormated_1">
      <item>FIO &amp; D društvo s ograničenom odgovornošću za djelatnost usluge putničke agencije zastupanog po punomoćniku Radojka Petrović Ivanišević</item>
    </derivirana_varijabla>
  </DomainObject.Predmet.ProtuStrankaListFormated>
  <DomainObject.Predmet.ProtuStrankaListFormatedOIB>
    <izvorni_sadrzaj>
      <item>FIO &amp; D društvo s ograničenom odgovornošću za djelatnost usluge putničke agencije, OIB 66119484337 zastupanog po punomoćniku Radojka Petrović Ivanišević</item>
    </izvorni_sadrzaj>
    <derivirana_varijabla naziv="DomainObject.Predmet.ProtuStrankaListFormatedOIB_1">
      <item>FIO &amp; D društvo s ograničenom odgovornošću za djelatnost usluge putničke agencije, OIB 66119484337 zastupanog po punomoćniku Radojka Petrović Ivanišević</item>
    </derivirana_varijabla>
  </DomainObject.Predmet.ProtuStrankaListFormatedOIB>
  <DomainObject.Predmet.ProtuStrankaListFormatedWithAdress>
    <izvorni_sadrzaj>
      <item>FIO &amp; D društvo s ograničenom odgovornošću za djelatnost usluge putničke agencije, Šubićeva 3/II, 21000 Split zastupanog po punomoćniku Radojka Petrović Ivanišević</item>
    </izvorni_sadrzaj>
    <derivirana_varijabla naziv="DomainObject.Predmet.ProtuStrankaListFormatedWithAdress_1">
      <item>FIO &amp; D društvo s ograničenom odgovornošću za djelatnost usluge putničke agencije, Šubićeva 3/II, 21000 Split zastupanog po punomoćniku Radojka Petrović Ivanišević</item>
    </derivirana_varijabla>
  </DomainObject.Predmet.ProtuStrankaListFormatedWithAdress>
  <DomainObject.Predmet.ProtuStrankaListFormatedWithAdressOIB>
    <izvorni_sadrzaj>
      <item>FIO &amp; D društvo s ograničenom odgovornošću za djelatnost usluge putničke agencije, OIB 66119484337, Šubićeva 3/II, 21000 Split zastupanog po punomoćniku Radojka Petrović Ivanišević</item>
    </izvorni_sadrzaj>
    <derivirana_varijabla naziv="DomainObject.Predmet.ProtuStrankaListFormatedWithAdressOIB_1">
      <item>FIO &amp; D društvo s ograničenom odgovornošću za djelatnost usluge putničke agencije, OIB 66119484337, Šubićeva 3/II, 21000 Split zastupanog po punomoćniku Radojka Petrović Ivanišević</item>
    </derivirana_varijabla>
  </DomainObject.Predmet.ProtuStrankaListFormatedWithAdressOIB>
  <DomainObject.Predmet.ProtuStrankaListNazivFormated>
    <izvorni_sadrzaj>
      <item>FIO &amp; D društvo s ograničenom odgovornošću za djelatnost usluge putničke agencije</item>
    </izvorni_sadrzaj>
    <derivirana_varijabla naziv="DomainObject.Predmet.ProtuStrankaListNazivFormated_1">
      <item>FIO &amp; D društvo s ograničenom odgovornošću za djelatnost usluge putničke agencije</item>
    </derivirana_varijabla>
  </DomainObject.Predmet.ProtuStrankaListNazivFormated>
  <DomainObject.Predmet.ProtuStrankaListNazivFormatedOIB>
    <izvorni_sadrzaj>
      <item>FIO &amp; D društvo s ograničenom odgovornošću za djelatnost usluge putničke agencije, OIB 66119484337</item>
    </izvorni_sadrzaj>
    <derivirana_varijabla naziv="DomainObject.Predmet.ProtuStrankaListNazivFormatedOIB_1">
      <item>FIO &amp; D društvo s ograničenom odgovornošću za djelatnost usluge putničke agencije, OIB 66119484337</item>
    </derivirana_varijabla>
  </DomainObject.Predmet.ProtuStrankaListNazivFormatedOIB>
  <DomainObject.Predmet.OstaliListFormated>
    <izvorni_sadrzaj>
      <item>Andrej Đurić</item>
      <item>Radojka Petrović Ivanišević punomoćnik sudionika u postupku FIO &amp; D društvo s ograničenom odgovornošću za djelatnost usluge putničke agencije</item>
      <item>Ivo Staničić punomoćnik sudionika u postupku Nenad Cetinja</item>
    </izvorni_sadrzaj>
    <derivirana_varijabla naziv="DomainObject.Predmet.OstaliListFormated_1">
      <item>Andrej Đurić</item>
      <item>Radojka Petrović Ivanišević punomoćnik sudionika u postupku FIO &amp; D društvo s ograničenom odgovornošću za djelatnost usluge putničke agencije</item>
      <item>Ivo Staničić punomoćnik sudionika u postupku Nenad Cetinja</item>
    </derivirana_varijabla>
  </DomainObject.Predmet.OstaliListFormated>
  <DomainObject.Predmet.OstaliListFormatedOIB>
    <izvorni_sadrzaj>
      <item>Andrej Đurić, OIB 54488416456</item>
      <item>Radojka Petrović Ivanišević, OIB 69930659830 punomoćnik sudionika u postupku FIO &amp; D društvo s ograničenom odgovornošću za djelatnost usluge putničke agencije</item>
      <item>Ivo Staničić punomoćnik sudionika u postupku Nenad Cetinja</item>
    </izvorni_sadrzaj>
    <derivirana_varijabla naziv="DomainObject.Predmet.OstaliListFormatedOIB_1">
      <item>Andrej Đurić, OIB 54488416456</item>
      <item>Radojka Petrović Ivanišević, OIB 69930659830 punomoćnik sudionika u postupku FIO &amp; D društvo s ograničenom odgovornošću za djelatnost usluge putničke agencije</item>
      <item>Ivo Staničić punomoćnik sudionika u postupku Nenad Cetinja</item>
    </derivirana_varijabla>
  </DomainObject.Predmet.OstaliListFormatedOIB>
  <DomainObject.Predmet.OstaliListFormatedWithAdress>
    <izvorni_sadrzaj>
      <item>Andrej Đurić, Ilica 16, 10000 Zagreb</item>
      <item>Radojka Petrović Ivanišević punomoćnik sudionika u postupku FIO &amp; D društvo s ograničenom odgovornošću za djelatnost usluge putničke agencije</item>
      <item>Ivo Staničić, Ivana Gundulića 26 A/II, 21000 Split punomoćnik sudionika u postupku Nenad Cetinja</item>
    </izvorni_sadrzaj>
    <derivirana_varijabla naziv="DomainObject.Predmet.OstaliListFormatedWithAdress_1">
      <item>Andrej Đurić, Ilica 16, 10000 Zagreb</item>
      <item>Radojka Petrović Ivanišević punomoćnik sudionika u postupku FIO &amp; D društvo s ograničenom odgovornošću za djelatnost usluge putničke agencije</item>
      <item>Ivo Staničić, Ivana Gundulića 26 A/II, 21000 Split punomoćnik sudionika u postupku Nenad Cetinja</item>
    </derivirana_varijabla>
  </DomainObject.Predmet.OstaliListFormatedWithAdress>
  <DomainObject.Predmet.OstaliListFormatedWithAdressOIB>
    <izvorni_sadrzaj>
      <item>Andrej Đurić, OIB 54488416456, Ilica 16, 10000 Zagreb</item>
      <item>Radojka Petrović Ivanišević, OIB 69930659830 punomoćnik sudionika u postupku FIO &amp; D društvo s ograničenom odgovornošću za djelatnost usluge putničke agencije</item>
      <item>Ivo Staničić, Ivana Gundulića 26 A/II, 21000 Split punomoćnik sudionika u postupku Nenad Cetinja</item>
    </izvorni_sadrzaj>
    <derivirana_varijabla naziv="DomainObject.Predmet.OstaliListFormatedWithAdressOIB_1">
      <item>Andrej Đurić, OIB 54488416456, Ilica 16, 10000 Zagreb</item>
      <item>Radojka Petrović Ivanišević, OIB 69930659830 punomoćnik sudionika u postupku FIO &amp; D društvo s ograničenom odgovornošću za djelatnost usluge putničke agencije</item>
      <item>Ivo Staničić, Ivana Gundulića 26 A/II, 21000 Split punomoćnik sudionika u postupku Nenad Cetinja</item>
    </derivirana_varijabla>
  </DomainObject.Predmet.OstaliListFormatedWithAdressOIB>
  <DomainObject.Predmet.OstaliListNazivFormated>
    <izvorni_sadrzaj>
      <item>Andrej Đurić</item>
      <item>Radojka Petrović Ivanišević</item>
      <item>Ivo Staničić</item>
    </izvorni_sadrzaj>
    <derivirana_varijabla naziv="DomainObject.Predmet.OstaliListNazivFormated_1">
      <item>Andrej Đurić</item>
      <item>Radojka Petrović Ivanišević</item>
      <item>Ivo Staničić</item>
    </derivirana_varijabla>
  </DomainObject.Predmet.OstaliListNazivFormated>
  <DomainObject.Predmet.OstaliListNazivFormatedOIB>
    <izvorni_sadrzaj>
      <item>Andrej Đurić, OIB 54488416456</item>
      <item>Radojka Petrović Ivanišević, OIB 69930659830</item>
      <item>Ivo Staničić</item>
    </izvorni_sadrzaj>
    <derivirana_varijabla naziv="DomainObject.Predmet.OstaliListNazivFormatedOIB_1">
      <item>Andrej Đurić, OIB 54488416456</item>
      <item>Radojka Petrović Ivanišević, OIB 69930659830</item>
      <item>Ivo Staničić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Nenad Cetinja</izvorni_sadrzaj>
    <derivirana_varijabla naziv="DomainObject.Predmet.StrankaIDrugi_1">Nenad Cetinja</derivirana_varijabla>
  </DomainObject.Predmet.StrankaIDrugi>
  <DomainObject.Predmet.ProtustrankaIDrugi>
    <izvorni_sadrzaj>FIO &amp; D društvo s ograničenom odgovornošću za djelatnost usluge putničke agencije</izvorni_sadrzaj>
    <derivirana_varijabla naziv="DomainObject.Predmet.ProtustrankaIDrugi_1">FIO &amp; D društvo s ograničenom odgovornošću za djelatnost usluge putničke agencije</derivirana_varijabla>
  </DomainObject.Predmet.ProtustrankaIDrugi>
  <DomainObject.Predmet.StrankaIDrugiAdressOIB>
    <izvorni_sadrzaj>Nenad Cetinja, OIB 15489081131, Horvaćanska Cesta 17a, 10000 Zagreb</izvorni_sadrzaj>
    <derivirana_varijabla naziv="DomainObject.Predmet.StrankaIDrugiAdressOIB_1">Nenad Cetinja, OIB 15489081131, Horvaćanska Cesta 17a, 10000 Zagreb</derivirana_varijabla>
  </DomainObject.Predmet.StrankaIDrugiAdressOIB>
  <DomainObject.Predmet.ProtustrankaIDrugiAdressOIB>
    <izvorni_sadrzaj>FIO &amp; D društvo s ograničenom odgovornošću za djelatnost usluge putničke agencije, OIB 66119484337, Šubićeva 3/II, 21000 Split</izvorni_sadrzaj>
    <derivirana_varijabla naziv="DomainObject.Predmet.ProtustrankaIDrugiAdressOIB_1">FIO &amp; D društvo s ograničenom odgovornošću za djelatnost usluge putničke agencije, OIB 66119484337, Šubićeva 3/II,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Nenad Cetinja</item>
      <item>FIO &amp; D društvo s ograničenom odgovornošću za djelatnost usluge putničke agencije</item>
      <item>Andrej Đurić</item>
      <item>Radojka Petrović Ivanišević</item>
      <item>Ivo Staničić</item>
    </izvorni_sadrzaj>
    <derivirana_varijabla naziv="DomainObject.Predmet.SudioniciListNaziv_1">
      <item>Nenad Cetinja</item>
      <item>FIO &amp; D društvo s ograničenom odgovornošću za djelatnost usluge putničke agencije</item>
      <item>Andrej Đurić</item>
      <item>Radojka Petrović Ivanišević</item>
      <item>Ivo Staničić</item>
    </derivirana_varijabla>
  </DomainObject.Predmet.SudioniciListNaziv>
  <DomainObject.Predmet.SudioniciListAdressOIB>
    <izvorni_sadrzaj>
      <item>Nenad Cetinja, OIB 15489081131, Horvaćanska Cesta 17a,10000 Zagreb</item>
      <item>FIO &amp; D društvo s ograničenom odgovornošću za djelatnost usluge putničke agencije, OIB 66119484337, Šubićeva 3/II,21000 Split</item>
      <item>Andrej Đurić, OIB 54488416456, Ilica 16,10000 Zagreb</item>
      <item>Radojka Petrović Ivanišević, OIB 69930659830</item>
      <item>Ivo Staničić, Ivana Gundulića 26 A/II,21000 Split</item>
    </izvorni_sadrzaj>
    <derivirana_varijabla naziv="DomainObject.Predmet.SudioniciListAdressOIB_1">
      <item>Nenad Cetinja, OIB 15489081131, Horvaćanska Cesta 17a,10000 Zagreb</item>
      <item>FIO &amp; D društvo s ograničenom odgovornošću za djelatnost usluge putničke agencije, OIB 66119484337, Šubićeva 3/II,21000 Split</item>
      <item>Andrej Đurić, OIB 54488416456, Ilica 16,10000 Zagreb</item>
      <item>Radojka Petrović Ivanišević, OIB 69930659830</item>
      <item>Ivo Staničić, Ivana Gundulića 26 A/II,21000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15489081131</item>
      <item>, OIB 66119484337</item>
      <item>, OIB 54488416456</item>
      <item>, OIB 69930659830</item>
      <item>, OIB null</item>
    </izvorni_sadrzaj>
    <derivirana_varijabla naziv="DomainObject.Predmet.SudioniciListNazivOIB_1">
      <item>, OIB 15489081131</item>
      <item>, OIB 66119484337</item>
      <item>, OIB 54488416456</item>
      <item>, OIB 69930659830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265</properties:Words>
  <properties:Characters>1517</properties:Characters>
  <properties:Lines>48</properties:Lines>
  <properties:Paragraphs>18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2017-03-09T09:24:00Z</dcterms:created>
  <dc:creator>Velimir Vuković</dc:creator>
  <cp:lastModifiedBy>Velimir Vuković</cp:lastModifiedBy>
  <cp:lastPrinted>2017-03-09T09:36:00Z</cp:lastPrinted>
  <dcterms:modified xmlns:xsi="http://www.w3.org/2001/XMLSchema-instance" xsi:type="dcterms:W3CDTF">2017-03-09T09:39:00Z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