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7505" w14:paraId="0e47505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AF4198" w:rsidRPr="00AF4198">
        <w:rPr>
          <w:rFonts w:hAnsi="Times New Roman" w:ascii="Times New Roman"/>
          <w:szCs w:val="24"/>
        </w:rPr>
        <w:t>VELANA trgovina d.o.o.</w:t>
      </w:r>
      <w:r w:rsidR="00AF4198">
        <w:rPr>
          <w:rFonts w:hAnsi="Times New Roman" w:ascii="Times New Roman"/>
          <w:szCs w:val="24"/>
        </w:rPr>
        <w:t>, Zagreb, Ko</w:t>
      </w:r>
      <w:r w:rsidR="00AF4198" w:rsidRPr="00AF4198">
        <w:rPr>
          <w:rFonts w:hAnsi="Times New Roman" w:ascii="Times New Roman"/>
          <w:szCs w:val="24"/>
        </w:rPr>
        <w:t>zjačka 37, OIB 29807010544</w:t>
      </w:r>
      <w:r w:rsidR="00F42D30" w:rsidRPr="00AF4198">
        <w:rPr>
          <w:rFonts w:hAnsi="Times New Roman" w:ascii="Times New Roman"/>
          <w:szCs w:val="24"/>
        </w:rPr>
        <w:t xml:space="preserve">, </w:t>
      </w:r>
      <w:r w:rsidRPr="00AF4198">
        <w:rPr>
          <w:rFonts w:hAnsi="Times New Roman" w:ascii="Times New Roman"/>
          <w:szCs w:val="24"/>
        </w:rPr>
        <w:t xml:space="preserve">dana </w:t>
      </w:r>
      <w:r w:rsidR="00AF4198" w:rsidRPr="00AF4198">
        <w:rPr>
          <w:rFonts w:hAnsi="Times New Roman" w:ascii="Times New Roman"/>
          <w:szCs w:val="24"/>
        </w:rPr>
        <w:t>15</w:t>
      </w:r>
      <w:r w:rsidRPr="00AF4198">
        <w:rPr>
          <w:rFonts w:hAnsi="Times New Roman" w:ascii="Times New Roman"/>
          <w:szCs w:val="24"/>
        </w:rPr>
        <w:t xml:space="preserve">. </w:t>
      </w:r>
      <w:r w:rsidR="001A7455" w:rsidRPr="00AF4198">
        <w:rPr>
          <w:rFonts w:hAnsi="Times New Roman" w:ascii="Times New Roman"/>
          <w:szCs w:val="24"/>
        </w:rPr>
        <w:t>prosinca</w:t>
      </w:r>
      <w:r w:rsidR="00D732C0" w:rsidRPr="00AF4198">
        <w:rPr>
          <w:rFonts w:hAnsi="Times New Roman" w:ascii="Times New Roman"/>
          <w:szCs w:val="24"/>
        </w:rPr>
        <w:t xml:space="preserve"> 20</w:t>
      </w:r>
      <w:r w:rsidR="00D732C0" w:rsidRPr="00C06198">
        <w:rPr>
          <w:rFonts w:hAnsi="Times New Roman" w:ascii="Times New Roman"/>
          <w:szCs w:val="24"/>
        </w:rPr>
        <w:t>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AF4198" w:rsidR="00AF4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AF4198" w:rsidRPr="00AF4198">
        <w:rPr>
          <w:rFonts w:hAnsi="Times New Roman" w:ascii="Times New Roman"/>
          <w:szCs w:val="24"/>
        </w:rPr>
        <w:t>VELANA trgovina d.o.o.</w:t>
      </w:r>
      <w:r w:rsidR="00AF4198">
        <w:rPr>
          <w:rFonts w:hAnsi="Times New Roman" w:ascii="Times New Roman"/>
          <w:szCs w:val="24"/>
        </w:rPr>
        <w:t>, Zagreb, Ko</w:t>
      </w:r>
      <w:r w:rsidR="00AF4198" w:rsidRPr="00AF4198">
        <w:rPr>
          <w:rFonts w:hAnsi="Times New Roman" w:ascii="Times New Roman"/>
          <w:szCs w:val="24"/>
        </w:rPr>
        <w:t>zjačka 37, OIB 29807010544</w:t>
      </w:r>
      <w:r w:rsidR="00AF4198">
        <w:rPr>
          <w:rFonts w:hAnsi="Times New Roman" w:ascii="Times New Roman"/>
          <w:szCs w:val="24"/>
        </w:rPr>
        <w:t>.</w:t>
      </w:r>
    </w:p>
    <w:p w:rsidRDefault="00AF4198" w:rsidP="00AF4198" w:rsidR="00AF4198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AF4198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F4198">
        <w:rPr>
          <w:rFonts w:hAnsi="Times New Roman" w:ascii="Times New Roman"/>
          <w:szCs w:val="24"/>
        </w:rPr>
        <w:t>osobama</w:t>
      </w:r>
      <w:r w:rsidR="00A07D6B" w:rsidRPr="00C06198">
        <w:rPr>
          <w:rFonts w:hAnsi="Times New Roman" w:ascii="Times New Roman"/>
          <w:szCs w:val="24"/>
        </w:rPr>
        <w:t xml:space="preserve"> </w:t>
      </w:r>
      <w:r w:rsidR="00AF4198">
        <w:rPr>
          <w:rFonts w:hAnsi="Times New Roman" w:ascii="Times New Roman"/>
          <w:szCs w:val="24"/>
        </w:rPr>
        <w:t>ovlaštenim</w:t>
      </w:r>
      <w:r w:rsidR="00A07D6B" w:rsidRPr="00C06198">
        <w:rPr>
          <w:rFonts w:hAnsi="Times New Roman" w:ascii="Times New Roman"/>
          <w:szCs w:val="24"/>
        </w:rPr>
        <w:t xml:space="preserve">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AF4198" w:rsidRPr="00AF4198">
        <w:rPr>
          <w:rFonts w:hAnsi="Times New Roman" w:ascii="Times New Roman"/>
          <w:szCs w:val="24"/>
        </w:rPr>
        <w:t>Frani Belanoviću, Zagreb, Uvalička 6, OIB 48481011000, i Ivanu Belanoviću, Zagreb, Uvalička 6, OIB 72493658515</w:t>
      </w:r>
      <w:r w:rsidR="00770CB9" w:rsidRPr="00AF4198">
        <w:rPr>
          <w:rFonts w:hAnsi="Times New Roman" w:ascii="Times New Roman"/>
          <w:szCs w:val="24"/>
        </w:rPr>
        <w:t>,</w:t>
      </w:r>
      <w:r w:rsidR="006B5195" w:rsidRPr="00AF4198">
        <w:rPr>
          <w:rFonts w:hAnsi="Times New Roman" w:ascii="Times New Roman"/>
          <w:szCs w:val="24"/>
        </w:rPr>
        <w:t xml:space="preserve"> </w:t>
      </w:r>
      <w:r w:rsidR="0042562E" w:rsidRPr="00AF4198">
        <w:rPr>
          <w:rFonts w:hAnsi="Times New Roman" w:ascii="Times New Roman"/>
          <w:szCs w:val="24"/>
        </w:rPr>
        <w:t xml:space="preserve">da u </w:t>
      </w:r>
      <w:r w:rsidR="0042562E">
        <w:rPr>
          <w:rFonts w:hAnsi="Times New Roman" w:ascii="Times New Roman"/>
          <w:szCs w:val="24"/>
        </w:rPr>
        <w:t>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AF4198">
        <w:rPr>
          <w:rFonts w:hAnsi="Times New Roman" w:ascii="Times New Roman"/>
          <w:szCs w:val="24"/>
        </w:rPr>
        <w:t xml:space="preserve"> primitka ovog zaključka podnesu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AF4198">
      <w:pPr>
        <w:pStyle w:val="Odlomakpopisa"/>
        <w:rPr>
          <w:rFonts w:hAnsi="Times New Roman" w:ascii="Times New Roman"/>
          <w:szCs w:val="24"/>
        </w:rPr>
      </w:pPr>
    </w:p>
    <w:p w:rsidRDefault="00AF4198" w:rsidP="00F30FA9" w:rsidR="00F30FA9" w:rsidRPr="00AF4198">
      <w:pPr>
        <w:jc w:val="center"/>
        <w:rPr>
          <w:rFonts w:hAnsi="Times New Roman" w:ascii="Times New Roman"/>
          <w:b/>
          <w:szCs w:val="24"/>
          <w:u w:val="single"/>
        </w:rPr>
      </w:pPr>
      <w:r w:rsidRPr="00AF4198">
        <w:rPr>
          <w:rFonts w:hAnsi="Times New Roman" w:ascii="Times New Roman"/>
          <w:b/>
          <w:szCs w:val="24"/>
          <w:u w:val="single"/>
        </w:rPr>
        <w:t>18</w:t>
      </w:r>
      <w:r w:rsidR="009766F8" w:rsidRPr="00AF4198">
        <w:rPr>
          <w:rFonts w:hAnsi="Times New Roman" w:ascii="Times New Roman"/>
          <w:b/>
          <w:szCs w:val="24"/>
          <w:u w:val="single"/>
        </w:rPr>
        <w:t xml:space="preserve">. </w:t>
      </w:r>
      <w:r w:rsidRPr="00AF4198">
        <w:rPr>
          <w:rFonts w:hAnsi="Times New Roman" w:ascii="Times New Roman"/>
          <w:b/>
          <w:szCs w:val="24"/>
          <w:u w:val="single"/>
        </w:rPr>
        <w:t>svibnja</w:t>
      </w:r>
      <w:r w:rsidR="00943AAC" w:rsidRPr="00AF4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AF4198">
        <w:rPr>
          <w:rFonts w:hAnsi="Times New Roman" w:ascii="Times New Roman"/>
          <w:b/>
          <w:szCs w:val="24"/>
          <w:u w:val="single"/>
        </w:rPr>
        <w:t>7</w:t>
      </w:r>
      <w:r w:rsidR="00943AAC" w:rsidRPr="00AF4198">
        <w:rPr>
          <w:rFonts w:hAnsi="Times New Roman" w:ascii="Times New Roman"/>
          <w:b/>
          <w:szCs w:val="24"/>
          <w:u w:val="single"/>
        </w:rPr>
        <w:t xml:space="preserve">. godine u </w:t>
      </w:r>
      <w:r w:rsidRPr="00AF4198">
        <w:rPr>
          <w:rFonts w:hAnsi="Times New Roman" w:ascii="Times New Roman"/>
          <w:b/>
          <w:szCs w:val="24"/>
          <w:u w:val="single"/>
        </w:rPr>
        <w:t>10</w:t>
      </w:r>
      <w:r w:rsidR="009766F8" w:rsidRPr="00AF4198">
        <w:rPr>
          <w:rFonts w:hAnsi="Times New Roman" w:ascii="Times New Roman"/>
          <w:b/>
          <w:szCs w:val="24"/>
          <w:u w:val="single"/>
        </w:rPr>
        <w:t>,</w:t>
      </w:r>
      <w:r w:rsidRPr="00AF4198">
        <w:rPr>
          <w:rFonts w:hAnsi="Times New Roman" w:ascii="Times New Roman"/>
          <w:b/>
          <w:szCs w:val="24"/>
          <w:u w:val="single"/>
        </w:rPr>
        <w:t>5</w:t>
      </w:r>
      <w:r w:rsidR="00DF55F4" w:rsidRPr="00AF4198">
        <w:rPr>
          <w:rFonts w:hAnsi="Times New Roman" w:ascii="Times New Roman"/>
          <w:b/>
          <w:szCs w:val="24"/>
          <w:u w:val="single"/>
        </w:rPr>
        <w:t>0</w:t>
      </w:r>
      <w:r w:rsidR="00943AAC" w:rsidRPr="00AF4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AF4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AF4198">
        <w:rPr>
          <w:rFonts w:hAnsi="Times New Roman" w:ascii="Times New Roman"/>
          <w:szCs w:val="24"/>
        </w:rPr>
        <w:t>Predlagatelj: Financijska agencija, Zagreb</w:t>
      </w:r>
      <w:r w:rsidR="0049466D" w:rsidRPr="00AF4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770CB9" w:rsidRPr="00AF4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AF4198">
        <w:rPr>
          <w:rFonts w:hAnsi="Times New Roman" w:ascii="Times New Roman"/>
          <w:szCs w:val="24"/>
        </w:rPr>
        <w:t xml:space="preserve">Dužnik </w:t>
      </w:r>
      <w:r w:rsidR="00AF4198" w:rsidRPr="00AF4198">
        <w:rPr>
          <w:rFonts w:hAnsi="Times New Roman" w:ascii="Times New Roman"/>
          <w:szCs w:val="24"/>
        </w:rPr>
        <w:t>VELANA trgovina d.o.o.</w:t>
      </w:r>
      <w:r w:rsidR="00AF4198">
        <w:rPr>
          <w:rFonts w:hAnsi="Times New Roman" w:ascii="Times New Roman"/>
          <w:szCs w:val="24"/>
        </w:rPr>
        <w:t>, Zagreb, Ko</w:t>
      </w:r>
      <w:r w:rsidR="00AF4198" w:rsidRPr="00AF4198">
        <w:rPr>
          <w:rFonts w:hAnsi="Times New Roman" w:ascii="Times New Roman"/>
          <w:szCs w:val="24"/>
        </w:rPr>
        <w:t>zjačka 37,</w:t>
      </w:r>
    </w:p>
    <w:p w:rsidRDefault="00AF4198" w:rsidP="00770CB9" w:rsidR="00AF4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zastupnici </w:t>
      </w:r>
      <w:r w:rsidR="00F30FA9" w:rsidRPr="00AF4198">
        <w:rPr>
          <w:rFonts w:hAnsi="Times New Roman" w:ascii="Times New Roman"/>
          <w:szCs w:val="24"/>
        </w:rPr>
        <w:t xml:space="preserve">dužnika, </w:t>
      </w:r>
      <w:r>
        <w:rPr>
          <w:rFonts w:hAnsi="Times New Roman" w:ascii="Times New Roman"/>
          <w:szCs w:val="24"/>
        </w:rPr>
        <w:t>Frana</w:t>
      </w:r>
      <w:r w:rsidRPr="00AF4198">
        <w:rPr>
          <w:rFonts w:hAnsi="Times New Roman" w:ascii="Times New Roman"/>
          <w:szCs w:val="24"/>
        </w:rPr>
        <w:t xml:space="preserve"> Belanović</w:t>
      </w:r>
      <w:r>
        <w:rPr>
          <w:rFonts w:hAnsi="Times New Roman" w:ascii="Times New Roman"/>
          <w:szCs w:val="24"/>
        </w:rPr>
        <w:t xml:space="preserve">, Zagreb, Uvalička 6 i Ivan    </w:t>
      </w:r>
    </w:p>
    <w:p w:rsidRDefault="00AF4198" w:rsidP="00AF4198" w:rsidR="009C123E" w:rsidRPr="00AF4198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Pr="00AF4198">
        <w:rPr>
          <w:rFonts w:hAnsi="Times New Roman" w:ascii="Times New Roman"/>
          <w:szCs w:val="24"/>
        </w:rPr>
        <w:t>Belanović, Zagreb, Uvalička 6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</w:t>
      </w:r>
      <w:r w:rsidR="004D63EE" w:rsidRPr="00AF4198">
        <w:rPr>
          <w:rFonts w:hAnsi="Times New Roman" w:ascii="Times New Roman"/>
          <w:szCs w:val="24"/>
        </w:rPr>
        <w:t xml:space="preserve">dan </w:t>
      </w:r>
      <w:r w:rsidR="00AF4198" w:rsidRPr="00AF4198">
        <w:rPr>
          <w:rFonts w:hAnsi="Times New Roman" w:ascii="Times New Roman"/>
          <w:szCs w:val="24"/>
        </w:rPr>
        <w:t>15</w:t>
      </w:r>
      <w:r w:rsidR="004D63EE" w:rsidRPr="00AF4198">
        <w:rPr>
          <w:rFonts w:hAnsi="Times New Roman" w:ascii="Times New Roman"/>
          <w:szCs w:val="24"/>
        </w:rPr>
        <w:t xml:space="preserve">. </w:t>
      </w:r>
      <w:r w:rsidR="00AF4198" w:rsidRPr="00AF4198">
        <w:rPr>
          <w:rFonts w:hAnsi="Times New Roman" w:ascii="Times New Roman"/>
          <w:szCs w:val="24"/>
        </w:rPr>
        <w:t>studenog</w:t>
      </w:r>
      <w:r w:rsidR="004D63EE" w:rsidRPr="00AF4198">
        <w:rPr>
          <w:rFonts w:hAnsi="Times New Roman" w:ascii="Times New Roman"/>
          <w:szCs w:val="24"/>
        </w:rPr>
        <w:t xml:space="preserve"> 2016. </w:t>
      </w:r>
      <w:r w:rsidR="004D63EE">
        <w:rPr>
          <w:rFonts w:hAnsi="Times New Roman" w:ascii="Times New Roman"/>
          <w:szCs w:val="24"/>
        </w:rPr>
        <w:t xml:space="preserve">godine, u ukupnom iznosu od </w:t>
      </w:r>
      <w:r w:rsidR="00AF4198" w:rsidRPr="00AF4198">
        <w:rPr>
          <w:rFonts w:hAnsi="Times New Roman" w:ascii="Times New Roman"/>
          <w:szCs w:val="24"/>
        </w:rPr>
        <w:t>521.426,45</w:t>
      </w:r>
      <w:r w:rsidR="004D63EE" w:rsidRPr="00AF4198">
        <w:rPr>
          <w:rFonts w:hAnsi="Times New Roman" w:ascii="Times New Roman"/>
          <w:szCs w:val="24"/>
        </w:rPr>
        <w:t xml:space="preserve"> </w:t>
      </w:r>
      <w:r w:rsidR="004D63EE">
        <w:rPr>
          <w:rFonts w:hAnsi="Times New Roman" w:ascii="Times New Roman"/>
          <w:szCs w:val="24"/>
        </w:rPr>
        <w:t>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AF4198">
        <w:rPr>
          <w:rFonts w:hAnsi="Times New Roman" w:ascii="Times New Roman"/>
          <w:szCs w:val="24"/>
        </w:rPr>
        <w:t>15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670049">
        <w:rPr>
          <w:rFonts w:hAnsi="Times New Roman" w:ascii="Times New Roman"/>
          <w:szCs w:val="24"/>
        </w:rPr>
        <w:t>,v.r.</w:t>
      </w:r>
    </w:p>
    <w:p w:rsidRDefault="00670049" w:rsidP="007B0E26" w:rsidR="00670049">
      <w:pPr>
        <w:jc w:val="both"/>
        <w:rPr>
          <w:rFonts w:hAnsi="Times New Roman" w:ascii="Times New Roman"/>
          <w:szCs w:val="24"/>
        </w:rPr>
      </w:pPr>
    </w:p>
    <w:p w:rsidRDefault="00670049" w:rsidP="00670049" w:rsidR="00670049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70049" w:rsidP="00670049" w:rsidR="00670049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70049" w:rsidP="007B0E26" w:rsidR="00670049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670049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AF4198">
      <w:rPr>
        <w:rFonts w:hAnsi="Times New Roman" w:ascii="Times New Roman"/>
        <w:szCs w:val="24"/>
      </w:rPr>
      <w:t>6668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AF4198">
      <w:rPr>
        <w:rFonts w:hAnsi="Times New Roman" w:ascii="Times New Roman"/>
        <w:szCs w:val="24"/>
      </w:rPr>
      <w:t>6668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70049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419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0A4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0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0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0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0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0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0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0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0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6668</izvorni_sadrzaj>
    <derivirana_varijabla naziv="DomainObject.Predmet.Broj_1">6668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St-6668/2016</izvorni_sadrzaj>
    <derivirana_varijabla naziv="DomainObject.Predmet.OznakaBroj_1">St-6668/2016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VELANA  d.o.o. zastupanog po punomoćniku Frana Belanović; Ivan Belanović</izvorni_sadrzaj>
    <derivirana_varijabla naziv="DomainObject.Predmet.ProtustrankaFormated_1">  VELANA  d.o.o. zastupanog po punomoćniku Frana Belanović; Ivan Belanović</derivirana_varijabla>
  </DomainObject.Predmet.ProtustrankaFormated>
  <DomainObject.Predmet.ProtustrankaFormatedOIB>
    <izvorni_sadrzaj>  VELANA  d.o.o., OIB 29807010544 zastupanog po punomoćniku Frana Belanović; Ivan Belanović</izvorni_sadrzaj>
    <derivirana_varijabla naziv="DomainObject.Predmet.ProtustrankaFormatedOIB_1">  VELANA  d.o.o., OIB 29807010544 zastupanog po punomoćniku Frana Belanović; Ivan Belanović</derivirana_varijabla>
  </DomainObject.Predmet.ProtustrankaFormatedOIB>
  <DomainObject.Predmet.ProtustrankaFormatedWithAdress>
    <izvorni_sadrzaj> VELANA  d.o.o., Kozjačka 37, 10000 Zagreb zastupanog po punomoćniku Frana Belanović; Ivan Belanović</izvorni_sadrzaj>
    <derivirana_varijabla naziv="DomainObject.Predmet.ProtustrankaFormatedWithAdress_1"> VELANA  d.o.o., Kozjačka 37, 10000 Zagreb zastupanog po punomoćniku Frana Belanović; Ivan Belanović</derivirana_varijabla>
  </DomainObject.Predmet.ProtustrankaFormatedWithAdress>
  <DomainObject.Predmet.ProtustrankaFormatedWithAdressOIB>
    <izvorni_sadrzaj> VELANA  d.o.o., OIB 29807010544, Kozjačka 37, 10000 Zagreb zastupanog po punomoćniku Frana Belanović; Ivan Belanović</izvorni_sadrzaj>
    <derivirana_varijabla naziv="DomainObject.Predmet.ProtustrankaFormatedWithAdressOIB_1"> VELANA  d.o.o., OIB 29807010544, Kozjačka 37, 10000 Zagreb zastupanog po punomoćniku Frana Belanović; Ivan Belanović</derivirana_varijabla>
  </DomainObject.Predmet.ProtustrankaFormatedWithAdressOIB>
  <DomainObject.Predmet.ProtustrankaWithAdress>
    <izvorni_sadrzaj>VELANA  d.o.o. Kozjačka 37, 10000 Zagreb</izvorni_sadrzaj>
    <derivirana_varijabla naziv="DomainObject.Predmet.ProtustrankaWithAdress_1">VELANA  d.o.o. Kozjačka 37, 10000 Zagreb</derivirana_varijabla>
  </DomainObject.Predmet.ProtustrankaWithAdress>
  <DomainObject.Predmet.ProtustrankaWithAdressOIB>
    <izvorni_sadrzaj>VELANA  d.o.o., OIB 29807010544, Kozjačka 37, 10000 Zagreb</izvorni_sadrzaj>
    <derivirana_varijabla naziv="DomainObject.Predmet.ProtustrankaWithAdressOIB_1">VELANA  d.o.o., OIB 29807010544, Kozjačka 37, 10000 Zagreb</derivirana_varijabla>
  </DomainObject.Predmet.ProtustrankaWithAdressOIB>
  <DomainObject.Predmet.ProtustrankaNazivFormated>
    <izvorni_sadrzaj>VELANA  d.o.o.</izvorni_sadrzaj>
    <derivirana_varijabla naziv="DomainObject.Predmet.ProtustrankaNazivFormated_1">VELANA  d.o.o.</derivirana_varijabla>
  </DomainObject.Predmet.ProtustrankaNazivFormated>
  <DomainObject.Predmet.ProtustrankaNazivFormatedOIB>
    <izvorni_sadrzaj>VELANA  d.o.o., OIB 29807010544</izvorni_sadrzaj>
    <derivirana_varijabla naziv="DomainObject.Predmet.ProtustrankaNazivFormatedOIB_1">VELANA  d.o.o., OIB 29807010544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VELANA  d.o.o. zastupanog po punomoćniku Frana Belanović; Ivan Belanović</item>
    </izvorni_sadrzaj>
    <derivirana_varijabla naziv="DomainObject.Predmet.ProtuStrankaListFormated_1">
      <item>VELANA  d.o.o. zastupanog po punomoćniku Frana Belanović; Ivan Belanović</item>
    </derivirana_varijabla>
  </DomainObject.Predmet.ProtuStrankaListFormated>
  <DomainObject.Predmet.ProtuStrankaListFormatedOIB>
    <izvorni_sadrzaj>
      <item>VELANA  d.o.o., OIB 29807010544 zastupanog po punomoćniku Frana Belanović; Ivan Belanović</item>
    </izvorni_sadrzaj>
    <derivirana_varijabla naziv="DomainObject.Predmet.ProtuStrankaListFormatedOIB_1">
      <item>VELANA  d.o.o., OIB 29807010544 zastupanog po punomoćniku Frana Belanović; Ivan Belanović</item>
    </derivirana_varijabla>
  </DomainObject.Predmet.ProtuStrankaListFormatedOIB>
  <DomainObject.Predmet.ProtuStrankaListFormatedWithAdress>
    <izvorni_sadrzaj>
      <item>VELANA  d.o.o., Kozjačka 37, 10000 Zagreb zastupanog po punomoćniku Frana Belanović; Ivan Belanović</item>
    </izvorni_sadrzaj>
    <derivirana_varijabla naziv="DomainObject.Predmet.ProtuStrankaListFormatedWithAdress_1">
      <item>VELANA  d.o.o., Kozjačka 37, 10000 Zagreb zastupanog po punomoćniku Frana Belanović; Ivan Belanović</item>
    </derivirana_varijabla>
  </DomainObject.Predmet.ProtuStrankaListFormatedWithAdress>
  <DomainObject.Predmet.ProtuStrankaListFormatedWithAdressOIB>
    <izvorni_sadrzaj>
      <item>VELANA  d.o.o., OIB 29807010544, Kozjačka 37, 10000 Zagreb zastupanog po punomoćniku Frana Belanović; Ivan Belanović</item>
    </izvorni_sadrzaj>
    <derivirana_varijabla naziv="DomainObject.Predmet.ProtuStrankaListFormatedWithAdressOIB_1">
      <item>VELANA  d.o.o., OIB 29807010544, Kozjačka 37, 10000 Zagreb zastupanog po punomoćniku Frana Belanović; Ivan Belanović</item>
    </derivirana_varijabla>
  </DomainObject.Predmet.ProtuStrankaListFormatedWithAdressOIB>
  <DomainObject.Predmet.ProtuStrankaListNazivFormated>
    <izvorni_sadrzaj>
      <item>VELANA  d.o.o.</item>
    </izvorni_sadrzaj>
    <derivirana_varijabla naziv="DomainObject.Predmet.ProtuStrankaListNazivFormated_1">
      <item>VELANA  d.o.o.</item>
    </derivirana_varijabla>
  </DomainObject.Predmet.ProtuStrankaListNazivFormated>
  <DomainObject.Predmet.ProtuStrankaListNazivFormatedOIB>
    <izvorni_sadrzaj>
      <item>VELANA  d.o.o., OIB 29807010544</item>
    </izvorni_sadrzaj>
    <derivirana_varijabla naziv="DomainObject.Predmet.ProtuStrankaListNazivFormatedOIB_1">
      <item>VELANA  d.o.o., OIB 29807010544</item>
    </derivirana_varijabla>
  </DomainObject.Predmet.ProtuStrankaListNazivFormatedOIB>
  <DomainObject.Predmet.OstaliListFormated>
    <izvorni_sadrzaj>
      <item>Frana Belanović punomoćnik sudionika u postupku VELANA  d.o.o.</item>
      <item>Ivan Belanović punomoćnik sudionika u postupku VELANA  d.o.o.</item>
    </izvorni_sadrzaj>
    <derivirana_varijabla naziv="DomainObject.Predmet.OstaliListFormated_1">
      <item>Frana Belanović punomoćnik sudionika u postupku VELANA  d.o.o.</item>
      <item>Ivan Belanović punomoćnik sudionika u postupku VELANA  d.o.o.</item>
    </derivirana_varijabla>
  </DomainObject.Predmet.OstaliListFormated>
  <DomainObject.Predmet.OstaliListFormatedOIB>
    <izvorni_sadrzaj>
      <item>Frana Belanović, OIB 48481011000 punomoćnik sudionika u postupku VELANA  d.o.o.</item>
      <item>Ivan Belanović, OIB 72493658515 punomoćnik sudionika u postupku VELANA  d.o.o.</item>
    </izvorni_sadrzaj>
    <derivirana_varijabla naziv="DomainObject.Predmet.OstaliListFormatedOIB_1">
      <item>Frana Belanović, OIB 48481011000 punomoćnik sudionika u postupku VELANA  d.o.o.</item>
      <item>Ivan Belanović, OIB 72493658515 punomoćnik sudionika u postupku VELANA  d.o.o.</item>
    </derivirana_varijabla>
  </DomainObject.Predmet.OstaliListFormatedOIB>
  <DomainObject.Predmet.OstaliListFormatedWithAdress>
    <izvorni_sadrzaj>
      <item>Frana Belanović, Uvalička 6, 10000 Zagreb punomoćnik sudionika u postupku VELANA  d.o.o.</item>
      <item>Ivan Belanović, Uvalička 6, 10000 Zagreb punomoćnik sudionika u postupku VELANA  d.o.o.</item>
    </izvorni_sadrzaj>
    <derivirana_varijabla naziv="DomainObject.Predmet.OstaliListFormatedWithAdress_1">
      <item>Frana Belanović, Uvalička 6, 10000 Zagreb punomoćnik sudionika u postupku VELANA  d.o.o.</item>
      <item>Ivan Belanović, Uvalička 6, 10000 Zagreb punomoćnik sudionika u postupku VELANA  d.o.o.</item>
    </derivirana_varijabla>
  </DomainObject.Predmet.OstaliListFormatedWithAdress>
  <DomainObject.Predmet.OstaliListFormatedWithAdressOIB>
    <izvorni_sadrzaj>
      <item>Frana Belanović, OIB 48481011000, Uvalička 6, 10000 Zagreb punomoćnik sudionika u postupku VELANA  d.o.o.</item>
      <item>Ivan Belanović, OIB 72493658515, Uvalička 6, 10000 Zagreb punomoćnik sudionika u postupku VELANA  d.o.o.</item>
    </izvorni_sadrzaj>
    <derivirana_varijabla naziv="DomainObject.Predmet.OstaliListFormatedWithAdressOIB_1">
      <item>Frana Belanović, OIB 48481011000, Uvalička 6, 10000 Zagreb punomoćnik sudionika u postupku VELANA  d.o.o.</item>
      <item>Ivan Belanović, OIB 72493658515, Uvalička 6, 10000 Zagreb punomoćnik sudionika u postupku VELANA  d.o.o.</item>
    </derivirana_varijabla>
  </DomainObject.Predmet.OstaliListFormatedWithAdressOIB>
  <DomainObject.Predmet.OstaliListNazivFormated>
    <izvorni_sadrzaj>
      <item>Frana Belanović</item>
      <item>Ivan Belanović</item>
    </izvorni_sadrzaj>
    <derivirana_varijabla naziv="DomainObject.Predmet.OstaliListNazivFormated_1">
      <item>Frana Belanović</item>
      <item>Ivan Belanović</item>
    </derivirana_varijabla>
  </DomainObject.Predmet.OstaliListNazivFormated>
  <DomainObject.Predmet.OstaliListNazivFormatedOIB>
    <izvorni_sadrzaj>
      <item>Frana Belanović, OIB 48481011000</item>
      <item>Ivan Belanović, OIB 72493658515</item>
    </izvorni_sadrzaj>
    <derivirana_varijabla naziv="DomainObject.Predmet.OstaliListNazivFormatedOIB_1">
      <item>Frana Belanović, OIB 48481011000</item>
      <item>Ivan Belanović, OIB 72493658515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VELANA  d.o.o.</izvorni_sadrzaj>
    <derivirana_varijabla naziv="DomainObject.Predmet.ProtustrankaIDrugi_1">VELANA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VELANA  d.o.o., OIB 29807010544, Kozjačka 37, 10000 Zagreb</izvorni_sadrzaj>
    <derivirana_varijabla naziv="DomainObject.Predmet.ProtustrankaIDrugiAdressOIB_1">VELANA  d.o.o., OIB 29807010544, Kozjačka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VELANA  d.o.o.</item>
      <item>Frana Belanović</item>
      <item>Ivan Belanović</item>
    </izvorni_sadrzaj>
    <derivirana_varijabla naziv="DomainObject.Predmet.SudioniciListNaziv_1">
      <item>FINA Regionalni centar Zagreb</item>
      <item>VELANA  d.o.o.</item>
      <item>Frana Belanović</item>
      <item>Ivan Belanović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VELANA  d.o.o., OIB 29807010544, Kozjačka 37,10000 Zagreb</item>
      <item>Frana Belanović, OIB 48481011000, Uvalička 6,10000 Zagreb</item>
      <item>Ivan Belanović, OIB 72493658515, Uvalička 6,10000 Zagreb</item>
    </izvorni_sadrzaj>
    <derivirana_varijabla naziv="DomainObject.Predmet.SudioniciListAdressOIB_1">
      <item>FINA Regionalni centar Zagreb, OIB 85821130368, Trg svibanjskih žrtava 1995. 1,10000 Zagreb</item>
      <item>VELANA  d.o.o., OIB 29807010544, Kozjačka 37,10000 Zagreb</item>
      <item>Frana Belanović, OIB 48481011000, Uvalička 6,10000 Zagreb</item>
      <item>Ivan Belanović, OIB 72493658515, Uvalička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29807010544</item>
      <item>, OIB 48481011000</item>
      <item>, OIB 72493658515</item>
    </izvorni_sadrzaj>
    <derivirana_varijabla naziv="DomainObject.Predmet.SudioniciListNazivOIB_1">
      <item>, OIB 85821130368</item>
      <item>, OIB 29807010544</item>
      <item>, OIB 48481011000</item>
      <item>, OIB 72493658515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630</properties:Words>
  <properties:Characters>3358</properties:Characters>
  <properties:Lines>91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2016-12-15T14:37:00Z</dcterms:created>
  <dc:creator>Sudsko vijeæe</dc:creator>
  <cp:lastModifiedBy>Monika Grbac</cp:lastModifiedBy>
  <cp:lastPrinted>2016-12-15T14:46:00Z</cp:lastPrinted>
  <dcterms:modified xmlns:xsi="http://www.w3.org/2001/XMLSchema-instance" xsi:type="dcterms:W3CDTF">2016-12-15T14:46:00Z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