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9b0f" w14:paraId="f479b0f" w:rsidRDefault="00DE4690" w:rsidP="00DE4690" w:rsidR="00DE4690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</w:t>
      </w:r>
      <w:proofErr w:type="spellStart"/>
      <w:r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26CE5">
        <w:rPr>
          <w:rFonts w:cs="Times New Roman" w:eastAsia="Times New Roman"/>
          <w:szCs w:val="24"/>
          <w:lang w:eastAsia="hr-HR"/>
        </w:rPr>
        <w:t>SABINA HORIZONT</w:t>
      </w:r>
      <w:r w:rsidRPr="00106F51">
        <w:rPr>
          <w:rFonts w:cs="Times New Roman" w:eastAsia="Times New Roman"/>
          <w:szCs w:val="24"/>
          <w:lang w:eastAsia="hr-HR"/>
        </w:rPr>
        <w:t xml:space="preserve"> d.o.o.</w:t>
      </w:r>
      <w:r>
        <w:rPr>
          <w:szCs w:val="24"/>
        </w:rPr>
        <w:t xml:space="preserve">, </w:t>
      </w:r>
      <w:proofErr w:type="spellStart"/>
      <w:r w:rsidR="00A26CE5">
        <w:rPr>
          <w:szCs w:val="24"/>
        </w:rPr>
        <w:t>Vodnjan</w:t>
      </w:r>
      <w:proofErr w:type="spellEnd"/>
      <w:r>
        <w:rPr>
          <w:szCs w:val="24"/>
        </w:rPr>
        <w:t xml:space="preserve">, </w:t>
      </w:r>
      <w:r w:rsidR="00A26CE5">
        <w:rPr>
          <w:szCs w:val="24"/>
        </w:rPr>
        <w:t>1. Maja 68</w:t>
      </w:r>
      <w:r>
        <w:rPr>
          <w:szCs w:val="24"/>
        </w:rPr>
        <w:t xml:space="preserve">, OIB </w:t>
      </w:r>
      <w:r w:rsidR="00A26CE5">
        <w:rPr>
          <w:szCs w:val="24"/>
        </w:rPr>
        <w:t>06330544335</w:t>
      </w:r>
      <w:r>
        <w:rPr>
          <w:szCs w:val="24"/>
        </w:rPr>
        <w:t xml:space="preserve">, MBS </w:t>
      </w:r>
      <w:r w:rsidR="00B5629C">
        <w:rPr>
          <w:szCs w:val="24"/>
        </w:rPr>
        <w:t>080933562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 nadalje SZ), </w:t>
      </w:r>
      <w:r w:rsidR="00A26CE5">
        <w:rPr>
          <w:rFonts w:cs="Times New Roman" w:eastAsia="Times New Roman"/>
          <w:szCs w:val="24"/>
          <w:lang w:eastAsia="hr-HR"/>
        </w:rPr>
        <w:t xml:space="preserve">24. </w:t>
      </w:r>
      <w:r w:rsidR="00936E6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DE4690" w:rsidP="00DE4690" w:rsidR="00DE4690">
      <w:pPr>
        <w:jc w:val="center"/>
        <w:rPr>
          <w:szCs w:val="24"/>
        </w:rPr>
      </w:pPr>
    </w:p>
    <w:p w:rsidRDefault="00DE4690" w:rsidP="00DE4690" w:rsidR="00DE469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E4690" w:rsidP="00DE4690" w:rsidR="00DE4690">
      <w:pPr>
        <w:ind w:firstLine="708"/>
        <w:rPr>
          <w:szCs w:val="24"/>
        </w:rPr>
      </w:pPr>
    </w:p>
    <w:p w:rsidRDefault="00DE4690" w:rsidP="00DE4690" w:rsidR="00DE4690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26CE5">
        <w:rPr>
          <w:rFonts w:cs="Times New Roman" w:eastAsia="Times New Roman"/>
          <w:szCs w:val="24"/>
          <w:lang w:eastAsia="hr-HR"/>
        </w:rPr>
        <w:t>SABINA HORIZONT</w:t>
      </w:r>
      <w:r w:rsidR="00A26CE5" w:rsidRPr="00106F51">
        <w:rPr>
          <w:rFonts w:cs="Times New Roman" w:eastAsia="Times New Roman"/>
          <w:szCs w:val="24"/>
          <w:lang w:eastAsia="hr-HR"/>
        </w:rPr>
        <w:t xml:space="preserve"> d.o.o.</w:t>
      </w:r>
      <w:r w:rsidR="00A26CE5">
        <w:rPr>
          <w:szCs w:val="24"/>
        </w:rPr>
        <w:t xml:space="preserve">, </w:t>
      </w:r>
      <w:proofErr w:type="spellStart"/>
      <w:r w:rsidR="00A26CE5">
        <w:rPr>
          <w:szCs w:val="24"/>
        </w:rPr>
        <w:t>Vodnjan</w:t>
      </w:r>
      <w:proofErr w:type="spellEnd"/>
      <w:r w:rsidR="00A26CE5">
        <w:rPr>
          <w:szCs w:val="24"/>
        </w:rPr>
        <w:t xml:space="preserve">, 1. Maja 68, OIB 06330544335, MBS </w:t>
      </w:r>
      <w:r w:rsidR="00B5629C">
        <w:rPr>
          <w:szCs w:val="24"/>
        </w:rPr>
        <w:t>080933562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A26CE5">
        <w:rPr>
          <w:rFonts w:cs="Times New Roman" w:eastAsia="Times New Roman"/>
          <w:szCs w:val="24"/>
          <w:lang w:eastAsia="hr-HR"/>
        </w:rPr>
        <w:t>18. svibnja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E4690" w:rsidP="00DE4690" w:rsidR="00DE4690">
      <w:pPr>
        <w:ind w:firstLine="708"/>
        <w:rPr>
          <w:szCs w:val="24"/>
        </w:rPr>
      </w:pPr>
    </w:p>
    <w:p w:rsidRDefault="00DE4690" w:rsidP="00DE4690" w:rsidR="00DE469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26CE5">
        <w:rPr>
          <w:szCs w:val="24"/>
        </w:rPr>
        <w:t>18. svibnja</w:t>
      </w:r>
      <w:r>
        <w:rPr>
          <w:szCs w:val="24"/>
        </w:rPr>
        <w:t xml:space="preserve"> 2018. iznosio </w:t>
      </w:r>
      <w:r w:rsidR="00A26CE5">
        <w:rPr>
          <w:szCs w:val="24"/>
        </w:rPr>
        <w:t>8.289,30</w:t>
      </w:r>
      <w:r>
        <w:rPr>
          <w:szCs w:val="24"/>
        </w:rPr>
        <w:t xml:space="preserve"> kuna.</w:t>
      </w:r>
    </w:p>
    <w:p w:rsidRDefault="00DE4690" w:rsidP="00DE4690" w:rsidR="00DE4690">
      <w:pPr>
        <w:rPr>
          <w:szCs w:val="24"/>
        </w:rPr>
      </w:pPr>
    </w:p>
    <w:p w:rsidRDefault="00DE4690" w:rsidP="00DE4690" w:rsidR="00DE46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DE4690" w:rsidP="00DE4690" w:rsidR="00DE46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E4690" w:rsidP="00DE4690" w:rsidR="00DE46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A26CE5">
        <w:rPr>
          <w:rFonts w:cs="Times New Roman" w:eastAsia="Times New Roman"/>
          <w:szCs w:val="24"/>
          <w:lang w:eastAsia="hr-HR"/>
        </w:rPr>
        <w:t>172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</w:t>
      </w:r>
      <w:r w:rsidR="00A26CE5">
        <w:rPr>
          <w:rFonts w:cs="Times New Roman" w:eastAsia="Times New Roman"/>
          <w:szCs w:val="24"/>
          <w:lang w:eastAsia="hr-HR"/>
        </w:rPr>
        <w:t>172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DE4690" w:rsidP="00DE4690" w:rsidR="00DE4690">
      <w:pPr>
        <w:ind w:firstLine="708"/>
        <w:rPr>
          <w:szCs w:val="24"/>
        </w:rPr>
      </w:pPr>
    </w:p>
    <w:p w:rsidRDefault="00DE4690" w:rsidP="00DE4690" w:rsidR="00DE469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4690" w:rsidP="00DE4690" w:rsidR="00DE4690">
      <w:pPr>
        <w:ind w:firstLine="708"/>
        <w:rPr>
          <w:szCs w:val="24"/>
        </w:rPr>
      </w:pPr>
    </w:p>
    <w:p w:rsidRDefault="00DE4690" w:rsidP="00DE4690" w:rsidR="00DE4690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26CE5">
        <w:rPr>
          <w:szCs w:val="24"/>
        </w:rPr>
        <w:t>2</w:t>
      </w:r>
      <w:r w:rsidR="00936E6E">
        <w:rPr>
          <w:szCs w:val="24"/>
        </w:rPr>
        <w:t>4</w:t>
      </w:r>
      <w:r w:rsidR="00A26CE5">
        <w:rPr>
          <w:szCs w:val="24"/>
        </w:rPr>
        <w:t>. svibnja</w:t>
      </w:r>
      <w:r>
        <w:rPr>
          <w:szCs w:val="24"/>
        </w:rPr>
        <w:t xml:space="preserve"> 2018.</w:t>
      </w:r>
    </w:p>
    <w:p w:rsidRDefault="00DE4690" w:rsidP="00DE4690" w:rsidR="00DE469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E4690" w:rsidP="00DE4690" w:rsidR="00DE4690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  <w:r w:rsidR="00717663">
        <w:rPr>
          <w:szCs w:val="24"/>
        </w:rPr>
        <w:t>, v. r.</w:t>
      </w:r>
    </w:p>
    <w:p w:rsidRDefault="00DE4690" w:rsidP="00DE4690" w:rsidR="00DE4690">
      <w:pPr>
        <w:rPr>
          <w:szCs w:val="24"/>
        </w:rPr>
      </w:pPr>
      <w:r>
        <w:rPr>
          <w:szCs w:val="24"/>
        </w:rPr>
        <w:t>DNA:</w:t>
      </w:r>
    </w:p>
    <w:p w:rsidRDefault="00DE4690" w:rsidP="00DE4690" w:rsidR="00921087">
      <w:pPr>
        <w:jc w:val="left"/>
      </w:pPr>
      <w:r>
        <w:rPr>
          <w:szCs w:val="24"/>
        </w:rPr>
        <w:t>- mrežna stranica e-Oglasna ploča sudova (45 dana).</w:t>
      </w:r>
    </w:p>
    <w:sectPr w:rsidR="0092108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690" w:rsidP="00DE4690" w:rsidR="00DE4690">
      <w:r>
        <w:separator/>
      </w:r>
    </w:p>
  </w:endnote>
  <w:endnote w:id="0" w:type="continuationSeparator">
    <w:p w:rsidRDefault="00DE4690" w:rsidP="00DE4690" w:rsidR="00DE4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690" w:rsidP="00DE4690" w:rsidR="00DE4690">
      <w:r>
        <w:separator/>
      </w:r>
    </w:p>
  </w:footnote>
  <w:footnote w:id="0" w:type="continuationSeparator">
    <w:p w:rsidRDefault="00DE4690" w:rsidP="00DE4690" w:rsidR="00DE46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E6E" w:rsidP="00C408E1" w:rsidR="00C408E1">
    <w:pPr>
      <w:pStyle w:val="Zaglavlje"/>
      <w:jc w:val="right"/>
    </w:pPr>
    <w:r>
      <w:t>12 St-</w:t>
    </w:r>
    <w:r w:rsidR="00DE4690">
      <w:t>172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690"/>
    <w:rsid w:val="00717663"/>
    <w:rsid w:val="00802642"/>
    <w:rsid w:val="00921087"/>
    <w:rsid w:val="00936E6E"/>
    <w:rsid w:val="00A26CE5"/>
    <w:rsid w:val="00B5629C"/>
    <w:rsid w:val="00DE4690"/>
    <w:rsid w:val="00E3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46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46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469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E46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469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2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6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6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6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6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46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46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469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E46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469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2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6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6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6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6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HORIZONT d.o.o. VODNJAN</izvorni_sadrzaj>
    <derivirana_varijabla naziv="DomainObject.Predmet.ProtustrankaFormated_1">  SABINA HORIZONT d.o.o. VODNJAN</derivirana_varijabla>
  </DomainObject.Predmet.ProtustrankaFormated>
  <DomainObject.Predmet.ProtustrankaFormatedOIB>
    <izvorni_sadrzaj>  SABINA HORIZONT d.o.o. VODNJAN, OIB 06330544335</izvorni_sadrzaj>
    <derivirana_varijabla naziv="DomainObject.Predmet.ProtustrankaFormatedOIB_1">  SABINA HORIZONT d.o.o. VODNJAN, OIB 06330544335</derivirana_varijabla>
  </DomainObject.Predmet.ProtustrankaFormatedOIB>
  <DomainObject.Predmet.ProtustrankaFormatedWithAdress>
    <izvorni_sadrzaj> SABINA HORIZONT d.o.o. VODNJAN, 1. Maja 68, 52100 Vodnjan</izvorni_sadrzaj>
    <derivirana_varijabla naziv="DomainObject.Predmet.ProtustrankaFormatedWithAdress_1"> SABINA HORIZONT d.o.o. VODNJAN, 1. Maja 68, 52100 Vodnjan</derivirana_varijabla>
  </DomainObject.Predmet.ProtustrankaFormatedWithAdress>
  <DomainObject.Predmet.ProtustrankaFormatedWithAdressOIB>
    <izvorni_sadrzaj> SABINA HORIZONT d.o.o. VODNJAN, OIB 06330544335, 1. Maja 68, 52100 Vodnjan</izvorni_sadrzaj>
    <derivirana_varijabla naziv="DomainObject.Predmet.ProtustrankaFormatedWithAdressOIB_1"> SABINA HORIZONT d.o.o. VODNJAN, OIB 06330544335, 1. Maja 68, 52100 Vodnjan</derivirana_varijabla>
  </DomainObject.Predmet.ProtustrankaFormatedWithAdressOIB>
  <DomainObject.Predmet.ProtustrankaWithAdress>
    <izvorni_sadrzaj>SABINA HORIZONT d.o.o. VODNJAN 1. Maja 68, 52100 Vodnjan</izvorni_sadrzaj>
    <derivirana_varijabla naziv="DomainObject.Predmet.ProtustrankaWithAdress_1">SABINA HORIZONT d.o.o. VODNJAN 1. Maja 68, 52100 Vodnjan</derivirana_varijabla>
  </DomainObject.Predmet.ProtustrankaWithAdress>
  <DomainObject.Predmet.ProtustrankaWithAdressOIB>
    <izvorni_sadrzaj>SABINA HORIZONT d.o.o. VODNJAN, OIB 06330544335, 1. Maja 68, 52100 Vodnjan</izvorni_sadrzaj>
    <derivirana_varijabla naziv="DomainObject.Predmet.ProtustrankaWithAdressOIB_1">SABINA HORIZONT d.o.o. VODNJAN, OIB 06330544335, 1. Maja 68, 52100 Vodnjan</derivirana_varijabla>
  </DomainObject.Predmet.ProtustrankaWithAdressOIB>
  <DomainObject.Predmet.ProtustrankaNazivFormated>
    <izvorni_sadrzaj>SABINA HORIZONT d.o.o. VODNJAN</izvorni_sadrzaj>
    <derivirana_varijabla naziv="DomainObject.Predmet.ProtustrankaNazivFormated_1">SABINA HORIZONT d.o.o. VODNJAN</derivirana_varijabla>
  </DomainObject.Predmet.ProtustrankaNazivFormated>
  <DomainObject.Predmet.ProtustrankaNazivFormatedOIB>
    <izvorni_sadrzaj>SABINA HORIZONT d.o.o. VODNJAN, OIB 06330544335</izvorni_sadrzaj>
    <derivirana_varijabla naziv="DomainObject.Predmet.ProtustrankaNazivFormatedOIB_1">SABINA HORIZONT d.o.o. VODNJAN, OIB 06330544335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8289.30</izvorni_sadrzaj>
    <derivirana_varijabla naziv="DomainObject.Predmet.TrenutnaVrijednost_1">8289.30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SABINA HORIZONT d.o.o. VODNJAN</item>
    </izvorni_sadrzaj>
    <derivirana_varijabla naziv="DomainObject.Predmet.ProtuStrankaListFormated_1">
      <item>SABINA HORIZONT d.o.o. VODNJAN</item>
    </derivirana_varijabla>
  </DomainObject.Predmet.ProtuStrankaListFormated>
  <DomainObject.Predmet.ProtuStrankaListFormatedOIB>
    <izvorni_sadrzaj>
      <item>SABINA HORIZONT d.o.o. VODNJAN, OIB 06330544335</item>
    </izvorni_sadrzaj>
    <derivirana_varijabla naziv="DomainObject.Predmet.ProtuStrankaListFormatedOIB_1">
      <item>SABINA HORIZONT d.o.o. VODNJAN, OIB 06330544335</item>
    </derivirana_varijabla>
  </DomainObject.Predmet.ProtuStrankaListFormatedOIB>
  <DomainObject.Predmet.ProtuStrankaListFormatedWithAdress>
    <izvorni_sadrzaj>
      <item>SABINA HORIZONT d.o.o. VODNJAN, 1. Maja 68, 52100 Vodnjan</item>
    </izvorni_sadrzaj>
    <derivirana_varijabla naziv="DomainObject.Predmet.ProtuStrankaListFormatedWithAdress_1">
      <item>SABINA HORIZONT d.o.o. VODNJAN, 1. Maja 68, 52100 Vodnjan</item>
    </derivirana_varijabla>
  </DomainObject.Predmet.ProtuStrankaListFormatedWithAdress>
  <DomainObject.Predmet.ProtuStrankaListFormatedWithAdressOIB>
    <izvorni_sadrzaj>
      <item>SABINA HORIZONT d.o.o. VODNJAN, OIB 06330544335, 1. Maja 68, 52100 Vodnjan</item>
    </izvorni_sadrzaj>
    <derivirana_varijabla naziv="DomainObject.Predmet.ProtuStrankaListFormatedWithAdressOIB_1">
      <item>SABINA HORIZONT d.o.o. VODNJAN, OIB 06330544335, 1. Maja 68, 52100 Vodnjan</item>
    </derivirana_varijabla>
  </DomainObject.Predmet.ProtuStrankaListFormatedWithAdressOIB>
  <DomainObject.Predmet.ProtuStrankaListNazivFormated>
    <izvorni_sadrzaj>
      <item>SABINA HORIZONT d.o.o. VODNJAN</item>
    </izvorni_sadrzaj>
    <derivirana_varijabla naziv="DomainObject.Predmet.ProtuStrankaListNazivFormated_1">
      <item>SABINA HORIZONT d.o.o. VODNJAN</item>
    </derivirana_varijabla>
  </DomainObject.Predmet.ProtuStrankaListNazivFormated>
  <DomainObject.Predmet.ProtuStrankaListNazivFormatedOIB>
    <izvorni_sadrzaj>
      <item>SABINA HORIZONT d.o.o. VODNJAN, OIB 06330544335</item>
    </izvorni_sadrzaj>
    <derivirana_varijabla naziv="DomainObject.Predmet.ProtuStrankaListNazivFormatedOIB_1">
      <item>SABINA HORIZONT d.o.o. VODNJAN, OIB 06330544335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SABINA HORIZONT d.o.o. VODNJAN</izvorni_sadrzaj>
    <derivirana_varijabla naziv="DomainObject.Predmet.ProtustrankaIDrugi_1">SABINA HORIZONT 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SABINA HORIZONT d.o.o. VODNJAN, OIB 06330544335, 1. Maja 68, 52100 Vodnjan</izvorni_sadrzaj>
    <derivirana_varijabla naziv="DomainObject.Predmet.ProtustrankaIDrugiAdressOIB_1">SABINA HORIZONT d.o.o. VODNJAN, OIB 06330544335, 1. Maja 68,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SABINA HORIZONT d.o.o. VODNJAN</item>
    </izvorni_sadrzaj>
    <derivirana_varijabla naziv="DomainObject.Predmet.SudioniciListNaziv_1">
      <item>FINANCIJSKA AGENCIJA, RC RIJEKA, PODRUŽNICA PULA, PULA</item>
      <item>SABINA HORIZONT 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SABINA HORIZONT d.o.o. VODNJAN, OIB 06330544335, 1. Maja 68,52100 Vodnjan</item>
    </izvorni_sadrzaj>
    <derivirana_varijabla naziv="DomainObject.Predmet.SudioniciListAdressOIB_1">
      <item>FINANCIJSKA AGENCIJA, RC RIJEKA, PODRUŽNICA PULA, PULA, OIB 85821130368, F. Kurelca 8,51000 Rijeka</item>
      <item>SABINA HORIZONT d.o.o. VODNJAN, OIB 06330544335, 1. Maja 68,52100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06330544335</item>
    </izvorni_sadrzaj>
    <derivirana_varijabla naziv="DomainObject.Predmet.SudioniciListNazivOIB_1">
      <item>, OIB 85821130368</item>
      <item>, OIB 06330544335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2676</properties:Characters>
  <properties:Lines>50</properties:Lines>
  <properties:Paragraphs>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2018-05-23T12:31:00Z</dcterms:created>
  <dc:creator>Ana Valčić</dc:creator>
  <cp:lastModifiedBy>Ana Valčić</cp:lastModifiedBy>
  <cp:lastPrinted>2018-05-24T06:24:00Z</cp:lastPrinted>
  <dcterms:modified xmlns:xsi="http://www.w3.org/2001/XMLSchema-instance" xsi:type="dcterms:W3CDTF">2018-05-24T12:30:00Z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(St-172-18 Sabina horizont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