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4160" w14:paraId="16c4160"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w:t>
      </w:r>
      <w:r w:rsidRPr="001D3EA5">
        <w:rPr>
          <w:sz w:val="22"/>
          <w:szCs w:val="22"/>
        </w:rPr>
        <w:t xml:space="preserve">ZAGREBU                                </w:t>
      </w:r>
      <w:r w:rsidR="00C07A03" w:rsidRPr="001D3EA5">
        <w:rPr>
          <w:sz w:val="22"/>
          <w:szCs w:val="22"/>
        </w:rPr>
        <w:t xml:space="preserve">                       </w:t>
      </w:r>
      <w:r w:rsidR="00F43EE1" w:rsidRPr="001D3EA5">
        <w:rPr>
          <w:sz w:val="22"/>
          <w:szCs w:val="22"/>
        </w:rPr>
        <w:t xml:space="preserve">            </w:t>
      </w:r>
      <w:r w:rsidR="00C07A03" w:rsidRPr="001D3EA5">
        <w:rPr>
          <w:sz w:val="22"/>
          <w:szCs w:val="22"/>
        </w:rPr>
        <w:t xml:space="preserve"> </w:t>
      </w:r>
      <w:r w:rsidR="00A04452" w:rsidRPr="001D3EA5">
        <w:rPr>
          <w:sz w:val="22"/>
          <w:szCs w:val="22"/>
        </w:rPr>
        <w:t>20</w:t>
      </w:r>
      <w:r w:rsidRPr="001D3EA5">
        <w:rPr>
          <w:sz w:val="22"/>
          <w:szCs w:val="22"/>
        </w:rPr>
        <w:t>. St</w:t>
      </w:r>
      <w:r w:rsidR="00972FCA" w:rsidRPr="001D3EA5">
        <w:rPr>
          <w:sz w:val="22"/>
          <w:szCs w:val="22"/>
        </w:rPr>
        <w:t xml:space="preserve"> -</w:t>
      </w:r>
      <w:r w:rsidR="00FC0E4A" w:rsidRPr="001D3EA5">
        <w:rPr>
          <w:sz w:val="22"/>
          <w:szCs w:val="22"/>
        </w:rPr>
        <w:t>5132</w:t>
      </w:r>
      <w:r w:rsidR="00A04452" w:rsidRPr="001D3EA5">
        <w:rPr>
          <w:sz w:val="22"/>
          <w:szCs w:val="22"/>
        </w:rPr>
        <w:t>/15</w:t>
      </w:r>
      <w:r w:rsidR="001D3EA5">
        <w:rPr>
          <w:sz w:val="22"/>
          <w:szCs w:val="22"/>
        </w:rPr>
        <w:t>-</w:t>
      </w:r>
      <w:r w:rsidR="001D3EA5" w:rsidRPr="001D3EA5">
        <w:rPr>
          <w:sz w:val="22"/>
          <w:szCs w:val="22"/>
        </w:rPr>
        <w:t>4</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A04452" w:rsidR="00FF68DA" w:rsidRPr="00A04452">
      <w:pPr>
        <w:ind w:firstLine="720"/>
        <w:jc w:val="both"/>
        <w:rPr>
          <w:sz w:val="24"/>
          <w:szCs w:val="24"/>
          <w:lang w:val="pt-BR"/>
        </w:rPr>
      </w:pPr>
      <w:r w:rsidRPr="00A04452">
        <w:rPr>
          <w:sz w:val="24"/>
          <w:szCs w:val="24"/>
        </w:rPr>
        <w:t xml:space="preserve">TRGOVAČKI SUD U ZAGREBU, po sucu pojedincu Luciji Butigan, postupajući po prijedlogu Financijske agencije Zagreb, Regionalni centar Zagreb, Trg svibanjskih žrtava 1995, 1. u stečajnom postupku nad dužnikom </w:t>
      </w:r>
      <w:r w:rsidR="00CE4561">
        <w:rPr>
          <w:sz w:val="24"/>
          <w:szCs w:val="24"/>
        </w:rPr>
        <w:t>POZDRAV SUNCU d.o.o.</w:t>
      </w:r>
      <w:r w:rsidR="007453DE">
        <w:rPr>
          <w:sz w:val="24"/>
          <w:szCs w:val="24"/>
        </w:rPr>
        <w:t>,</w:t>
      </w:r>
      <w:r w:rsidR="00CE4561">
        <w:rPr>
          <w:sz w:val="24"/>
          <w:szCs w:val="24"/>
        </w:rPr>
        <w:t xml:space="preserve"> Zagreb, Ogrizovićeva 1, OIB:</w:t>
      </w:r>
      <w:r w:rsidR="00CE4561" w:rsidRPr="00CE4561">
        <w:t xml:space="preserve"> </w:t>
      </w:r>
      <w:r w:rsidR="00CE4561" w:rsidRPr="00CE4561">
        <w:rPr>
          <w:sz w:val="24"/>
          <w:szCs w:val="24"/>
        </w:rPr>
        <w:t>87569544276</w:t>
      </w:r>
      <w:r w:rsidR="00CE4561">
        <w:rPr>
          <w:sz w:val="24"/>
          <w:szCs w:val="24"/>
        </w:rPr>
        <w:t>,</w:t>
      </w:r>
      <w:r w:rsidR="007453DE">
        <w:rPr>
          <w:sz w:val="24"/>
          <w:szCs w:val="24"/>
        </w:rPr>
        <w:t xml:space="preserve"> </w:t>
      </w:r>
      <w:r w:rsidR="000B7406">
        <w:rPr>
          <w:sz w:val="24"/>
          <w:szCs w:val="24"/>
        </w:rPr>
        <w:t>dana 31</w:t>
      </w:r>
      <w:r w:rsidRPr="00A04452">
        <w:rPr>
          <w:sz w:val="24"/>
          <w:szCs w:val="24"/>
        </w:rPr>
        <w:t xml:space="preserve">. </w:t>
      </w:r>
      <w:r w:rsidR="000B7406">
        <w:rPr>
          <w:sz w:val="24"/>
          <w:szCs w:val="24"/>
        </w:rPr>
        <w:t>listopada</w:t>
      </w:r>
      <w:r w:rsidRPr="00A04452">
        <w:rPr>
          <w:sz w:val="24"/>
          <w:szCs w:val="24"/>
        </w:rPr>
        <w:t xml:space="preserve"> 2016</w:t>
      </w:r>
      <w:r w:rsidR="00A55F37" w:rsidRPr="00A04452">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Pr="0007677D">
        <w:rPr>
          <w:sz w:val="24"/>
          <w:szCs w:val="24"/>
        </w:rPr>
        <w:t xml:space="preserve"> </w:t>
      </w:r>
      <w:r w:rsidR="00CE4561">
        <w:rPr>
          <w:sz w:val="24"/>
          <w:szCs w:val="24"/>
        </w:rPr>
        <w:t>POZDRAV SUNCU d.o.o., Zagreb, Ogrizovićeva 1, OIB:</w:t>
      </w:r>
      <w:r w:rsidR="00CE4561" w:rsidRPr="00CE4561">
        <w:t xml:space="preserve"> </w:t>
      </w:r>
      <w:r w:rsidR="00CE4561" w:rsidRPr="00CE4561">
        <w:rPr>
          <w:sz w:val="24"/>
          <w:szCs w:val="24"/>
        </w:rPr>
        <w:t>87569544276</w:t>
      </w:r>
      <w:r w:rsidR="008C641C" w:rsidRPr="00C90B35">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13169">
        <w:rPr>
          <w:sz w:val="24"/>
          <w:szCs w:val="24"/>
        </w:rPr>
        <w:t>direktoru</w:t>
      </w:r>
      <w:r w:rsidR="00C20B42">
        <w:rPr>
          <w:sz w:val="24"/>
          <w:szCs w:val="24"/>
        </w:rPr>
        <w:t xml:space="preserve"> dužnika</w:t>
      </w:r>
      <w:r w:rsidR="00AB2A56" w:rsidRPr="00C90B35">
        <w:rPr>
          <w:sz w:val="24"/>
          <w:szCs w:val="24"/>
        </w:rPr>
        <w:t xml:space="preserve"> </w:t>
      </w:r>
      <w:r w:rsidR="00CE4561" w:rsidRPr="00CE4561">
        <w:rPr>
          <w:sz w:val="24"/>
          <w:szCs w:val="24"/>
        </w:rPr>
        <w:t>Azgan</w:t>
      </w:r>
      <w:r w:rsidR="00CE4561">
        <w:rPr>
          <w:sz w:val="24"/>
          <w:szCs w:val="24"/>
        </w:rPr>
        <w:t xml:space="preserve"> </w:t>
      </w:r>
      <w:r w:rsidR="00CE4561" w:rsidRPr="00CE4561">
        <w:rPr>
          <w:sz w:val="24"/>
          <w:szCs w:val="24"/>
        </w:rPr>
        <w:t>Qenaj</w:t>
      </w:r>
      <w:r w:rsidR="007453DE">
        <w:rPr>
          <w:sz w:val="24"/>
          <w:szCs w:val="24"/>
          <w:shd w:fill="F8F8F8" w:color="auto" w:val="clear"/>
        </w:rPr>
        <w:t>,</w:t>
      </w:r>
      <w:r w:rsidR="00CE4561">
        <w:rPr>
          <w:sz w:val="24"/>
          <w:szCs w:val="24"/>
          <w:shd w:fill="F8F8F8" w:color="auto" w:val="clear"/>
        </w:rPr>
        <w:t xml:space="preserve"> </w:t>
      </w:r>
      <w:r w:rsidR="00CE4561">
        <w:rPr>
          <w:sz w:val="24"/>
          <w:szCs w:val="24"/>
        </w:rPr>
        <w:t>Zagreb, Ogrizovićeva 1, OIB:</w:t>
      </w:r>
      <w:r w:rsidR="00CE4561" w:rsidRPr="00CE4561">
        <w:rPr>
          <w:sz w:val="24"/>
          <w:szCs w:val="24"/>
        </w:rPr>
        <w:t>01718885407</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B7406" w:rsidP="000B7406" w:rsidR="00D3740E" w:rsidRPr="00A04452">
      <w:pPr>
        <w:ind w:left="1363"/>
        <w:jc w:val="center"/>
        <w:rPr>
          <w:sz w:val="24"/>
          <w:szCs w:val="24"/>
        </w:rPr>
      </w:pPr>
      <w:r>
        <w:rPr>
          <w:b/>
          <w:sz w:val="24"/>
          <w:szCs w:val="24"/>
        </w:rPr>
        <w:t>1</w:t>
      </w:r>
      <w:r w:rsidR="00A04452" w:rsidRPr="003D36EA">
        <w:rPr>
          <w:b/>
          <w:sz w:val="24"/>
          <w:szCs w:val="24"/>
        </w:rPr>
        <w:t xml:space="preserve">. </w:t>
      </w:r>
      <w:r>
        <w:rPr>
          <w:b/>
          <w:sz w:val="24"/>
          <w:szCs w:val="24"/>
        </w:rPr>
        <w:t>prosinca</w:t>
      </w:r>
      <w:r w:rsidR="00A04452" w:rsidRPr="003D36EA">
        <w:rPr>
          <w:b/>
          <w:sz w:val="24"/>
          <w:szCs w:val="24"/>
        </w:rPr>
        <w:t xml:space="preserve"> 2016</w:t>
      </w:r>
      <w:r w:rsidR="00B661F6" w:rsidRPr="003D36EA">
        <w:rPr>
          <w:b/>
          <w:sz w:val="24"/>
          <w:szCs w:val="24"/>
        </w:rPr>
        <w:t xml:space="preserve">. </w:t>
      </w:r>
      <w:r w:rsidR="00D3740E" w:rsidRPr="003D36EA">
        <w:rPr>
          <w:b/>
          <w:sz w:val="24"/>
          <w:szCs w:val="24"/>
        </w:rPr>
        <w:t xml:space="preserve">u </w:t>
      </w:r>
      <w:r w:rsidR="003D36EA" w:rsidRPr="003D36EA">
        <w:rPr>
          <w:b/>
          <w:sz w:val="24"/>
          <w:szCs w:val="24"/>
        </w:rPr>
        <w:t>09</w:t>
      </w:r>
      <w:r w:rsidR="00C87F22" w:rsidRPr="003D36EA">
        <w:rPr>
          <w:b/>
          <w:sz w:val="24"/>
          <w:szCs w:val="24"/>
        </w:rPr>
        <w:t>.</w:t>
      </w:r>
      <w:r w:rsidR="00CE4561">
        <w:rPr>
          <w:b/>
          <w:sz w:val="24"/>
          <w:szCs w:val="24"/>
        </w:rPr>
        <w:t>45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A04452">
        <w:rPr>
          <w:sz w:val="24"/>
          <w:szCs w:val="24"/>
        </w:rPr>
        <w:t>92</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CE4561">
        <w:rPr>
          <w:sz w:val="24"/>
          <w:szCs w:val="24"/>
        </w:rPr>
        <w:t>POZDRAV SUNCU d.o.o., Zagreb, Ogrizovićeva 1, OIB:</w:t>
      </w:r>
      <w:r w:rsidR="00CE4561" w:rsidRPr="00CE4561">
        <w:t xml:space="preserve"> </w:t>
      </w:r>
      <w:r w:rsidR="00CE4561" w:rsidRPr="00CE4561">
        <w:rPr>
          <w:sz w:val="24"/>
          <w:szCs w:val="24"/>
        </w:rPr>
        <w:t>87569544276</w:t>
      </w:r>
      <w:r w:rsidR="00713169">
        <w:rPr>
          <w:sz w:val="24"/>
          <w:szCs w:val="24"/>
          <w:lang w:val="pt-BR"/>
        </w:rPr>
        <w:t>.</w:t>
      </w:r>
    </w:p>
    <w:p w:rsidRDefault="00FF68DA" w:rsidP="004D3F34" w:rsidR="00FF68DA" w:rsidRPr="00C37D39">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CE4561">
        <w:rPr>
          <w:sz w:val="24"/>
          <w:szCs w:val="24"/>
        </w:rPr>
        <w:t>22</w:t>
      </w:r>
      <w:r>
        <w:rPr>
          <w:sz w:val="24"/>
          <w:szCs w:val="24"/>
        </w:rPr>
        <w:t>. listopada</w:t>
      </w:r>
      <w:r w:rsidRPr="00E974B3">
        <w:rPr>
          <w:sz w:val="24"/>
          <w:szCs w:val="24"/>
        </w:rPr>
        <w:t xml:space="preserve"> 201</w:t>
      </w:r>
      <w:r w:rsidR="000A7817">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CE4561">
        <w:rPr>
          <w:sz w:val="24"/>
          <w:szCs w:val="24"/>
        </w:rPr>
        <w:t>12.439,42</w:t>
      </w:r>
      <w:r w:rsidRPr="00E974B3">
        <w:rPr>
          <w:sz w:val="24"/>
          <w:szCs w:val="24"/>
        </w:rPr>
        <w:t xml:space="preserve"> kn, kao i</w:t>
      </w:r>
      <w:r w:rsidR="00CE4561">
        <w:rPr>
          <w:sz w:val="24"/>
          <w:szCs w:val="24"/>
        </w:rPr>
        <w:t xml:space="preserve"> da dužnik ima 7</w:t>
      </w:r>
      <w:r w:rsidRPr="00E974B3">
        <w:rPr>
          <w:sz w:val="24"/>
          <w:szCs w:val="24"/>
        </w:rPr>
        <w:t xml:space="preserve"> zaposlen</w:t>
      </w:r>
      <w:r w:rsidR="00CE4561">
        <w:rPr>
          <w:sz w:val="24"/>
          <w:szCs w:val="24"/>
        </w:rPr>
        <w:t>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E974B3">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0B7406">
        <w:rPr>
          <w:sz w:val="24"/>
          <w:szCs w:val="24"/>
        </w:rPr>
        <w:t>31</w:t>
      </w:r>
      <w:r w:rsidR="007F508F">
        <w:rPr>
          <w:sz w:val="24"/>
          <w:szCs w:val="24"/>
        </w:rPr>
        <w:t xml:space="preserve">. </w:t>
      </w:r>
      <w:r w:rsidR="000B7406">
        <w:rPr>
          <w:sz w:val="24"/>
          <w:szCs w:val="24"/>
        </w:rPr>
        <w:t>listopada</w:t>
      </w:r>
      <w:r w:rsidR="007F508F">
        <w:rPr>
          <w:sz w:val="24"/>
          <w:szCs w:val="24"/>
        </w:rPr>
        <w:t xml:space="preserve"> 2016</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P="007F0C2B" w:rsidR="00675E7B" w:rsidRPr="004B5FFF">
      <w:pPr>
        <w:ind w:left="4332"/>
      </w:pPr>
      <w:r w:rsidRPr="004B5FFF">
        <w:t xml:space="preserve">      </w:t>
      </w:r>
      <w:r>
        <w:t xml:space="preserve">                       </w:t>
      </w:r>
      <w:r w:rsidRPr="004B5FFF">
        <w:t>Za točnost otpravka-ovlašteni službenik:</w:t>
      </w:r>
    </w:p>
    <w:p w:rsidRDefault="00675E7B" w:rsidP="007F0C2B" w:rsidR="00675E7B"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(Valentina Kranjčić)</w:t>
      </w:r>
    </w:p>
    <w:p w:rsidRDefault="00675E7B" w:rsidR="00675E7B">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1D3EA5">
      <w:pPr>
        <w:jc w:val="both"/>
        <w:rPr>
          <w:color w:val="FFFFFF"/>
          <w:sz w:val="24"/>
          <w:szCs w:val="24"/>
        </w:rPr>
      </w:pPr>
      <w:r w:rsidRPr="001D3EA5">
        <w:rPr>
          <w:color w:val="FFFFFF"/>
          <w:sz w:val="24"/>
          <w:szCs w:val="24"/>
        </w:rPr>
        <w:t>DNA:</w:t>
      </w:r>
      <w:r w:rsidR="00CE3B7D" w:rsidRPr="001D3EA5">
        <w:rPr>
          <w:color w:val="FFFFFF"/>
          <w:sz w:val="24"/>
          <w:szCs w:val="24"/>
        </w:rPr>
        <w:t xml:space="preserve"> </w:t>
      </w:r>
    </w:p>
    <w:p w:rsidRDefault="002903F5" w:rsidP="002903F5" w:rsidR="002903F5" w:rsidRPr="001D3EA5">
      <w:pPr>
        <w:numPr>
          <w:ilvl w:val="0"/>
          <w:numId w:val="2"/>
        </w:numPr>
        <w:jc w:val="both"/>
        <w:rPr>
          <w:color w:val="FFFFFF"/>
          <w:sz w:val="24"/>
          <w:szCs w:val="24"/>
        </w:rPr>
      </w:pPr>
      <w:r w:rsidRPr="001D3EA5">
        <w:rPr>
          <w:color w:val="FFFFFF"/>
          <w:sz w:val="24"/>
          <w:szCs w:val="24"/>
        </w:rPr>
        <w:t>predlagatelj</w:t>
      </w:r>
      <w:r w:rsidR="0062390A" w:rsidRPr="001D3EA5">
        <w:rPr>
          <w:color w:val="FFFFFF"/>
          <w:sz w:val="24"/>
          <w:szCs w:val="24"/>
        </w:rPr>
        <w:t>u</w:t>
      </w:r>
      <w:r w:rsidR="00666BD2" w:rsidRPr="001D3EA5">
        <w:rPr>
          <w:color w:val="FFFFFF"/>
          <w:sz w:val="24"/>
          <w:szCs w:val="24"/>
        </w:rPr>
        <w:t>,</w:t>
      </w:r>
      <w:r w:rsidR="0062390A" w:rsidRPr="001D3EA5">
        <w:rPr>
          <w:color w:val="FFFFFF"/>
          <w:sz w:val="24"/>
          <w:szCs w:val="24"/>
        </w:rPr>
        <w:t xml:space="preserve"> </w:t>
      </w:r>
      <w:r w:rsidR="00F3761C" w:rsidRPr="001D3EA5">
        <w:rPr>
          <w:color w:val="FFFFFF"/>
          <w:sz w:val="24"/>
          <w:szCs w:val="24"/>
        </w:rPr>
        <w:t xml:space="preserve"> </w:t>
      </w:r>
    </w:p>
    <w:p w:rsidRDefault="00D84311" w:rsidP="00556403" w:rsidR="00556403" w:rsidRPr="001D3EA5">
      <w:pPr>
        <w:numPr>
          <w:ilvl w:val="0"/>
          <w:numId w:val="2"/>
        </w:numPr>
        <w:jc w:val="both"/>
        <w:rPr>
          <w:color w:val="FFFFFF"/>
          <w:sz w:val="24"/>
          <w:szCs w:val="24"/>
        </w:rPr>
      </w:pPr>
      <w:r w:rsidRPr="001D3EA5">
        <w:rPr>
          <w:color w:val="FFFFFF"/>
          <w:sz w:val="24"/>
          <w:szCs w:val="24"/>
        </w:rPr>
        <w:t>dužniku</w:t>
      </w:r>
      <w:r w:rsidR="00666BD2" w:rsidRPr="001D3EA5">
        <w:rPr>
          <w:color w:val="FFFFFF"/>
          <w:sz w:val="24"/>
          <w:szCs w:val="24"/>
        </w:rPr>
        <w:t>,</w:t>
      </w:r>
      <w:r w:rsidRPr="001D3EA5">
        <w:rPr>
          <w:color w:val="FFFFFF"/>
          <w:sz w:val="24"/>
          <w:szCs w:val="24"/>
        </w:rPr>
        <w:t xml:space="preserve"> </w:t>
      </w:r>
    </w:p>
    <w:p w:rsidRDefault="00F3761C" w:rsidP="003D36EA" w:rsidR="00C20B42" w:rsidRPr="001D3EA5">
      <w:pPr>
        <w:numPr>
          <w:ilvl w:val="0"/>
          <w:numId w:val="2"/>
        </w:numPr>
        <w:jc w:val="both"/>
        <w:rPr>
          <w:color w:val="FFFFFF"/>
          <w:sz w:val="24"/>
          <w:szCs w:val="24"/>
        </w:rPr>
      </w:pPr>
      <w:r w:rsidRPr="001D3EA5">
        <w:rPr>
          <w:color w:val="FFFFFF"/>
          <w:sz w:val="24"/>
          <w:szCs w:val="24"/>
        </w:rPr>
        <w:t>zz</w:t>
      </w:r>
      <w:r w:rsidR="00DE6788" w:rsidRPr="001D3EA5">
        <w:rPr>
          <w:color w:val="FFFFFF"/>
          <w:sz w:val="24"/>
          <w:szCs w:val="24"/>
        </w:rPr>
        <w:t xml:space="preserve"> dužnika </w:t>
      </w:r>
      <w:r w:rsidR="00CE4561" w:rsidRPr="001D3EA5">
        <w:rPr>
          <w:color w:val="FFFFFF"/>
          <w:sz w:val="24"/>
          <w:szCs w:val="24"/>
        </w:rPr>
        <w:t>Azgan Qenaj</w:t>
      </w:r>
      <w:r w:rsidR="00CE4561" w:rsidRPr="001D3EA5">
        <w:rPr>
          <w:color w:val="FFFFFF"/>
          <w:sz w:val="24"/>
          <w:szCs w:val="24"/>
          <w:shd w:fill="F8F8F8" w:color="auto" w:val="clear"/>
        </w:rPr>
        <w:t xml:space="preserve">, </w:t>
      </w:r>
      <w:r w:rsidR="00CE4561" w:rsidRPr="001D3EA5">
        <w:rPr>
          <w:color w:val="FFFFFF"/>
          <w:sz w:val="24"/>
          <w:szCs w:val="24"/>
        </w:rPr>
        <w:t>Zagreb, Ogrizovićeva 1,</w:t>
      </w:r>
    </w:p>
    <w:sectPr w:rsidSect="00A55F37" w:rsidR="00C20B42" w:rsidRPr="001D3EA5">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81B" w:rsidR="0029381B">
      <w:r>
        <w:separator/>
      </w:r>
    </w:p>
  </w:endnote>
  <w:endnote w:id="0" w:type="continuationSeparator">
    <w:p w:rsidRDefault="0029381B" w:rsidR="002938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81B" w:rsidR="0029381B">
      <w:r>
        <w:separator/>
      </w:r>
    </w:p>
  </w:footnote>
  <w:footnote w:id="0" w:type="continuationSeparator">
    <w:p w:rsidRDefault="0029381B" w:rsidR="002938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D3EA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CE4561">
      <w:rPr>
        <w:sz w:val="24"/>
      </w:rPr>
      <w:t>5132</w:t>
    </w:r>
    <w:r w:rsidR="004151D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04EBD"/>
    <w:rsid w:val="00113EC7"/>
    <w:rsid w:val="0013391D"/>
    <w:rsid w:val="0014185B"/>
    <w:rsid w:val="001511E1"/>
    <w:rsid w:val="001720CD"/>
    <w:rsid w:val="00173E0A"/>
    <w:rsid w:val="00191776"/>
    <w:rsid w:val="001918DF"/>
    <w:rsid w:val="00192786"/>
    <w:rsid w:val="00193D7B"/>
    <w:rsid w:val="001A0A77"/>
    <w:rsid w:val="001A1A7F"/>
    <w:rsid w:val="001D3EA5"/>
    <w:rsid w:val="001D6CF8"/>
    <w:rsid w:val="002144DF"/>
    <w:rsid w:val="00215D92"/>
    <w:rsid w:val="002434EF"/>
    <w:rsid w:val="00255D4A"/>
    <w:rsid w:val="00256348"/>
    <w:rsid w:val="00260A9E"/>
    <w:rsid w:val="00285E26"/>
    <w:rsid w:val="002903F5"/>
    <w:rsid w:val="0029381B"/>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8194C"/>
    <w:rsid w:val="007915AB"/>
    <w:rsid w:val="007948D1"/>
    <w:rsid w:val="007B51E2"/>
    <w:rsid w:val="007E5759"/>
    <w:rsid w:val="007F508F"/>
    <w:rsid w:val="007F61FF"/>
    <w:rsid w:val="00813CE7"/>
    <w:rsid w:val="00820667"/>
    <w:rsid w:val="00835C07"/>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04EBD"/>
    <w:rPr>
      <w:color w:val="808080"/>
      <w:bdr w:space="0" w:sz="0" w:color="auto" w:val="none"/>
      <w:shd w:fill="auto" w:color="auto" w:val="clear"/>
    </w:rPr>
  </w:style>
  <w:style w:customStyle="true" w:styleId="eSPISCCParagraphDefaultFont" w:type="character">
    <w:name w:val="eSPIS_CC_Paragraph Default Font"/>
    <w:basedOn w:val="Zadanifontodlomka"/>
    <w:rsid w:val="00104E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04EBD"/>
    <w:rPr>
      <w:noProof/>
      <w:bdr w:space="0" w:sz="0" w:color="auto" w:val="none"/>
      <w:shd w:fill="FFFFCC" w:color="auto" w:val="clear"/>
      <w:lang w:val="hr-HR"/>
    </w:rPr>
  </w:style>
  <w:style w:customStyle="true" w:styleId="PozadinaSvijetloCrvena" w:type="character">
    <w:name w:val="Pozadina_SvijetloCrvena"/>
    <w:basedOn w:val="eSPISCCParagraphDefaultFont"/>
    <w:rsid w:val="00104E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04E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04EBD"/>
    <w:rPr>
      <w:color w:val="808080"/>
      <w:bdr w:color="auto" w:space="0" w:sz="0" w:val="none"/>
      <w:shd w:color="auto" w:fill="auto" w:val="clear"/>
    </w:rPr>
  </w:style>
  <w:style w:customStyle="1" w:styleId="eSPISCCParagraphDefaultFont" w:type="character">
    <w:name w:val="eSPIS_CC_Paragraph Default Font"/>
    <w:basedOn w:val="Zadanifontodlomka"/>
    <w:rsid w:val="00104E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04EBD"/>
    <w:rPr>
      <w:noProof/>
      <w:bdr w:color="auto" w:space="0" w:sz="0" w:val="none"/>
      <w:shd w:color="auto" w:fill="FFFFCC" w:val="clear"/>
      <w:lang w:val="hr-HR"/>
    </w:rPr>
  </w:style>
  <w:style w:customStyle="1" w:styleId="PozadinaSvijetloCrvena" w:type="character">
    <w:name w:val="Pozadina_SvijetloCrvena"/>
    <w:basedOn w:val="eSPISCCParagraphDefaultFont"/>
    <w:rsid w:val="00104E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04E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St-5132/2015-4</izvorni_sadrzaj>
    <derivirana_varijabla naziv="DomainObject.Oznaka_1">St-5132/2015-4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5132</izvorni_sadrzaj>
    <derivirana_varijabla naziv="DomainObject.Predmet.Broj_1">5132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St-5132/2015</izvorni_sadrzaj>
    <derivirana_varijabla naziv="DomainObject.Predmet.OznakaBroj_1">St-5132/2015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POZDRAV SUNCU d.o.o.</izvorni_sadrzaj>
    <derivirana_varijabla naziv="DomainObject.Predmet.ProtustrankaFormated_1">  POZDRAV SUNCU d.o.o.</derivirana_varijabla>
  </DomainObject.Predmet.ProtustrankaFormated>
  <DomainObject.Predmet.ProtustrankaFormatedOIB>
    <izvorni_sadrzaj>  POZDRAV SUNCU d.o.o., OIB 87569544276</izvorni_sadrzaj>
    <derivirana_varijabla naziv="DomainObject.Predmet.ProtustrankaFormatedOIB_1">  POZDRAV SUNCU d.o.o., OIB 87569544276</derivirana_varijabla>
  </DomainObject.Predmet.ProtustrankaFormatedOIB>
  <DomainObject.Predmet.ProtustrankaFormatedWithAdress>
    <izvorni_sadrzaj> POZDRAV SUNCU d.o.o., Ogrizovićeva 1, 10000 Zagreb</izvorni_sadrzaj>
    <derivirana_varijabla naziv="DomainObject.Predmet.ProtustrankaFormatedWithAdress_1"> POZDRAV SUNCU d.o.o., Ogrizovićeva 1, 10000 Zagreb</derivirana_varijabla>
  </DomainObject.Predmet.ProtustrankaFormatedWithAdress>
  <DomainObject.Predmet.ProtustrankaFormatedWithAdressOIB>
    <izvorni_sadrzaj> POZDRAV SUNCU d.o.o., OIB 87569544276, Ogrizovićeva 1, 10000 Zagreb</izvorni_sadrzaj>
    <derivirana_varijabla naziv="DomainObject.Predmet.ProtustrankaFormatedWithAdressOIB_1"> POZDRAV SUNCU d.o.o., OIB 87569544276, Ogrizovićeva 1, 10000 Zagreb</derivirana_varijabla>
  </DomainObject.Predmet.ProtustrankaFormatedWithAdressOIB>
  <DomainObject.Predmet.ProtustrankaWithAdress>
    <izvorni_sadrzaj>POZDRAV SUNCU d.o.o. Ogrizovićeva 1, 10000 Zagreb</izvorni_sadrzaj>
    <derivirana_varijabla naziv="DomainObject.Predmet.ProtustrankaWithAdress_1">POZDRAV SUNCU d.o.o. Ogrizovićeva 1, 10000 Zagreb</derivirana_varijabla>
  </DomainObject.Predmet.ProtustrankaWithAdress>
  <DomainObject.Predmet.ProtustrankaWithAdressOIB>
    <izvorni_sadrzaj>POZDRAV SUNCU d.o.o., OIB 87569544276, Ogrizovićeva 1, 10000 Zagreb</izvorni_sadrzaj>
    <derivirana_varijabla naziv="DomainObject.Predmet.ProtustrankaWithAdressOIB_1">POZDRAV SUNCU d.o.o., OIB 87569544276, Ogrizovićeva 1, 10000 Zagreb</derivirana_varijabla>
  </DomainObject.Predmet.ProtustrankaWithAdressOIB>
  <DomainObject.Predmet.ProtustrankaNazivFormated>
    <izvorni_sadrzaj>POZDRAV SUNCU d.o.o.</izvorni_sadrzaj>
    <derivirana_varijabla naziv="DomainObject.Predmet.ProtustrankaNazivFormated_1">POZDRAV SUNCU d.o.o.</derivirana_varijabla>
  </DomainObject.Predmet.ProtustrankaNazivFormated>
  <DomainObject.Predmet.ProtustrankaNazivFormatedOIB>
    <izvorni_sadrzaj>POZDRAV SUNCU d.o.o., OIB 87569544276</izvorni_sadrzaj>
    <derivirana_varijabla naziv="DomainObject.Predmet.ProtustrankaNazivFormatedOIB_1">POZDRAV SUNCU d.o.o., OIB 87569544276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POZDRAV SUNCU d.o.o.</item>
    </izvorni_sadrzaj>
    <derivirana_varijabla naziv="DomainObject.Predmet.ProtuStrankaListFormated_1">
      <item>POZDRAV SUNCU d.o.o.</item>
    </derivirana_varijabla>
  </DomainObject.Predmet.ProtuStrankaListFormated>
  <DomainObject.Predmet.ProtuStrankaListFormatedOIB>
    <izvorni_sadrzaj>
      <item>POZDRAV SUNCU d.o.o., OIB 87569544276</item>
    </izvorni_sadrzaj>
    <derivirana_varijabla naziv="DomainObject.Predmet.ProtuStrankaListFormatedOIB_1">
      <item>POZDRAV SUNCU d.o.o., OIB 87569544276</item>
    </derivirana_varijabla>
  </DomainObject.Predmet.ProtuStrankaListFormatedOIB>
  <DomainObject.Predmet.ProtuStrankaListFormatedWithAdress>
    <izvorni_sadrzaj>
      <item>POZDRAV SUNCU d.o.o., Ogrizovićeva 1, 10000 Zagreb</item>
    </izvorni_sadrzaj>
    <derivirana_varijabla naziv="DomainObject.Predmet.ProtuStrankaListFormatedWithAdress_1">
      <item>POZDRAV SUNCU d.o.o., Ogrizovićeva 1, 10000 Zagreb</item>
    </derivirana_varijabla>
  </DomainObject.Predmet.ProtuStrankaListFormatedWithAdress>
  <DomainObject.Predmet.ProtuStrankaListFormatedWithAdressOIB>
    <izvorni_sadrzaj>
      <item>POZDRAV SUNCU d.o.o., OIB 87569544276, Ogrizovićeva 1, 10000 Zagreb</item>
    </izvorni_sadrzaj>
    <derivirana_varijabla naziv="DomainObject.Predmet.ProtuStrankaListFormatedWithAdressOIB_1">
      <item>POZDRAV SUNCU d.o.o., OIB 87569544276, Ogrizovićeva 1, 10000 Zagreb</item>
    </derivirana_varijabla>
  </DomainObject.Predmet.ProtuStrankaListFormatedWithAdressOIB>
  <DomainObject.Predmet.ProtuStrankaListNazivFormated>
    <izvorni_sadrzaj>
      <item>POZDRAV SUNCU d.o.o.</item>
    </izvorni_sadrzaj>
    <derivirana_varijabla naziv="DomainObject.Predmet.ProtuStrankaListNazivFormated_1">
      <item>POZDRAV SUNCU d.o.o.</item>
    </derivirana_varijabla>
  </DomainObject.Predmet.ProtuStrankaListNazivFormated>
  <DomainObject.Predmet.ProtuStrankaListNazivFormatedOIB>
    <izvorni_sadrzaj>
      <item>POZDRAV SUNCU d.o.o., OIB 87569544276</item>
    </izvorni_sadrzaj>
    <derivirana_varijabla naziv="DomainObject.Predmet.ProtuStrankaListNazivFormatedOIB_1">
      <item>POZDRAV SUNCU d.o.o., OIB 87569544276</item>
    </derivirana_varijabla>
  </DomainObject.Predmet.ProtuStrankaListNazivFormatedOIB>
  <DomainObject.Predmet.OstaliListFormated>
    <izvorni_sadrzaj>
      <item>Azgan Qenaj</item>
    </izvorni_sadrzaj>
    <derivirana_varijabla naziv="DomainObject.Predmet.OstaliListFormated_1">
      <item>Azgan Qenaj</item>
    </derivirana_varijabla>
  </DomainObject.Predmet.OstaliListFormated>
  <DomainObject.Predmet.OstaliListFormatedOIB>
    <izvorni_sadrzaj>
      <item>Azgan Qenaj, OIB 01718885407</item>
    </izvorni_sadrzaj>
    <derivirana_varijabla naziv="DomainObject.Predmet.OstaliListFormatedOIB_1">
      <item>Azgan Qenaj, OIB 01718885407</item>
    </derivirana_varijabla>
  </DomainObject.Predmet.OstaliListFormatedOIB>
  <DomainObject.Predmet.OstaliListFormatedWithAdress>
    <izvorni_sadrzaj>
      <item>Azgan Qenaj, Ogrizovićeva 1, 10000 Zagreb</item>
    </izvorni_sadrzaj>
    <derivirana_varijabla naziv="DomainObject.Predmet.OstaliListFormatedWithAdress_1">
      <item>Azgan Qenaj, Ogrizovićeva 1, 10000 Zagreb</item>
    </derivirana_varijabla>
  </DomainObject.Predmet.OstaliListFormatedWithAdress>
  <DomainObject.Predmet.OstaliListFormatedWithAdressOIB>
    <izvorni_sadrzaj>
      <item>Azgan Qenaj, OIB 01718885407, Ogrizovićeva 1, 10000 Zagreb</item>
    </izvorni_sadrzaj>
    <derivirana_varijabla naziv="DomainObject.Predmet.OstaliListFormatedWithAdressOIB_1">
      <item>Azgan Qenaj, OIB 01718885407, Ogrizovićeva 1, 10000 Zagreb</item>
    </derivirana_varijabla>
  </DomainObject.Predmet.OstaliListFormatedWithAdressOIB>
  <DomainObject.Predmet.OstaliListNazivFormated>
    <izvorni_sadrzaj>
      <item>Azgan Qenaj</item>
    </izvorni_sadrzaj>
    <derivirana_varijabla naziv="DomainObject.Predmet.OstaliListNazivFormated_1">
      <item>Azgan Qenaj</item>
    </derivirana_varijabla>
  </DomainObject.Predmet.OstaliListNazivFormated>
  <DomainObject.Predmet.OstaliListNazivFormatedOIB>
    <izvorni_sadrzaj>
      <item>Azgan Qenaj, OIB 01718885407</item>
    </izvorni_sadrzaj>
    <derivirana_varijabla naziv="DomainObject.Predmet.OstaliListNazivFormatedOIB_1">
      <item>Azgan Qenaj, OIB 01718885407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St-5132/2015-4</izvorni_sadrzaj>
    <derivirana_varijabla naziv="DomainObject.PoslovniBrojDokumenta_1">St-5132/2015-4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POZDRAV SUNCU d.o.o.</izvorni_sadrzaj>
    <derivirana_varijabla naziv="DomainObject.Predmet.ProtustrankaIDrugi_1">POZDRAV SUNCU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POZDRAV SUNCU d.o.o., OIB 87569544276, Ogrizovićeva 1, 10000 Zagreb</izvorni_sadrzaj>
    <derivirana_varijabla naziv="DomainObject.Predmet.ProtustrankaIDrugiAdressOIB_1">POZDRAV SUNCU d.o.o., OIB 87569544276, Ogrizovićeva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POZDRAV SUNCU d.o.o.</item>
      <item>FINA Regionalni centar Zagreb</item>
      <item>Azgan Qenaj</item>
    </izvorni_sadrzaj>
    <derivirana_varijabla naziv="DomainObject.Predmet.SudioniciListNaziv_1">
      <item>POZDRAV SUNCU d.o.o.</item>
      <item>FINA Regionalni centar Zagreb</item>
      <item>Azgan Qenaj</item>
    </derivirana_varijabla>
  </DomainObject.Predmet.SudioniciListNaziv>
  <DomainObject.Predmet.SudioniciListAdressOIB>
    <izvorni_sadrzaj>
      <item>POZDRAV SUNCU d.o.o., OIB 87569544276, Ogrizovićeva 1,10000 Zagreb</item>
      <item>FINA Regionalni centar Zagreb, OIB 85821130368, Trg svibanjskih žrtava 1995. br.1,10000 Zagreb</item>
      <item>Azgan Qenaj, OIB 01718885407, Ogrizovićeva 1,10000 Zagreb</item>
    </izvorni_sadrzaj>
    <derivirana_varijabla naziv="DomainObject.Predmet.SudioniciListAdressOIB_1">
      <item>POZDRAV SUNCU d.o.o., OIB 87569544276, Ogrizovićeva 1,10000 Zagreb</item>
      <item>FINA Regionalni centar Zagreb, OIB 85821130368, Trg svibanjskih žrtava 1995. br.1,10000 Zagreb</item>
      <item>Azgan Qenaj, OIB 01718885407, Ogrizovićeva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87569544276</item>
      <item>, OIB 85821130368</item>
      <item>, OIB 01718885407</item>
    </izvorni_sadrzaj>
    <derivirana_varijabla naziv="DomainObject.Predmet.SudioniciListNazivOIB_1">
      <item>, OIB 87569544276</item>
      <item>, OIB 85821130368</item>
      <item>, OIB 01718885407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3A1AA-085A-4E6B-B101-F167255903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5199</properties:Characters>
  <properties:Lines>127</properties:Lines>
  <properties:Paragraphs>45</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2016-10-31T08:38:00Z</dcterms:created>
  <dc:creator>Unknown</dc:creator>
  <cp:lastModifiedBy>Valentina Kranjčić</cp:lastModifiedBy>
  <cp:lastPrinted>2016-10-31T09:18:00Z</cp:lastPrinted>
  <dcterms:modified xmlns:xsi="http://www.w3.org/2001/XMLSchema-instance" xsi:type="dcterms:W3CDTF">2016-10-31T09:19:00Z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St-5132/2015-4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