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ad5a" w14:paraId="db7ad5a" w:rsidRDefault="004D72FA" w:rsidP="004D72FA" w:rsidR="004D72FA">
      <w:pPr>
        <w15:collapsed w:val="false"/>
      </w:pPr>
      <w:bookmarkStart w:name="_GoBack" w:id="0"/>
      <w:bookmarkEnd w:id="0"/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4D72FA" w:rsidP="004D72FA" w:rsidR="004D72FA">
      <w:pPr>
        <w:spacing w:after="0"/>
        <w:ind w:firstLine="708"/>
      </w:pPr>
      <w:r>
        <w:t xml:space="preserve">      Republika Hrvatska</w:t>
      </w:r>
    </w:p>
    <w:p w:rsidRDefault="004D72FA" w:rsidP="004D72FA" w:rsidR="004D72FA">
      <w:pPr>
        <w:spacing w:after="0"/>
        <w:ind w:firstLine="708"/>
      </w:pPr>
      <w:r>
        <w:t xml:space="preserve">    Trgovački sud u Zadru</w:t>
      </w:r>
    </w:p>
    <w:p w:rsidRDefault="004D72FA" w:rsidP="004D72FA" w:rsidR="004D72FA">
      <w:pPr>
        <w:spacing w:after="0"/>
        <w:ind w:firstLine="708"/>
      </w:pPr>
      <w:r>
        <w:t>Zadar, Dr. Franje Tuđmana 35</w:t>
      </w:r>
    </w:p>
    <w:p w:rsidRDefault="004D72FA" w:rsidP="004D72FA" w:rsidR="004D72FA">
      <w:pPr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D72FA" w:rsidP="004D72FA" w:rsidR="004D72FA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po sutkinji Tini Grgas, odlučujući o prijedlogu </w:t>
      </w:r>
      <w:r w:rsidR="001307C1">
        <w:rPr>
          <w:rFonts w:cs="Times New Roman" w:eastAsia="Times New Roman"/>
          <w:lang w:eastAsia="hr-HR"/>
        </w:rPr>
        <w:t>Republike Hrvatske, Ministarstva financija, Porezne uprave Zadar</w:t>
      </w:r>
      <w:r>
        <w:rPr>
          <w:rFonts w:cs="Times New Roman" w:eastAsia="Times New Roman"/>
          <w:lang w:eastAsia="hr-HR"/>
        </w:rPr>
        <w:t xml:space="preserve"> za otvaranje stečajnoga postupka nad dužnikom </w:t>
      </w:r>
      <w:r w:rsidR="001307C1">
        <w:rPr>
          <w:rFonts w:cs="Times New Roman" w:eastAsia="Times New Roman"/>
          <w:lang w:eastAsia="hr-HR"/>
        </w:rPr>
        <w:t xml:space="preserve">NEGOTIOR, </w:t>
      </w:r>
      <w:r w:rsidR="000C1A9F">
        <w:rPr>
          <w:rFonts w:cs="Times New Roman" w:eastAsia="Times New Roman"/>
          <w:lang w:eastAsia="hr-HR"/>
        </w:rPr>
        <w:t xml:space="preserve">d.o.o., sa sjedištem u </w:t>
      </w:r>
      <w:r w:rsidR="001307C1">
        <w:rPr>
          <w:rFonts w:cs="Times New Roman" w:eastAsia="Times New Roman"/>
          <w:lang w:eastAsia="hr-HR"/>
        </w:rPr>
        <w:t>Zadru</w:t>
      </w:r>
      <w:r w:rsidR="008D5521">
        <w:rPr>
          <w:rFonts w:cs="Times New Roman" w:eastAsia="Times New Roman"/>
          <w:lang w:eastAsia="hr-HR"/>
        </w:rPr>
        <w:t xml:space="preserve">, </w:t>
      </w:r>
      <w:r w:rsidR="001307C1">
        <w:rPr>
          <w:rFonts w:cs="Times New Roman" w:eastAsia="Times New Roman"/>
          <w:lang w:eastAsia="hr-HR"/>
        </w:rPr>
        <w:t>Kijevska 20,</w:t>
      </w:r>
      <w:r>
        <w:rPr>
          <w:rFonts w:cs="Times New Roman" w:eastAsia="Times New Roman"/>
          <w:lang w:eastAsia="hr-HR"/>
        </w:rPr>
        <w:t xml:space="preserve"> </w:t>
      </w:r>
      <w:r w:rsidR="000C1A9F">
        <w:rPr>
          <w:rFonts w:cs="Times New Roman" w:eastAsia="Times New Roman"/>
          <w:lang w:eastAsia="hr-HR"/>
        </w:rPr>
        <w:t xml:space="preserve">OIB: </w:t>
      </w:r>
      <w:r w:rsidR="001307C1">
        <w:rPr>
          <w:rFonts w:cs="Times New Roman" w:eastAsia="Times New Roman"/>
          <w:lang w:eastAsia="hr-HR"/>
        </w:rPr>
        <w:t xml:space="preserve">94841979773, </w:t>
      </w:r>
      <w:r w:rsidR="000C1A9F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A9F" w:rsidP="000C1A9F" w:rsidR="000C1A9F" w:rsidRP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 xml:space="preserve">Poziva se Financijska agencija u roku od 8 dana od dana primitka </w:t>
      </w:r>
      <w:proofErr w:type="spellStart"/>
      <w:r w:rsidRPr="000C1A9F">
        <w:rPr>
          <w:rFonts w:cs="Times New Roman" w:eastAsia="Times New Roman"/>
          <w:lang w:eastAsia="hr-HR"/>
        </w:rPr>
        <w:t>otpravka</w:t>
      </w:r>
      <w:proofErr w:type="spellEnd"/>
      <w:r w:rsidRPr="000C1A9F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je podnesen prijedlog za otvaranje stečajnoga postupka nad istim tj. podatke o stanju računa i blokadi dužnika.</w:t>
      </w:r>
    </w:p>
    <w:p w:rsidRDefault="000C1A9F" w:rsidP="000C1A9F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>Ukoliko je stanje računa dužnika evidentirano na dan izdavanja potvrde u iznosu od 0,00 kuna zbog gašenja računa, potrebno je dostaviti podatak je li u trenutku zatvaranja računa podmireno predmetno dugovanje</w:t>
      </w:r>
      <w:r>
        <w:rPr>
          <w:rFonts w:cs="Times New Roman" w:eastAsia="Times New Roman"/>
          <w:lang w:eastAsia="hr-HR"/>
        </w:rPr>
        <w:t>.</w:t>
      </w:r>
    </w:p>
    <w:p w:rsidRDefault="000C1A9F" w:rsidP="000C1A9F" w:rsid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5A44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0C1A9F">
        <w:rPr>
          <w:rFonts w:cs="Times New Roman" w:eastAsia="Times New Roman"/>
          <w:lang w:eastAsia="hr-HR"/>
        </w:rPr>
        <w:t>21</w:t>
      </w:r>
      <w:r w:rsidR="004D72FA"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 w:rsidR="004D72FA"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D5521" w:rsidP="008D5521" w:rsidR="004D72F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                                      </w:t>
      </w:r>
      <w:r w:rsidR="004D72FA">
        <w:rPr>
          <w:rFonts w:cs="Times New Roman" w:eastAsia="Times New Roman"/>
          <w:lang w:eastAsia="hr-HR"/>
        </w:rPr>
        <w:t>Sutkinja:</w:t>
      </w:r>
    </w:p>
    <w:p w:rsidRDefault="008D5521" w:rsidP="008D5521" w:rsidR="007718E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="004D72FA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</w:t>
      </w:r>
      <w:r w:rsidR="001307C1">
        <w:rPr>
          <w:rFonts w:cs="Times New Roman" w:eastAsia="Times New Roman"/>
          <w:lang w:eastAsia="hr-HR"/>
        </w:rPr>
        <w:t>Zadar,</w:t>
      </w:r>
      <w:r w:rsidR="00E05A44">
        <w:rPr>
          <w:rFonts w:cs="Times New Roman" w:eastAsia="Times New Roman"/>
          <w:lang w:eastAsia="hr-HR"/>
        </w:rPr>
        <w:t xml:space="preserve"> putem </w:t>
      </w:r>
      <w:r>
        <w:rPr>
          <w:rFonts w:cs="Times New Roman" w:eastAsia="Times New Roman"/>
          <w:lang w:eastAsia="hr-HR"/>
        </w:rPr>
        <w:t xml:space="preserve">e-Oglasne ploče suda </w:t>
      </w:r>
    </w:p>
    <w:p w:rsidRDefault="004D72FA" w:rsidP="004D72FA" w:rsidR="004D72FA">
      <w:pPr>
        <w:pStyle w:val="SudNaziv"/>
      </w:pPr>
    </w:p>
    <w:p w:rsidRDefault="004D72FA" w:rsidP="004D72FA" w:rsidR="004D72FA">
      <w:pPr>
        <w:pStyle w:val="SudSjedite"/>
      </w:pPr>
    </w:p>
    <w:p w:rsidRDefault="003D21CE" w:rsidR="003D21CE"/>
    <w:sectPr w:rsidR="003D21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FA" w:rsidP="004D72FA" w:rsidR="004D72FA">
      <w:pPr>
        <w:spacing w:after="0"/>
      </w:pPr>
      <w:r>
        <w:separator/>
      </w:r>
    </w:p>
  </w:endnote>
  <w:endnote w:id="0" w:type="continuationSeparator">
    <w:p w:rsidRDefault="004D72FA" w:rsidP="004D72FA" w:rsidR="004D72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FA" w:rsidP="004D72FA" w:rsidR="004D72FA">
      <w:pPr>
        <w:spacing w:after="0"/>
      </w:pPr>
      <w:r>
        <w:separator/>
      </w:r>
    </w:p>
  </w:footnote>
  <w:footnote w:id="0" w:type="continuationSeparator">
    <w:p w:rsidRDefault="004D72FA" w:rsidP="004D72FA" w:rsidR="004D72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FA" w:rsidR="00E67CCE">
    <w:pPr>
      <w:pStyle w:val="Zaglavlje"/>
    </w:pPr>
    <w:r>
      <w:tab/>
    </w:r>
    <w:r>
      <w:tab/>
      <w:t>Poslovni broj: 3. St-</w:t>
    </w:r>
    <w:r w:rsidR="001307C1">
      <w:t>531/2017-8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2FA"/>
    <w:rsid w:val="000C1A9F"/>
    <w:rsid w:val="001307C1"/>
    <w:rsid w:val="003D21CE"/>
    <w:rsid w:val="004D72FA"/>
    <w:rsid w:val="0062335E"/>
    <w:rsid w:val="007718E6"/>
    <w:rsid w:val="008D5521"/>
    <w:rsid w:val="00C618B4"/>
    <w:rsid w:val="00E0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2F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72FA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72F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3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3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2F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72FA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72F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3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3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NEGOTIOR, društvo s ograničenom odgovornošću za promet i trgovinu</izvorni_sadrzaj>
    <derivirana_varijabla naziv="DomainObject.Predmet.ProtustrankaFormated_1">  NEGOTIOR, društvo s ograničenom odgovornošću za promet i trgovinu</derivirana_varijabla>
  </DomainObject.Predmet.ProtustrankaFormated>
  <DomainObject.Predmet.ProtustrankaFormatedOIB>
    <izvorni_sadrzaj>  NEGOTIOR, društvo s ograničenom odgovornošću za promet i trgovinu, OIB 94841979773</izvorni_sadrzaj>
    <derivirana_varijabla naziv="DomainObject.Predmet.ProtustrankaFormatedOIB_1">  NEGOTIOR, društvo s ograničenom odgovornošću za promet i trgovinu, OIB 94841979773</derivirana_varijabla>
  </DomainObject.Predmet.ProtustrankaFormatedOIB>
  <DomainObject.Predmet.ProtustrankaFormatedWithAdress>
    <izvorni_sadrzaj> NEGOTIOR, društvo s ograničenom odgovornošću za promet i trgovinu, Kijevska 20, 23000 Zadar</izvorni_sadrzaj>
    <derivirana_varijabla naziv="DomainObject.Predmet.ProtustrankaFormatedWithAdress_1"> NEGOTIOR, društvo s ograničenom odgovornošću za promet i trgovinu, Kijevska 20, 23000 Zadar</derivirana_varijabla>
  </DomainObject.Predmet.ProtustrankaFormatedWithAdress>
  <DomainObject.Predmet.ProtustrankaFormatedWithAdressOIB>
    <izvorni_sadrzaj> NEGOTIOR, društvo s ograničenom odgovornošću za promet i trgovinu, OIB 94841979773, Kijevska 20, 23000 Zadar</izvorni_sadrzaj>
    <derivirana_varijabla naziv="DomainObject.Predmet.ProtustrankaFormatedWithAdressOIB_1"> NEGOTIOR, društvo s ograničenom odgovornošću za promet i trgovinu, OIB 94841979773, Kijevska 20, 23000 Zadar</derivirana_varijabla>
  </DomainObject.Predmet.ProtustrankaFormatedWithAdressOIB>
  <DomainObject.Predmet.ProtustrankaWithAdress>
    <izvorni_sadrzaj>NEGOTIOR, društvo s ograničenom odgovornošću za promet i trgovinu Kijevska 20, 23000 Zadar</izvorni_sadrzaj>
    <derivirana_varijabla naziv="DomainObject.Predmet.ProtustrankaWithAdress_1">NEGOTIOR, društvo s ograničenom odgovornošću za promet i trgovinu Kijevska 20, 23000 Zadar</derivirana_varijabla>
  </DomainObject.Predmet.ProtustrankaWithAdress>
  <DomainObject.Predmet.ProtustrankaWithAdressOIB>
    <izvorni_sadrzaj>NEGOTIOR, društvo s ograničenom odgovornošću za promet i trgovinu, OIB 94841979773, Kijevska 20, 23000 Zadar</izvorni_sadrzaj>
    <derivirana_varijabla naziv="DomainObject.Predmet.ProtustrankaWithAdressOIB_1">NEGOTIOR, društvo s ograničenom odgovornošću za promet i trgovinu, OIB 94841979773, Kijevska 20, 23000 Zadar</derivirana_varijabla>
  </DomainObject.Predmet.ProtustrankaWithAdressOIB>
  <DomainObject.Predmet.ProtustrankaNazivFormated>
    <izvorni_sadrzaj>NEGOTIOR, društvo s ograničenom odgovornošću za promet i trgovinu</izvorni_sadrzaj>
    <derivirana_varijabla naziv="DomainObject.Predmet.ProtustrankaNazivFormated_1">NEGOTIOR, društvo s ograničenom odgovornošću za promet i trgovinu</derivirana_varijabla>
  </DomainObject.Predmet.ProtustrankaNazivFormated>
  <DomainObject.Predmet.ProtustrankaNazivFormatedOIB>
    <izvorni_sadrzaj>NEGOTIOR, društvo s ograničenom odgovornošću za promet i trgovinu, OIB 94841979773</izvorni_sadrzaj>
    <derivirana_varijabla naziv="DomainObject.Predmet.ProtustrankaNazivFormatedOIB_1">NEGOTIOR, društvo s ograničenom odgovornošću za promet i trgovinu, OIB 94841979773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Maja Musap Orlović</izvorni_sadrzaj>
    <derivirana_varijabla naziv="DomainObject.Predmet.StrankaFormated_1">  FINA; Maja Musap Orlović</derivirana_varijabla>
  </DomainObject.Predmet.StrankaFormated>
  <DomainObject.Predmet.StrankaFormatedOIB>
    <izvorni_sadrzaj>  FINA, OIB 85821130368; Maja Musap Orlović, OIB 66321620712</izvorni_sadrzaj>
    <derivirana_varijabla naziv="DomainObject.Predmet.StrankaFormatedOIB_1">  FINA, OIB 85821130368; Maja Musap Orlović, OIB 66321620712</derivirana_varijabla>
  </DomainObject.Predmet.StrankaFormatedOIB>
  <DomainObject.Predmet.StrankaFormatedWithAdress>
    <izvorni_sadrzaj> FINA; Maja Musap Orlović, Kijevska Ulica 20, 23000 Zadar</izvorni_sadrzaj>
    <derivirana_varijabla naziv="DomainObject.Predmet.StrankaFormatedWithAdress_1"> FINA; Maja Musap Orlović, Kijevska Ulica 20, 23000 Zadar</derivirana_varijabla>
  </DomainObject.Predmet.StrankaFormatedWithAdress>
  <DomainObject.Predmet.StrankaFormatedWithAdressOIB>
    <izvorni_sadrzaj> FINA, OIB 85821130368; Maja Musap Orlović, OIB 66321620712, Kijevska Ulica 20, 23000 Zadar</izvorni_sadrzaj>
    <derivirana_varijabla naziv="DomainObject.Predmet.StrankaFormatedWithAdressOIB_1"> FINA, OIB 85821130368; Maja Musap Orlović, OIB 66321620712, Kijevska Ulica 20, 23000 Zadar</derivirana_varijabla>
  </DomainObject.Predmet.StrankaFormatedWithAdressOIB>
  <DomainObject.Predmet.StrankaWithAdress>
    <izvorni_sadrzaj>FINA ,Maja Musap Orlović Kijevska Ulica 20,23000 Zadar</izvorni_sadrzaj>
    <derivirana_varijabla naziv="DomainObject.Predmet.StrankaWithAdress_1">FINA ,Maja Musap Orlović Kijevska Ulica 20,23000 Zadar</derivirana_varijabla>
  </DomainObject.Predmet.StrankaWithAdress>
  <DomainObject.Predmet.StrankaWithAdressOIB>
    <izvorni_sadrzaj>FINA, OIB 85821130368,Maja Musap Orlović, OIB 66321620712, Kijevska Ulica 20,23000 Zadar</izvorni_sadrzaj>
    <derivirana_varijabla naziv="DomainObject.Predmet.StrankaWithAdressOIB_1">FINA, OIB 85821130368,Maja Musap Orlović, OIB 66321620712, Kijevska Ulica 20,23000 Zadar</derivirana_varijabla>
  </DomainObject.Predmet.StrankaWithAdressOIB>
  <DomainObject.Predmet.StrankaNazivFormated>
    <izvorni_sadrzaj>FINA,Maja Musap Orlović</izvorni_sadrzaj>
    <derivirana_varijabla naziv="DomainObject.Predmet.StrankaNazivFormated_1">FINA,Maja Musap Orlović</derivirana_varijabla>
  </DomainObject.Predmet.StrankaNazivFormated>
  <DomainObject.Predmet.StrankaNazivFormatedOIB>
    <izvorni_sadrzaj>FINA, OIB 85821130368,Maja Musap Orlović, OIB 66321620712</izvorni_sadrzaj>
    <derivirana_varijabla naziv="DomainObject.Predmet.StrankaNazivFormatedOIB_1">FINA, OIB 85821130368,Maja Musap Orlović, OIB 66321620712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Maja Musap Orlović</item>
    </izvorni_sadrzaj>
    <derivirana_varijabla naziv="DomainObject.Predmet.StrankaListFormated_1">
      <item>FINA</item>
      <item>Maja Musap Orlović</item>
    </derivirana_varijabla>
  </DomainObject.Predmet.StrankaListFormated>
  <DomainObject.Predmet.StrankaListFormatedOIB>
    <izvorni_sadrzaj>
      <item>FINA, OIB 85821130368</item>
      <item>Maja Musap Orlović, OIB 66321620712</item>
    </izvorni_sadrzaj>
    <derivirana_varijabla naziv="DomainObject.Predmet.StrankaListFormatedOIB_1">
      <item>FINA, OIB 85821130368</item>
      <item>Maja Musap Orlović, OIB 66321620712</item>
    </derivirana_varijabla>
  </DomainObject.Predmet.StrankaListFormatedOIB>
  <DomainObject.Predmet.StrankaListFormatedWithAdress>
    <izvorni_sadrzaj>
      <item>FINA</item>
      <item>Maja Musap Orlović, Kijevska Ulica 20, 23000 Zadar</item>
    </izvorni_sadrzaj>
    <derivirana_varijabla naziv="DomainObject.Predmet.StrankaListFormatedWithAdress_1">
      <item>FINA</item>
      <item>Maja Musap Orlović, Kijevska Ulica 20, 23000 Zadar</item>
    </derivirana_varijabla>
  </DomainObject.Predmet.StrankaListFormatedWithAdress>
  <DomainObject.Predmet.StrankaListFormatedWithAdressOIB>
    <izvorni_sadrzaj>
      <item>FINA, OIB 85821130368</item>
      <item>Maja Musap Orlović, OIB 66321620712, Kijevska Ulica 20, 23000 Zadar</item>
    </izvorni_sadrzaj>
    <derivirana_varijabla naziv="DomainObject.Predmet.StrankaListFormatedWithAdressOIB_1">
      <item>FINA, OIB 85821130368</item>
      <item>Maja Musap Orlović, OIB 66321620712, Kijevska Ulica 20, 23000 Zadar</item>
    </derivirana_varijabla>
  </DomainObject.Predmet.StrankaListFormatedWithAdressOIB>
  <DomainObject.Predmet.StrankaListNazivFormated>
    <izvorni_sadrzaj>
      <item>FINA</item>
      <item>Maja Musap Orlović</item>
    </izvorni_sadrzaj>
    <derivirana_varijabla naziv="DomainObject.Predmet.StrankaListNazivFormated_1">
      <item>FINA</item>
      <item>Maja Musap Orlović</item>
    </derivirana_varijabla>
  </DomainObject.Predmet.StrankaListNazivFormated>
  <DomainObject.Predmet.StrankaListNazivFormatedOIB>
    <izvorni_sadrzaj>
      <item>FINA, OIB 85821130368</item>
      <item>Maja Musap Orlović, OIB 66321620712</item>
    </izvorni_sadrzaj>
    <derivirana_varijabla naziv="DomainObject.Predmet.StrankaListNazivFormatedOIB_1">
      <item>FINA, OIB 85821130368</item>
      <item>Maja Musap Orlović, OIB 66321620712</item>
    </derivirana_varijabla>
  </DomainObject.Predmet.StrankaListNazivFormatedOIB>
  <DomainObject.Predmet.ProtuStrankaListFormated>
    <izvorni_sadrzaj>
      <item>NEGOTIOR, društvo s ograničenom odgovornošću za promet i trgovinu</item>
    </izvorni_sadrzaj>
    <derivirana_varijabla naziv="DomainObject.Predmet.ProtuStrankaListFormated_1">
      <item>NEGOTIOR, društvo s ograničenom odgovornošću za promet i trgovinu</item>
    </derivirana_varijabla>
  </DomainObject.Predmet.ProtuStrankaListFormated>
  <DomainObject.Predmet.ProtuStrankaListFormatedOIB>
    <izvorni_sadrzaj>
      <item>NEGOTIOR, društvo s ograničenom odgovornošću za promet i trgovinu, OIB 94841979773</item>
    </izvorni_sadrzaj>
    <derivirana_varijabla naziv="DomainObject.Predmet.ProtuStrankaListFormatedOIB_1">
      <item>NEGOTIOR, društvo s ograničenom odgovornošću za promet i trgovinu, OIB 94841979773</item>
    </derivirana_varijabla>
  </DomainObject.Predmet.ProtuStrankaListFormatedOIB>
  <DomainObject.Predmet.ProtuStrankaListFormatedWithAdress>
    <izvorni_sadrzaj>
      <item>NEGOTIOR, društvo s ograničenom odgovornošću za promet i trgovinu, Kijevska 20, 23000 Zadar</item>
    </izvorni_sadrzaj>
    <derivirana_varijabla naziv="DomainObject.Predmet.ProtuStrankaListFormatedWithAdress_1">
      <item>NEGOTIOR, društvo s ograničenom odgovornošću za promet i trgovinu, Kijevska 20, 23000 Zadar</item>
    </derivirana_varijabla>
  </DomainObject.Predmet.ProtuStrankaListFormatedWithAdress>
  <DomainObject.Predmet.ProtuStrankaListFormatedWithAdressOIB>
    <izvorni_sadrzaj>
      <item>NEGOTIOR, društvo s ograničenom odgovornošću za promet i trgovinu, OIB 94841979773, Kijevska 20, 23000 Zadar</item>
    </izvorni_sadrzaj>
    <derivirana_varijabla naziv="DomainObject.Predmet.ProtuStrankaListFormatedWithAdressOIB_1">
      <item>NEGOTIOR, društvo s ograničenom odgovornošću za promet i trgovinu, OIB 94841979773, Kijevska 20, 23000 Zadar</item>
    </derivirana_varijabla>
  </DomainObject.Predmet.ProtuStrankaListFormatedWithAdressOIB>
  <DomainObject.Predmet.ProtuStrankaListNazivFormated>
    <izvorni_sadrzaj>
      <item>NEGOTIOR, društvo s ograničenom odgovornošću za promet i trgovinu</item>
    </izvorni_sadrzaj>
    <derivirana_varijabla naziv="DomainObject.Predmet.ProtuStrankaListNazivFormated_1">
      <item>NEGOTIOR, društvo s ograničenom odgovornošću za promet i trgovinu</item>
    </derivirana_varijabla>
  </DomainObject.Predmet.ProtuStrankaListNazivFormated>
  <DomainObject.Predmet.ProtuStrankaListNazivFormatedOIB>
    <izvorni_sadrzaj>
      <item>NEGOTIOR, društvo s ograničenom odgovornošću za promet i trgovinu, OIB 94841979773</item>
    </izvorni_sadrzaj>
    <derivirana_varijabla naziv="DomainObject.Predmet.ProtuStrankaListNazivFormatedOIB_1">
      <item>NEGOTIOR, društvo s ograničenom odgovornošću za promet i trgovinu, OIB 94841979773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NEGOTIOR, društvo s ograničenom odgovornošću za promet i trgovinu</izvorni_sadrzaj>
    <derivirana_varijabla naziv="DomainObject.Predmet.ProtustrankaIDrugi_1">NEGOTIOR, društvo s ograničenom odgovornošću za promet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NEGOTIOR, društvo s ograničenom odgovornošću za promet i trgovinu, OIB 94841979773, Kijevska 20, 23000 Zadar</izvorni_sadrzaj>
    <derivirana_varijabla naziv="DomainObject.Predmet.ProtustrankaIDrugiAdressOIB_1">NEGOTIOR, društvo s ograničenom odgovornošću za promet i trgovinu, OIB 94841979773, Kijevska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NEGOTIOR, društvo s ograničenom odgovornošću za promet i trgovinu</item>
      <item>FINA</item>
      <item>Maja Musap Orlović</item>
    </izvorni_sadrzaj>
    <derivirana_varijabla naziv="DomainObject.Predmet.SudioniciListNaziv_1">
      <item>NEGOTIOR, društvo s ograničenom odgovornošću za promet i trgovinu</item>
      <item>FINA</item>
      <item>Maja Musap Orlović</item>
    </derivirana_varijabla>
  </DomainObject.Predmet.SudioniciListNaziv>
  <DomainObject.Predmet.SudioniciListAdressOIB>
    <izvorni_sadrzaj>
      <item>NEGOTIOR, društvo s ograničenom odgovornošću za promet i trgovinu, OIB 94841979773, Kijevska 20,23000 Zadar</item>
      <item>FINA, OIB 85821130368</item>
      <item>Maja Musap Orlović, OIB 66321620712, Kijevska Ulica 20,23000 Zadar</item>
    </izvorni_sadrzaj>
    <derivirana_varijabla naziv="DomainObject.Predmet.SudioniciListAdressOIB_1">
      <item>NEGOTIOR, društvo s ograničenom odgovornošću za promet i trgovinu, OIB 94841979773, Kijevska 20,23000 Zadar</item>
      <item>FINA, OIB 85821130368</item>
      <item>Maja Musap Orlović, OIB 66321620712, Kijevska Ulica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94841979773</item>
      <item>, OIB 85821130368</item>
      <item>, OIB 66321620712</item>
    </izvorni_sadrzaj>
    <derivirana_varijabla naziv="DomainObject.Predmet.SudioniciListNazivOIB_1">
      <item>, OIB 94841979773</item>
      <item>, OIB 85821130368</item>
      <item>, OIB 66321620712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978</properties:Characters>
  <properties:Lines>43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2018-05-21T08:19:00Z</dcterms:created>
  <dc:creator>Tina Grgas</dc:creator>
  <cp:lastModifiedBy>Nena Mužanović</cp:lastModifiedBy>
  <cp:lastPrinted>2018-05-21T08:25:00Z</cp:lastPrinted>
  <dcterms:modified xmlns:xsi="http://www.w3.org/2001/XMLSchema-instance" xsi:type="dcterms:W3CDTF">2018-05-21T08:35:00Z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(St-531-17Potvrda od FINE traži se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