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c6c2" w14:paraId="d97c6c2" w:rsidRDefault="00675449" w:rsidP="00852869" w:rsidR="00605271" w:rsidRPr="0050156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0156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50156B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50156B">
      <w:pPr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0156B">
      <w:pPr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0156B">
      <w:pPr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0156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0156B">
        <w:rPr>
          <w:rFonts w:hAnsi="Times New Roman" w:ascii="Times New Roman"/>
          <w:szCs w:val="24"/>
          <w:lang w:val="hr-HR"/>
        </w:rPr>
        <w:t xml:space="preserve"> 2/II</w:t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B5936" w:rsidRPr="0050156B">
        <w:rPr>
          <w:rFonts w:hAnsi="Times New Roman" w:ascii="Times New Roman"/>
          <w:szCs w:val="24"/>
          <w:lang w:val="hr-HR"/>
        </w:rPr>
        <w:t>206</w:t>
      </w:r>
      <w:proofErr w:type="spellEnd"/>
      <w:r w:rsidR="006B5936" w:rsidRPr="0050156B">
        <w:rPr>
          <w:rFonts w:hAnsi="Times New Roman" w:ascii="Times New Roman"/>
          <w:szCs w:val="24"/>
          <w:lang w:val="hr-HR"/>
        </w:rPr>
        <w:t>/</w:t>
      </w:r>
      <w:proofErr w:type="spellStart"/>
      <w:r w:rsidR="006B5936" w:rsidRPr="0050156B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852869" w:rsidP="00852869" w:rsidR="00852869" w:rsidRPr="0050156B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50156B">
      <w:pPr>
        <w:jc w:val="center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0156B">
      <w:pPr>
        <w:jc w:val="center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0156B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50156B" w:rsidR="0050156B" w:rsidRPr="0050156B">
      <w:pPr>
        <w:jc w:val="both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ab/>
      </w:r>
      <w:r w:rsidR="0050156B" w:rsidRPr="0050156B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RVR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 d. o. o. u stečaju, Zagreb, Sarajevska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37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OIB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99643592433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28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2016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>.</w:t>
      </w:r>
    </w:p>
    <w:p w:rsidRDefault="00852869" w:rsidP="00675449" w:rsidR="00852869" w:rsidRPr="0050156B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0156B">
      <w:pPr>
        <w:jc w:val="center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0156B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6997" w:rsidR="00852869" w:rsidRPr="0050156B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ab/>
      </w:r>
      <w:r w:rsidR="00852869" w:rsidRPr="0050156B">
        <w:rPr>
          <w:rFonts w:hAnsi="Times New Roman" w:ascii="Times New Roman"/>
          <w:szCs w:val="24"/>
          <w:lang w:val="hr-HR"/>
        </w:rPr>
        <w:t>1. Određuje se posebno ispitno ročište u stečajnom postupku nad dužnikom</w:t>
      </w:r>
      <w:r w:rsidR="00F46997" w:rsidRPr="005015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RVR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 d. o. o. u stečaju, Zagreb, Sarajevska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37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OIB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99643592433</w:t>
      </w:r>
      <w:proofErr w:type="spellEnd"/>
      <w:r w:rsidR="00852869" w:rsidRPr="0050156B">
        <w:rPr>
          <w:rFonts w:hAnsi="Times New Roman" w:ascii="Times New Roman"/>
          <w:szCs w:val="24"/>
          <w:lang w:val="hr-HR"/>
        </w:rPr>
        <w:t>, za dan</w:t>
      </w:r>
      <w:r w:rsidR="00F46997" w:rsidRPr="0050156B">
        <w:rPr>
          <w:rFonts w:hAnsi="Times New Roman" w:ascii="Times New Roman"/>
          <w:szCs w:val="24"/>
          <w:lang w:val="hr-HR"/>
        </w:rPr>
        <w:t xml:space="preserve"> </w:t>
      </w:r>
      <w:r w:rsidR="0050156B" w:rsidRPr="0050156B">
        <w:rPr>
          <w:rFonts w:hAnsi="Times New Roman" w:ascii="Times New Roman"/>
          <w:szCs w:val="24"/>
          <w:lang w:val="hr-HR"/>
        </w:rPr>
        <w:t xml:space="preserve">1. veljače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2017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11</w:t>
      </w:r>
      <w:proofErr w:type="spellEnd"/>
      <w:r w:rsidR="0050156B" w:rsidRPr="0050156B">
        <w:rPr>
          <w:rFonts w:hAnsi="Times New Roman" w:ascii="Times New Roman"/>
          <w:szCs w:val="24"/>
          <w:lang w:val="hr-HR"/>
        </w:rPr>
        <w:t>,</w:t>
      </w:r>
      <w:proofErr w:type="spellStart"/>
      <w:r w:rsidR="0050156B" w:rsidRPr="0050156B">
        <w:rPr>
          <w:rFonts w:hAnsi="Times New Roman" w:ascii="Times New Roman"/>
          <w:szCs w:val="24"/>
          <w:lang w:val="hr-HR"/>
        </w:rPr>
        <w:t>0</w:t>
      </w:r>
      <w:r w:rsidR="00F46997" w:rsidRPr="0050156B">
        <w:rPr>
          <w:rFonts w:hAnsi="Times New Roman" w:ascii="Times New Roman"/>
          <w:szCs w:val="24"/>
          <w:lang w:val="hr-HR"/>
        </w:rPr>
        <w:t>0</w:t>
      </w:r>
      <w:proofErr w:type="spellEnd"/>
      <w:r w:rsidR="00F46997" w:rsidRPr="0050156B">
        <w:rPr>
          <w:rFonts w:hAnsi="Times New Roman" w:ascii="Times New Roman"/>
          <w:szCs w:val="24"/>
          <w:lang w:val="hr-HR"/>
        </w:rPr>
        <w:t xml:space="preserve"> sati, </w:t>
      </w:r>
      <w:r w:rsidR="00852869" w:rsidRPr="0050156B">
        <w:rPr>
          <w:rFonts w:hAnsi="Times New Roman" w:ascii="Times New Roman"/>
          <w:szCs w:val="24"/>
          <w:lang w:val="hr-HR"/>
        </w:rPr>
        <w:t xml:space="preserve">kod </w:t>
      </w:r>
      <w:r w:rsidR="00605271" w:rsidRPr="0050156B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50156B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50156B">
        <w:rPr>
          <w:rFonts w:hAnsi="Times New Roman" w:ascii="Times New Roman"/>
          <w:szCs w:val="24"/>
          <w:lang w:val="hr-HR"/>
        </w:rPr>
        <w:t>/II</w:t>
      </w:r>
      <w:r w:rsidR="00F46997" w:rsidRPr="0050156B">
        <w:rPr>
          <w:rFonts w:hAnsi="Times New Roman" w:ascii="Times New Roman"/>
          <w:szCs w:val="24"/>
          <w:lang w:val="hr-HR"/>
        </w:rPr>
        <w:t>.</w:t>
      </w:r>
    </w:p>
    <w:p w:rsidRDefault="00852869" w:rsidP="00F46997" w:rsidR="001167B5" w:rsidRPr="0050156B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76598D" w:rsidR="0042550E" w:rsidRPr="0050156B">
      <w:pPr>
        <w:jc w:val="center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0156B">
        <w:rPr>
          <w:rFonts w:hAnsi="Times New Roman" w:ascii="Times New Roman"/>
          <w:szCs w:val="24"/>
          <w:lang w:val="hr-HR"/>
        </w:rPr>
        <w:t>28</w:t>
      </w:r>
      <w:proofErr w:type="spellEnd"/>
      <w:r w:rsidR="0050156B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="0050156B">
        <w:rPr>
          <w:rFonts w:hAnsi="Times New Roman" w:ascii="Times New Roman"/>
          <w:szCs w:val="24"/>
          <w:lang w:val="hr-HR"/>
        </w:rPr>
        <w:t>2016</w:t>
      </w:r>
      <w:proofErr w:type="spellEnd"/>
      <w:r w:rsidR="0050156B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0156B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50156B">
      <w:pPr>
        <w:jc w:val="both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="00866847" w:rsidRPr="0050156B">
        <w:rPr>
          <w:rFonts w:hAnsi="Times New Roman" w:ascii="Times New Roman"/>
          <w:szCs w:val="24"/>
          <w:lang w:val="hr-HR"/>
        </w:rPr>
        <w:tab/>
      </w:r>
      <w:r w:rsidR="00866847" w:rsidRPr="0050156B">
        <w:rPr>
          <w:rFonts w:hAnsi="Times New Roman" w:ascii="Times New Roman"/>
          <w:szCs w:val="24"/>
          <w:lang w:val="hr-HR"/>
        </w:rPr>
        <w:tab/>
      </w:r>
      <w:r w:rsidR="00852869" w:rsidRPr="0050156B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50156B">
      <w:pPr>
        <w:jc w:val="both"/>
        <w:rPr>
          <w:rFonts w:hAnsi="Times New Roman" w:ascii="Times New Roman"/>
          <w:szCs w:val="24"/>
          <w:lang w:val="hr-HR"/>
        </w:rPr>
      </w:pP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</w:r>
      <w:r w:rsidRPr="0050156B">
        <w:rPr>
          <w:rFonts w:hAnsi="Times New Roman" w:ascii="Times New Roman"/>
          <w:szCs w:val="24"/>
          <w:lang w:val="hr-HR"/>
        </w:rPr>
        <w:tab/>
        <w:t>Vesna Malenica</w:t>
      </w:r>
      <w:r w:rsidR="004D5330">
        <w:rPr>
          <w:rFonts w:hAnsi="Times New Roman" w:ascii="Times New Roman"/>
          <w:szCs w:val="24"/>
          <w:lang w:val="hr-HR"/>
        </w:rPr>
        <w:t xml:space="preserve"> v. r. </w:t>
      </w:r>
      <w:r w:rsidRPr="0050156B">
        <w:rPr>
          <w:rFonts w:hAnsi="Times New Roman" w:ascii="Times New Roman"/>
          <w:szCs w:val="24"/>
          <w:lang w:val="hr-HR"/>
        </w:rPr>
        <w:t xml:space="preserve"> </w:t>
      </w:r>
    </w:p>
    <w:p w:rsidRDefault="00FC7A31" w:rsidR="00FC7A31" w:rsidRPr="0050156B">
      <w:pPr>
        <w:jc w:val="both"/>
        <w:rPr>
          <w:rFonts w:hAnsi="Times New Roman" w:ascii="Times New Roman"/>
          <w:szCs w:val="24"/>
          <w:lang w:val="hr-HR"/>
        </w:rPr>
      </w:pPr>
    </w:p>
    <w:p w:rsidRDefault="004D5330" w:rsidP="00AB7A2F" w:rsidR="004D533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D5330" w:rsidP="00995CE9" w:rsidR="004D533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0156B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50156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4D5330"/>
    <w:rsid w:val="0050156B"/>
    <w:rsid w:val="00530CF8"/>
    <w:rsid w:val="00576AA1"/>
    <w:rsid w:val="005A30C3"/>
    <w:rsid w:val="00605271"/>
    <w:rsid w:val="00650B0E"/>
    <w:rsid w:val="00675449"/>
    <w:rsid w:val="006B5936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5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3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3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3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3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5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3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3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3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3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, svezi 9-12 u ref.</izvorni_sadrzaj>
    <derivirana_varijabla naziv="DomainObject.Predmet.Opis_1">svez 1-8 u pisarnici , svezi 9-12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164</properties:Words>
  <properties:Characters>723</properties:Characters>
  <properties:Lines>28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2016-09-28T09:49:00Z</dcterms:created>
  <dc:creator>Sudsko vijeće</dc:creator>
  <cp:lastModifiedBy>Kristina Švajger</cp:lastModifiedBy>
  <cp:lastPrinted>2016-09-28T09:51:00Z</cp:lastPrinted>
  <dcterms:modified xmlns:xsi="http://www.w3.org/2001/XMLSchema-instance" xsi:type="dcterms:W3CDTF">2016-09-28T09:51:00Z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