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2908" w14:paraId="f6e2908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1457A8">
        <w:rPr>
          <w:rFonts w:cs="Times New Roman" w:hAnsi="Times New Roman" w:ascii="Times New Roman"/>
          <w:sz w:val="24"/>
        </w:rPr>
        <w:t>2519</w:t>
      </w:r>
      <w:r w:rsidR="00197D36">
        <w:rPr>
          <w:rFonts w:cs="Times New Roman" w:hAnsi="Times New Roman" w:ascii="Times New Roman"/>
          <w:sz w:val="24"/>
        </w:rPr>
        <w:t>/17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1457A8" w:rsidRPr="001457A8">
        <w:rPr>
          <w:sz w:val="24"/>
          <w:szCs w:val="24"/>
        </w:rPr>
        <w:t>nakon obustavljenog skraćenog stečajnog postupka nad dužnikom DJEČJI SVIJET d.o.o. za trgovinu i usluge, Zagreb (Grad Zagreb),Trnsko 9/E, OIB 59208120029,  povodom prijedloga vjerovnika RH, Ministarstvo financija, Porezna uprava, Područni ured Zagreb, zastupano po Županijskom državnom odvjetništvu u Zagrebu, za otvaranje stečajnog postupka nad dužnikom DJEČJI SVIJET d.o.o. za trgovinu i usluge, Zagreb (Grad Zagreb),Trnsko 9/E, OIB 59208120029</w:t>
      </w:r>
      <w:r w:rsidR="001457A8">
        <w:rPr>
          <w:sz w:val="24"/>
          <w:szCs w:val="24"/>
        </w:rPr>
        <w:t>, dana 7</w:t>
      </w:r>
      <w:r w:rsidRPr="008201EF">
        <w:rPr>
          <w:sz w:val="24"/>
          <w:szCs w:val="24"/>
        </w:rPr>
        <w:t xml:space="preserve">. </w:t>
      </w:r>
      <w:r w:rsidR="00B44389">
        <w:rPr>
          <w:sz w:val="24"/>
          <w:szCs w:val="24"/>
        </w:rPr>
        <w:t>veljače</w:t>
      </w:r>
      <w:r w:rsidR="00B70107">
        <w:rPr>
          <w:sz w:val="24"/>
          <w:szCs w:val="24"/>
        </w:rPr>
        <w:t xml:space="preserve">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1457A8" w:rsidRPr="001457A8">
        <w:rPr>
          <w:sz w:val="24"/>
          <w:szCs w:val="24"/>
        </w:rPr>
        <w:t>Damir Kvartuč, Zagreb, Trnsko 9/E, OIB: 04812564189</w:t>
      </w:r>
      <w:r w:rsidRPr="008201EF">
        <w:rPr>
          <w:sz w:val="24"/>
          <w:szCs w:val="24"/>
        </w:rPr>
        <w:t xml:space="preserve">, dužnika </w:t>
      </w:r>
      <w:r w:rsidR="001457A8" w:rsidRPr="001457A8">
        <w:rPr>
          <w:sz w:val="24"/>
          <w:szCs w:val="24"/>
        </w:rPr>
        <w:t>DJEČJI SVIJET d.o.o. za trgovinu i usluge, Zagreb (Grad Zagreb),Trnsko 9/E, OIB 59208120029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457A8">
        <w:rPr>
          <w:sz w:val="24"/>
          <w:szCs w:val="24"/>
        </w:rPr>
        <w:t>model 00</w:t>
      </w:r>
      <w:r>
        <w:rPr>
          <w:sz w:val="24"/>
          <w:szCs w:val="24"/>
        </w:rPr>
        <w:t>, s pozivom na broj 2001-</w:t>
      </w:r>
      <w:r w:rsidR="001457A8">
        <w:rPr>
          <w:sz w:val="24"/>
          <w:szCs w:val="24"/>
        </w:rPr>
        <w:t>251917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1457A8">
        <w:rPr>
          <w:sz w:val="24"/>
          <w:szCs w:val="24"/>
        </w:rPr>
        <w:t>251917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1457A8" w:rsidRPr="001457A8">
        <w:rPr>
          <w:sz w:val="24"/>
          <w:szCs w:val="24"/>
        </w:rPr>
        <w:t>DJEČJI SVIJET d.o.o. za trgovinu i usluge, Zagreb (Grad Zagreb),Trnsko 9/E, OIB 59208120029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1457A8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7</w:t>
      </w:r>
      <w:r w:rsidR="00CA7AA4">
        <w:rPr>
          <w:sz w:val="24"/>
          <w:szCs w:val="24"/>
        </w:rPr>
        <w:t xml:space="preserve">. </w:t>
      </w:r>
      <w:r w:rsidR="00B44389">
        <w:rPr>
          <w:sz w:val="24"/>
          <w:szCs w:val="24"/>
        </w:rPr>
        <w:t>veljače</w:t>
      </w:r>
      <w:r w:rsidR="000F6013">
        <w:rPr>
          <w:sz w:val="24"/>
          <w:szCs w:val="24"/>
        </w:rPr>
        <w:t xml:space="preserve">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E71E28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E71E28" w:rsidP="00E71E28" w:rsidR="00E71E28" w:rsidRPr="00E71E28">
      <w:pPr>
        <w:ind w:left="4956"/>
        <w:rPr>
          <w:sz w:val="24"/>
          <w:szCs w:val="24"/>
        </w:rPr>
      </w:pPr>
      <w:r w:rsidRPr="00E71E28">
        <w:rPr>
          <w:sz w:val="24"/>
          <w:szCs w:val="24"/>
        </w:rPr>
        <w:t>Za točnost otpravka-ovlašteni službenik</w:t>
      </w:r>
    </w:p>
    <w:p w:rsidRDefault="00E71E28" w:rsidP="00E71E28" w:rsidR="00E71E28" w:rsidRPr="00E71E28">
      <w:pPr>
        <w:ind w:left="4956"/>
        <w:rPr>
          <w:sz w:val="24"/>
          <w:szCs w:val="24"/>
        </w:rPr>
      </w:pPr>
      <w:r w:rsidRPr="00E71E28">
        <w:rPr>
          <w:sz w:val="24"/>
          <w:szCs w:val="24"/>
        </w:rPr>
        <w:tab/>
        <w:t xml:space="preserve">   Monika Grbac</w:t>
      </w:r>
    </w:p>
    <w:p w:rsidRDefault="00CA7AA4" w:rsidP="00E71E28" w:rsidR="00CA7AA4">
      <w:pPr>
        <w:rPr>
          <w:color w:val="FFFFFF"/>
          <w:sz w:val="24"/>
          <w:szCs w:val="24"/>
        </w:rPr>
      </w:pPr>
      <w:r>
        <w:t xml:space="preserve">  </w:t>
      </w: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E28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1457A8">
          <w:rPr>
            <w:sz w:val="24"/>
          </w:rPr>
          <w:t>2519</w:t>
        </w:r>
        <w:r w:rsidR="00197D36">
          <w:rPr>
            <w:sz w:val="24"/>
          </w:rPr>
          <w:t>/17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457A8"/>
    <w:rsid w:val="001608BA"/>
    <w:rsid w:val="00197D36"/>
    <w:rsid w:val="00234474"/>
    <w:rsid w:val="002B4A0D"/>
    <w:rsid w:val="003E7580"/>
    <w:rsid w:val="004A45B3"/>
    <w:rsid w:val="00540E95"/>
    <w:rsid w:val="00563AF3"/>
    <w:rsid w:val="006F6F23"/>
    <w:rsid w:val="00757254"/>
    <w:rsid w:val="00861530"/>
    <w:rsid w:val="008C123F"/>
    <w:rsid w:val="0090551F"/>
    <w:rsid w:val="009D164C"/>
    <w:rsid w:val="009F34A2"/>
    <w:rsid w:val="00A90AAF"/>
    <w:rsid w:val="00AB7484"/>
    <w:rsid w:val="00B056BB"/>
    <w:rsid w:val="00B25E5B"/>
    <w:rsid w:val="00B44389"/>
    <w:rsid w:val="00B70107"/>
    <w:rsid w:val="00B855AD"/>
    <w:rsid w:val="00CA7AA4"/>
    <w:rsid w:val="00CE3C99"/>
    <w:rsid w:val="00DC76B0"/>
    <w:rsid w:val="00E71E28"/>
    <w:rsid w:val="00ED1750"/>
    <w:rsid w:val="00ED6FEA"/>
    <w:rsid w:val="00F71618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E2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E2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St-2519/2017</izvorni_sadrzaj>
    <derivirana_varijabla naziv="DomainObject.Predmet.OznakaBroj_1">St-2519/2017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SVIJET d.o.o. zastupanog po punomoćniku DAMIR KVARTUČ</izvorni_sadrzaj>
    <derivirana_varijabla naziv="DomainObject.Predmet.ProtustrankaFormated_1">  DJEČJI SVIJET d.o.o. zastupanog po punomoćniku DAMIR KVARTUČ</derivirana_varijabla>
  </DomainObject.Predmet.ProtustrankaFormated>
  <DomainObject.Predmet.ProtustrankaFormatedOIB>
    <izvorni_sadrzaj>  DJEČJI SVIJET d.o.o., OIB 59208120029 zastupanog po punomoćniku DAMIR KVARTUČ</izvorni_sadrzaj>
    <derivirana_varijabla naziv="DomainObject.Predmet.ProtustrankaFormatedOIB_1">  DJEČJI SVIJET d.o.o., OIB 59208120029 zastupanog po punomoćniku DAMIR KVARTUČ</derivirana_varijabla>
  </DomainObject.Predmet.ProtustrankaFormatedOIB>
  <DomainObject.Predmet.ProtustrankaFormatedWithAdress>
    <izvorni_sadrzaj> DJEČJI SVIJET d.o.o., Trnsko 9/E, 10000 Zagreb zastupanog po punomoćniku DAMIR KVARTUČ</izvorni_sadrzaj>
    <derivirana_varijabla naziv="DomainObject.Predmet.ProtustrankaFormatedWithAdress_1"> DJEČJI SVIJET d.o.o., Trnsko 9/E, 10000 Zagreb zastupanog po punomoćniku DAMIR KVARTUČ</derivirana_varijabla>
  </DomainObject.Predmet.ProtustrankaFormatedWithAdress>
  <DomainObject.Predmet.ProtustrankaFormatedWithAdressOIB>
    <izvorni_sadrzaj> DJEČJI SVIJET d.o.o., OIB 59208120029, Trnsko 9/E, 10000 Zagreb zastupanog po punomoćniku DAMIR KVARTUČ</izvorni_sadrzaj>
    <derivirana_varijabla naziv="DomainObject.Predmet.ProtustrankaFormatedWithAdressOIB_1"> DJEČJI SVIJET d.o.o., OIB 59208120029, Trnsko 9/E, 10000 Zagreb zastupanog po punomoćniku DAMIR KVARTUČ</derivirana_varijabla>
  </DomainObject.Predmet.ProtustrankaFormatedWithAdressOIB>
  <DomainObject.Predmet.ProtustrankaWithAdress>
    <izvorni_sadrzaj>DJEČJI SVIJET d.o.o. Trnsko 9/E, 10000 Zagreb</izvorni_sadrzaj>
    <derivirana_varijabla naziv="DomainObject.Predmet.ProtustrankaWithAdress_1">DJEČJI SVIJET d.o.o. Trnsko 9/E, 10000 Zagreb</derivirana_varijabla>
  </DomainObject.Predmet.ProtustrankaWithAdress>
  <DomainObject.Predmet.ProtustrankaWithAdressOIB>
    <izvorni_sadrzaj>DJEČJI SVIJET d.o.o., OIB 59208120029, Trnsko 9/E, 10000 Zagreb</izvorni_sadrzaj>
    <derivirana_varijabla naziv="DomainObject.Predmet.ProtustrankaWithAdressOIB_1">DJEČJI SVIJET d.o.o., OIB 59208120029, Trnsko 9/E, 10000 Zagreb</derivirana_varijabla>
  </DomainObject.Predmet.ProtustrankaWithAdressOIB>
  <DomainObject.Predmet.ProtustrankaNazivFormated>
    <izvorni_sadrzaj>DJEČJI SVIJET d.o.o.</izvorni_sadrzaj>
    <derivirana_varijabla naziv="DomainObject.Predmet.ProtustrankaNazivFormated_1">DJEČJI SVIJET d.o.o.</derivirana_varijabla>
  </DomainObject.Predmet.ProtustrankaNazivFormated>
  <DomainObject.Predmet.ProtustrankaNazivFormatedOIB>
    <izvorni_sadrzaj>DJEČJI SVIJET d.o.o., OIB 59208120029</izvorni_sadrzaj>
    <derivirana_varijabla naziv="DomainObject.Predmet.ProtustrankaNazivFormatedOIB_1">DJEČJI SVIJET d.o.o., OIB 59208120029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DJEČJI SVIJET d.o.o. zastupanog po punomoćniku DAMIR KVARTUČ</item>
    </izvorni_sadrzaj>
    <derivirana_varijabla naziv="DomainObject.Predmet.ProtuStrankaListFormated_1">
      <item>DJEČJI SVIJET d.o.o. zastupanog po punomoćniku DAMIR KVARTUČ</item>
    </derivirana_varijabla>
  </DomainObject.Predmet.ProtuStrankaListFormated>
  <DomainObject.Predmet.ProtuStrankaListFormatedOIB>
    <izvorni_sadrzaj>
      <item>DJEČJI SVIJET d.o.o., OIB 59208120029 zastupanog po punomoćniku DAMIR KVARTUČ</item>
    </izvorni_sadrzaj>
    <derivirana_varijabla naziv="DomainObject.Predmet.ProtuStrankaListFormatedOIB_1">
      <item>DJEČJI SVIJET d.o.o., OIB 59208120029 zastupanog po punomoćniku DAMIR KVARTUČ</item>
    </derivirana_varijabla>
  </DomainObject.Predmet.ProtuStrankaListFormatedOIB>
  <DomainObject.Predmet.ProtuStrankaListFormatedWithAdress>
    <izvorni_sadrzaj>
      <item>DJEČJI SVIJET d.o.o., Trnsko 9/E, 10000 Zagreb zastupanog po punomoćniku DAMIR KVARTUČ</item>
    </izvorni_sadrzaj>
    <derivirana_varijabla naziv="DomainObject.Predmet.ProtuStrankaListFormatedWithAdress_1">
      <item>DJEČJI SVIJET d.o.o., Trnsko 9/E, 10000 Zagreb zastupanog po punomoćniku DAMIR KVARTUČ</item>
    </derivirana_varijabla>
  </DomainObject.Predmet.ProtuStrankaListFormatedWithAdress>
  <DomainObject.Predmet.ProtuStrankaListFormatedWithAdressOIB>
    <izvorni_sadrzaj>
      <item>DJEČJI SVIJET d.o.o., OIB 59208120029, Trnsko 9/E, 10000 Zagreb zastupanog po punomoćniku DAMIR KVARTUČ</item>
    </izvorni_sadrzaj>
    <derivirana_varijabla naziv="DomainObject.Predmet.ProtuStrankaListFormatedWithAdressOIB_1">
      <item>DJEČJI SVIJET d.o.o., OIB 59208120029, Trnsko 9/E, 10000 Zagreb zastupanog po punomoćniku DAMIR KVARTUČ</item>
    </derivirana_varijabla>
  </DomainObject.Predmet.ProtuStrankaListFormatedWithAdressOIB>
  <DomainObject.Predmet.ProtuStrankaListNazivFormated>
    <izvorni_sadrzaj>
      <item>DJEČJI SVIJET d.o.o.</item>
    </izvorni_sadrzaj>
    <derivirana_varijabla naziv="DomainObject.Predmet.ProtuStrankaListNazivFormated_1">
      <item>DJEČJI SVIJET d.o.o.</item>
    </derivirana_varijabla>
  </DomainObject.Predmet.ProtuStrankaListNazivFormated>
  <DomainObject.Predmet.ProtuStrankaListNazivFormatedOIB>
    <izvorni_sadrzaj>
      <item>DJEČJI SVIJET d.o.o., OIB 59208120029</item>
    </izvorni_sadrzaj>
    <derivirana_varijabla naziv="DomainObject.Predmet.ProtuStrankaListNazivFormatedOIB_1">
      <item>DJEČJI SVIJET d.o.o., OIB 59208120029</item>
    </derivirana_varijabla>
  </DomainObject.Predmet.ProtuStrankaListNazivFormatedOIB>
  <DomainObject.Predmet.OstaliListFormated>
    <izvorni_sadrzaj>
      <item>DAMIR KVARTUČ punomoćnik sudionika u postupku DJEČJI SVIJET d.o.o.</item>
      <item>ŽDO u Zagrebu punomoćnik sudionika u postupku RH MF Porezna uprava Zagreb</item>
    </izvorni_sadrzaj>
    <derivirana_varijabla naziv="DomainObject.Predmet.OstaliListFormated_1">
      <item>DAMIR KVARTUČ punomoćnik sudionika u postupku DJEČJI SVIJET d.o.o.</item>
      <item>ŽDO u Zagrebu punomoćnik sudionika u postupku RH MF Porezna uprava Zagreb</item>
    </derivirana_varijabla>
  </DomainObject.Predmet.OstaliListFormated>
  <DomainObject.Predmet.OstaliListFormatedOIB>
    <izvorni_sadrzaj>
      <item>DAMIR KVARTUČ, OIB 04812564189 punomoćnik sudionika u postupku DJEČJI SVIJET d.o.o.</item>
      <item>ŽDO u Zagrebu, OIB 16488001145 punomoćnik sudionika u postupku RH MF Porezna uprava Zagreb</item>
    </izvorni_sadrzaj>
    <derivirana_varijabla naziv="DomainObject.Predmet.OstaliListFormatedOIB_1">
      <item>DAMIR KVARTUČ, OIB 04812564189 punomoćnik sudionika u postupku DJEČJI SVIJET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DAMIR KVARTUČ, TRNSKO 9E, 10000 Zagreb punomoćnik sudionika u postupku DJEČJI SVIJET d.o.o.</item>
      <item>ŽDO u Zagrebu, Savska cesta 41, 10000 Zagreb punomoćnik sudionika u postupku RH MF Porezna uprava Zagreb</item>
    </izvorni_sadrzaj>
    <derivirana_varijabla naziv="DomainObject.Predmet.OstaliListFormatedWithAdress_1">
      <item>DAMIR KVARTUČ, TRNSKO 9E, 10000 Zagreb punomoćnik sudionika u postupku DJEČJI SVIJET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DAMIR KVARTUČ</item>
      <item>ŽDO u Zagrebu</item>
    </izvorni_sadrzaj>
    <derivirana_varijabla naziv="DomainObject.Predmet.OstaliListNazivFormated_1">
      <item>DAMIR KVARTUČ</item>
      <item>ŽDO u Zagrebu</item>
    </derivirana_varijabla>
  </DomainObject.Predmet.OstaliListNazivFormated>
  <DomainObject.Predmet.OstaliListNazivFormatedOIB>
    <izvorni_sadrzaj>
      <item>DAMIR KVARTUČ, OIB 04812564189</item>
      <item>ŽDO u Zagrebu, OIB 16488001145</item>
    </izvorni_sadrzaj>
    <derivirana_varijabla naziv="DomainObject.Predmet.OstaliListNazivFormatedOIB_1">
      <item>DAMIR KVARTUČ, OIB 04812564189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DJEČJI SVIJET d.o.o.</izvorni_sadrzaj>
    <derivirana_varijabla naziv="DomainObject.Predmet.ProtustrankaIDrugi_1">DJEČJI SVIJET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DJEČJI SVIJET d.o.o., OIB 59208120029, Trnsko 9/E, 10000 Zagreb</izvorni_sadrzaj>
    <derivirana_varijabla naziv="DomainObject.Predmet.ProtustrankaIDrugiAdressOIB_1">DJEČJI SVIJET d.o.o., OIB 59208120029, Trnsko 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SVIJET d.o.o.</item>
      <item>FINA Regionalni centar Zagreb</item>
      <item>DAMIR KVARTUČ</item>
      <item>RH MF Porezna uprava Zagreb</item>
      <item>ŽDO u Zagrebu</item>
    </izvorni_sadrzaj>
    <derivirana_varijabla naziv="DomainObject.Predmet.SudioniciListNaziv_1">
      <item>DJEČJI SVIJET d.o.o.</item>
      <item>FINA Regionalni centar Zagreb</item>
      <item>DAMIR KVARTUČ</item>
      <item>RH MF Porezna uprava Zagreb</item>
      <item>ŽDO u Zagrebu</item>
    </derivirana_varijabla>
  </DomainObject.Predmet.SudioniciListNaziv>
  <DomainObject.Predmet.SudioniciListAdressOIB>
    <izvorni_sadrzaj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59208120029</item>
      <item>, OIB 85821130368</item>
      <item>, OIB 04812564189</item>
      <item>, OIB 18683136487</item>
      <item>, OIB 16488001145</item>
    </izvorni_sadrzaj>
    <derivirana_varijabla naziv="DomainObject.Predmet.SudioniciListNazivOIB_1">
      <item>, OIB 59208120029</item>
      <item>, OIB 85821130368</item>
      <item>, OIB 04812564189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1017</properties:Words>
  <properties:Characters>5639</properties:Characters>
  <properties:Lines>129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2018-02-07T13:43:00Z</dcterms:created>
  <dc:creator>Monika Grbac</dc:creator>
  <cp:lastModifiedBy>Monika Grbac</cp:lastModifiedBy>
  <cp:lastPrinted>2018-02-08T06:52:00Z</cp:lastPrinted>
  <dcterms:modified xmlns:xsi="http://www.w3.org/2001/XMLSchema-instance" xsi:type="dcterms:W3CDTF">2018-02-08T06:52:00Z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