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c07a" w14:paraId="a2ec07a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F0849" w:rsidP="008F0849" w:rsidR="008F0849">
      <w:pPr>
        <w:jc w:val="right"/>
        <w:rPr>
          <w:b/>
        </w:rPr>
      </w:pPr>
      <w:r>
        <w:rPr>
          <w:b/>
        </w:rPr>
        <w:t>3 St-326/2016-7</w:t>
      </w:r>
    </w:p>
    <w:p w:rsidRDefault="008F0849" w:rsidP="008F0849" w:rsidR="008F084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F0849" w:rsidP="008F0849" w:rsidR="008F0849" w:rsidRPr="008F0849">
      <w:pPr>
        <w:jc w:val="center"/>
        <w:rPr>
          <w:b/>
        </w:rPr>
      </w:pPr>
      <w:r>
        <w:rPr>
          <w:b/>
        </w:rPr>
        <w:t>R J E Š E N J E</w:t>
      </w:r>
    </w:p>
    <w:p w:rsidRDefault="008F0849" w:rsidP="008F0849" w:rsidR="008F0849" w:rsidRPr="008F0849">
      <w:pPr>
        <w:ind w:firstLine="708"/>
        <w:jc w:val="both"/>
      </w:pPr>
      <w:r>
        <w:t xml:space="preserve">TRGOVAČKI SUD U BJELOVARU, OIB 07942269267, po stečajnom sucu Sanjani Zorinc odlučujući po prijedlogu Republike Hrvatske, Ministarstva financija, Porezne uprave, Područnog ureda Sjeverna Hrvatska, koju zastupa Županijsko državno odvjetništvo u Bjelovaru, za otvaranje stečajnog postupka nad dužnikom MIKI j.d.o.o. iz Bjelovara, Naselje kralja Zvonimira 5/1, OIB 87608292176, MBS 010086596,  dana 20. listopada 2016. godine </w:t>
      </w:r>
    </w:p>
    <w:p w:rsidRDefault="008F0849" w:rsidP="008F0849" w:rsidR="008F0849">
      <w:pPr>
        <w:jc w:val="center"/>
        <w:rPr>
          <w:b/>
        </w:rPr>
      </w:pPr>
      <w:r>
        <w:rPr>
          <w:b/>
        </w:rPr>
        <w:t>r i j e š i o  j e</w:t>
      </w:r>
    </w:p>
    <w:p w:rsidRDefault="008F0849" w:rsidP="008F0849" w:rsidR="008F0849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49.060,00 kn. </w:t>
      </w:r>
    </w:p>
    <w:p w:rsidRDefault="008F0849" w:rsidP="008F0849" w:rsidR="008F0849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8F0849" w:rsidP="008F0849" w:rsidR="008F0849">
      <w:pPr>
        <w:jc w:val="center"/>
      </w:pPr>
      <w:r>
        <w:rPr>
          <w:b/>
        </w:rPr>
        <w:t>Obrazloženje</w:t>
      </w:r>
    </w:p>
    <w:p w:rsidRDefault="008F0849" w:rsidP="008F0849" w:rsidR="008F0849">
      <w:pPr>
        <w:jc w:val="both"/>
      </w:pPr>
      <w:r>
        <w:tab/>
        <w:t xml:space="preserve">Budući da iz izvješća privremenog stečajnog upravitelja prije otvaranja stečajnog postupka, od 10. listopada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8F0849" w:rsidP="008F0849" w:rsidR="008F0849" w:rsidRPr="008F0849">
      <w:pPr>
        <w:jc w:val="center"/>
      </w:pPr>
      <w:r>
        <w:t xml:space="preserve">U Bjelovaru, 20. listopada 2016. godine </w:t>
      </w:r>
    </w:p>
    <w:p w:rsidRDefault="008F0849" w:rsidP="008F0849" w:rsidR="008F084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8F0849" w:rsidP="008F0849" w:rsidR="008F08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8F0849" w:rsidP="008F0849" w:rsidR="008F0849">
      <w:pPr>
        <w:jc w:val="both"/>
      </w:pPr>
    </w:p>
    <w:p w:rsidRDefault="008F0849" w:rsidP="008F0849" w:rsidR="008F0849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8F0849" w:rsidP="008F0849" w:rsidR="008F0849">
      <w:pPr>
        <w:jc w:val="both"/>
      </w:pPr>
      <w:proofErr w:type="spellStart"/>
      <w:r>
        <w:t>Rj</w:t>
      </w:r>
      <w:proofErr w:type="spellEnd"/>
      <w:r>
        <w:t>.</w:t>
      </w:r>
    </w:p>
    <w:p w:rsidRDefault="008F0849" w:rsidP="008F0849" w:rsidR="008F0849">
      <w:pPr>
        <w:jc w:val="both"/>
      </w:pPr>
      <w:r>
        <w:t>Dna: e-oglasna ploča</w:t>
      </w:r>
    </w:p>
    <w:p w:rsidRDefault="008F0849" w:rsidP="008F0849" w:rsidR="00DA0242">
      <w:pPr>
        <w:jc w:val="both"/>
      </w:pPr>
      <w:proofErr w:type="spellStart"/>
      <w:r>
        <w:t>Bj</w:t>
      </w:r>
      <w:proofErr w:type="spellEnd"/>
      <w:r>
        <w:t>. 20.10.2016.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849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05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St-326/2016-7</izvorni_sadrzaj>
    <derivirana_varijabla naziv="DomainObject.Oznaka_1">St-326/2016-7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 jednostavno društvo s ograničenom odgovornošću za ugostiteljstvo i usluge, Bjelovar</izvorni_sadrzaj>
    <derivirana_varijabla naziv="DomainObject.Predmet.ProtustrankaFormated_1">  MIKI jednostavno društvo s ograničenom odgovornošću za ugostiteljstvo i usluge, Bjelovar</derivirana_varijabla>
  </DomainObject.Predmet.ProtustrankaFormated>
  <DomainObject.Predmet.ProtustrankaFormatedOIB>
    <izvorni_sadrzaj>  MIKI jednostavno društvo s ograničenom odgovornošću za ugostiteljstvo i usluge, Bjelovar, OIB 87608292176</izvorni_sadrzaj>
    <derivirana_varijabla naziv="DomainObject.Predmet.ProtustrankaFormatedOIB_1">  MIKI jednostavno društvo s ograničenom odgovornošću za ugostiteljstvo i usluge, Bjelovar, OIB 87608292176</derivirana_varijabla>
  </DomainObject.Predmet.ProtustrankaFormatedOIB>
  <DomainObject.Predmet.ProtustrankaFormatedWithAdress>
    <izvorni_sadrzaj> MIKI jednostavno društvo s ograničenom odgovornošću za ugostiteljstvo i usluge, Bjelovar, Naselje kralja Zvonimira 5/1, 43000 Bjelovar</izvorni_sadrzaj>
    <derivirana_varijabla naziv="DomainObject.Predmet.ProtustrankaFormatedWithAdress_1"> MIKI jednostavno društvo s ograničenom odgovornošću za ugostiteljstvo i usluge, Bjelovar, Naselje kralja Zvonimira 5/1, 43000 Bjelovar</derivirana_varijabla>
  </DomainObject.Predmet.ProtustrankaFormatedWithAdress>
  <DomainObject.Predmet.ProtustrankaFormatedWithAdressOIB>
    <izvorni_sadrzaj> MIKI jednostavno društvo s ograničenom odgovornošću za ugostiteljstvo i usluge, Bjelovar, OIB 87608292176, Naselje kralja Zvonimira 5/1, 43000 Bjelovar</izvorni_sadrzaj>
    <derivirana_varijabla naziv="DomainObject.Predmet.ProtustrankaFormatedWithAdressOIB_1"> MIKI jednostavno društvo s ograničenom odgovornošću za ugostiteljstvo i usluge, Bjelovar, OIB 87608292176, Naselje kralja Zvonimira 5/1, 43000 Bjelovar</derivirana_varijabla>
  </DomainObject.Predmet.ProtustrankaFormatedWithAdressOIB>
  <DomainObject.Predmet.ProtustrankaWithAdress>
    <izvorni_sadrzaj>MIKI jednostavno društvo s ograničenom odgovornošću za ugostiteljstvo i usluge, Bjelovar Naselje kralja Zvonimira 5/1, 43000 Bjelovar</izvorni_sadrzaj>
    <derivirana_varijabla naziv="DomainObject.Predmet.ProtustrankaWithAdress_1">MIKI jednostavno društvo s ograničenom odgovornošću za ugostiteljstvo i usluge, Bjelovar Naselje kralja Zvonimira 5/1, 43000 Bjelovar</derivirana_varijabla>
  </DomainObject.Predmet.ProtustrankaWithAdress>
  <DomainObject.Predmet.ProtustrankaWithAdressOIB>
    <izvorni_sadrzaj>MIKI jednostavno društvo s ograničenom odgovornošću za ugostiteljstvo i usluge, Bjelovar, OIB 87608292176, Naselje kralja Zvonimira 5/1, 43000 Bjelovar</izvorni_sadrzaj>
    <derivirana_varijabla naziv="DomainObject.Predmet.ProtustrankaWithAdressOIB_1">MIKI jednostavno društvo s ograničenom odgovornošću za ugostiteljstvo i usluge, Bjelovar, OIB 87608292176, Naselje kralja Zvonimira 5/1, 43000 Bjelovar</derivirana_varijabla>
  </DomainObject.Predmet.ProtustrankaWithAdressOIB>
  <DomainObject.Predmet.ProtustrankaNazivFormated>
    <izvorni_sadrzaj>MIKI jednostavno društvo s ograničenom odgovornošću za ugostiteljstvo i usluge, Bjelovar</izvorni_sadrzaj>
    <derivirana_varijabla naziv="DomainObject.Predmet.ProtustrankaNazivFormated_1">MIKI jednostavno društvo s ograničenom odgovornošću za ugostiteljstvo i usluge, Bjelovar</derivirana_varijabla>
  </DomainObject.Predmet.ProtustrankaNazivFormated>
  <DomainObject.Predmet.ProtustrankaNazivFormatedOIB>
    <izvorni_sadrzaj>MIKI jednostavno društvo s ograničenom odgovornošću za ugostiteljstvo i usluge, Bjelovar, OIB 87608292176</izvorni_sadrzaj>
    <derivirana_varijabla naziv="DomainObject.Predmet.ProtustrankaNazivFormatedOIB_1">MIKI jednostavno društvo s ograničenom odgovornošću za ugostiteljstvo i usluge, Bjelovar, OIB 87608292176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MIKI jednostavno društvo s ograničenom odgovornošću za ugostiteljstvo i usluge, Bjelovar</item>
    </izvorni_sadrzaj>
    <derivirana_varijabla naziv="DomainObject.Predmet.ProtuStrankaListFormated_1">
      <item>MIKI jednostavno društvo s ograničenom odgovornošću za ugostiteljstvo i usluge, Bjelovar</item>
    </derivirana_varijabla>
  </DomainObject.Predmet.ProtuStrankaListFormated>
  <DomainObject.Predmet.ProtuStrankaListFormatedOIB>
    <izvorni_sadrzaj>
      <item>MIKI jednostavno društvo s ograničenom odgovornošću za ugostiteljstvo i usluge, Bjelovar, OIB 87608292176</item>
    </izvorni_sadrzaj>
    <derivirana_varijabla naziv="DomainObject.Predmet.ProtuStrankaListFormatedOIB_1">
      <item>MIKI jednostavno društvo s ograničenom odgovornošću za ugostiteljstvo i usluge, Bjelovar, OIB 87608292176</item>
    </derivirana_varijabla>
  </DomainObject.Predmet.ProtuStrankaListFormatedOIB>
  <DomainObject.Predmet.ProtuStrankaListFormatedWithAdress>
    <izvorni_sadrzaj>
      <item>MIKI jednostavno društvo s ograničenom odgovornošću za ugostiteljstvo i usluge, Bjelovar, Naselje kralja Zvonimira 5/1, 43000 Bjelovar</item>
    </izvorni_sadrzaj>
    <derivirana_varijabla naziv="DomainObject.Predmet.ProtuStrankaListFormatedWithAdress_1">
      <item>MIKI jednostavno društvo s ograničenom odgovornošću za ugostiteljstvo i usluge, Bjelovar, Naselje kralja Zvonimira 5/1, 43000 Bjelovar</item>
    </derivirana_varijabla>
  </DomainObject.Predmet.ProtuStrankaListFormatedWithAdress>
  <DomainObject.Predmet.ProtuStrankaListFormatedWithAdressOIB>
    <izvorni_sadrzaj>
      <item>MIKI jednostavno društvo s ograničenom odgovornošću za ugostiteljstvo i usluge, Bjelovar, OIB 87608292176, Naselje kralja Zvonimira 5/1, 43000 Bjelovar</item>
    </izvorni_sadrzaj>
    <derivirana_varijabla naziv="DomainObject.Predmet.ProtuStrankaListFormatedWithAdressOIB_1">
      <item>MIKI jednostavno društvo s ograničenom odgovornošću za ugostiteljstvo i usluge, Bjelovar, OIB 87608292176, Naselje kralja Zvonimira 5/1, 43000 Bjelovar</item>
    </derivirana_varijabla>
  </DomainObject.Predmet.ProtuStrankaListFormatedWithAdressOIB>
  <DomainObject.Predmet.ProtuStrankaListNazivFormated>
    <izvorni_sadrzaj>
      <item>MIKI jednostavno društvo s ograničenom odgovornošću za ugostiteljstvo i usluge, Bjelovar</item>
    </izvorni_sadrzaj>
    <derivirana_varijabla naziv="DomainObject.Predmet.ProtuStrankaListNazivFormated_1">
      <item>MIKI jednostavno društvo s ograničenom odgovornošću za ugostiteljstvo i usluge, Bjelovar</item>
    </derivirana_varijabla>
  </DomainObject.Predmet.ProtuStrankaListNazivFormated>
  <DomainObject.Predmet.ProtuStrankaListNazivFormatedOIB>
    <izvorni_sadrzaj>
      <item>MIKI jednostavno društvo s ograničenom odgovornošću za ugostiteljstvo i usluge, Bjelovar, OIB 87608292176</item>
    </izvorni_sadrzaj>
    <derivirana_varijabla naziv="DomainObject.Predmet.ProtuStrankaListNazivFormatedOIB_1">
      <item>MIKI jednostavno društvo s ograničenom odgovornošću za ugostiteljstvo i usluge, Bjelovar, OIB 87608292176</item>
    </derivirana_varijabla>
  </DomainObject.Predmet.ProtuStrankaListNazivFormatedOIB>
  <DomainObject.Predmet.OstaliListFormated>
    <izvorni_sadrzaj>
      <item>MILJAN MATULOVIĆ</item>
      <item>ŽUPANIJSKO DRŽAVNO ODVJETNIŠTVO U BJELOVARU</item>
    </izvorni_sadrzaj>
    <derivirana_varijabla naziv="DomainObject.Predmet.OstaliListFormated_1">
      <item>MILJAN MATULOVIĆ</item>
      <item>ŽUPANIJSKO DRŽAVNO ODVJETNIŠTVO U BJELOVARU</item>
    </derivirana_varijabla>
  </DomainObject.Predmet.OstaliListFormated>
  <DomainObject.Predmet.OstaliListFormatedOIB>
    <izvorni_sadrzaj>
      <item>MILJAN MATULOVIĆ, OIB 17757870475</item>
      <item>ŽUPANIJSKO DRŽAVNO ODVJETNIŠTVO U BJELOVARU</item>
    </izvorni_sadrzaj>
    <derivirana_varijabla naziv="DomainObject.Predmet.OstaliListFormatedOIB_1">
      <item>MILJAN MATULOVIĆ, OIB 17757870475</item>
      <item>ŽUPANIJSKO DRŽAVNO ODVJETNIŠTVO U BJELOVARU</item>
    </derivirana_varijabla>
  </DomainObject.Predmet.OstaliListFormatedOIB>
  <DomainObject.Predmet.OstaliListFormatedWithAdress>
    <izvorni_sadrzaj>
      <item>MILJAN MATULOVIĆ, Naselje kralja Zvonimira 3/3, 43000 Bjelovar</item>
      <item>ŽUPANIJSKO DRŽAVNO ODVJETNIŠTVO U BJELOVARU</item>
    </izvorni_sadrzaj>
    <derivirana_varijabla naziv="DomainObject.Predmet.OstaliListFormatedWithAdress_1">
      <item>MILJAN MATULOVIĆ, Naselje kralja Zvonimira 3/3, 43000 Bjelovar</item>
      <item>ŽUPANIJSKO DRŽAVNO ODVJETNIŠTVO U BJELOVARU</item>
    </derivirana_varijabla>
  </DomainObject.Predmet.OstaliListFormatedWithAdress>
  <DomainObject.Predmet.OstaliListFormatedWithAdressOIB>
    <izvorni_sadrzaj>
      <item>MILJAN MATULOVIĆ, OIB 17757870475, Naselje kralja Zvonimira 3/3, 43000 Bjelovar</item>
      <item>ŽUPANIJSKO DRŽAVNO ODVJETNIŠTVO U BJELOVARU</item>
    </izvorni_sadrzaj>
    <derivirana_varijabla naziv="DomainObject.Predmet.OstaliListFormatedWithAdressOIB_1">
      <item>MILJAN MATULOVIĆ, OIB 17757870475, Naselje kralja Zvonimira 3/3, 43000 Bjelovar</item>
      <item>ŽUPANIJSKO DRŽAVNO ODVJETNIŠTVO U BJELOVARU</item>
    </derivirana_varijabla>
  </DomainObject.Predmet.OstaliListFormatedWithAdressOIB>
  <DomainObject.Predmet.OstaliListNazivFormated>
    <izvorni_sadrzaj>
      <item>MILJAN MATULOVIĆ</item>
      <item>ŽUPANIJSKO DRŽAVNO ODVJETNIŠTVO U BJELOVARU</item>
    </izvorni_sadrzaj>
    <derivirana_varijabla naziv="DomainObject.Predmet.OstaliListNazivFormated_1">
      <item>MILJAN MATULOVIĆ</item>
      <item>ŽUPANIJSKO DRŽAVNO ODVJETNIŠTVO U BJELOVARU</item>
    </derivirana_varijabla>
  </DomainObject.Predmet.OstaliListNazivFormated>
  <DomainObject.Predmet.OstaliListNazivFormatedOIB>
    <izvorni_sadrzaj>
      <item>MILJAN MATULOVIĆ, OIB 17757870475</item>
      <item>ŽUPANIJSKO DRŽAVNO ODVJETNIŠTVO U BJELOVARU</item>
    </izvorni_sadrzaj>
    <derivirana_varijabla naziv="DomainObject.Predmet.OstaliListNazivFormatedOIB_1">
      <item>MILJAN MATULOVIĆ, OIB 17757870475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St-326/2016-7</izvorni_sadrzaj>
    <derivirana_varijabla naziv="DomainObject.PoslovniBrojDokumenta_1">St-326/2016-7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MIKI jednostavno društvo s ograničenom odgovornošću za ugostiteljstvo i usluge, Bjelovar</izvorni_sadrzaj>
    <derivirana_varijabla naziv="DomainObject.Predmet.ProtustrankaIDrugi_1">MIKI jednostavno društvo s ograničenom odgovornošću za ugostiteljstvo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MIKI jednostavno društvo s ograničenom odgovornošću za ugostiteljstvo i usluge, Bjelovar, OIB 87608292176, Naselje kralja Zvonimira 5/1, 43000 Bjelovar</izvorni_sadrzaj>
    <derivirana_varijabla naziv="DomainObject.Predmet.ProtustrankaIDrugiAdressOIB_1">MIKI jednostavno društvo s ograničenom odgovornošću za ugostiteljstvo i usluge, Bjelovar, OIB 87608292176, Naselje kralja Zvonimira 5/1,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MIKI jednostavno društvo s ograničenom odgovornošću za ugostiteljstvo i usluge, Bjelovar</item>
      <item>MILJAN MATULOVIĆ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MIKI jednostavno društvo s ograničenom odgovornošću za ugostiteljstvo i usluge, Bjelovar, OIB 87608292176, Naselje kralja Zvonimira 5/1,43000 Bjelovar</item>
      <item>MILJAN MATULOVIĆ, OIB 17757870475, Naselje kralja Zvonimira 3/3,43000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64AEF-7529-45C5-9E40-D388B8FA2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1159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2016-10-20T07:48:00Z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St-326/2016-7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