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251a" w14:paraId="816251a" w:rsidRDefault="00590E39" w:rsidR="00590E39" w:rsidRPr="00037EED">
      <w:pPr>
        <w15:collapsed w:val="false"/>
      </w:pPr>
      <w:bookmarkStart w:name="_GoBack" w:id="0"/>
      <w:bookmarkEnd w:id="0"/>
    </w:p>
    <w:p w:rsidRDefault="00A16878" w:rsidP="00A16878" w:rsidR="00F7248E">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248E" w:rsidR="00A16878" w:rsidRPr="00A16878">
      <w:pPr>
        <w:spacing w:after="300" w:before="300"/>
        <w:jc w:val="center"/>
        <w:rPr>
          <w:rFonts w:eastAsiaTheme="minorHAnsi"/>
          <w:lang w:eastAsia="en-US"/>
        </w:rPr>
      </w:pPr>
      <w:r w:rsidRPr="00A16878">
        <w:rPr>
          <w:rFonts w:eastAsiaTheme="minorHAnsi"/>
          <w:lang w:eastAsia="en-US"/>
        </w:rPr>
        <w:t>R E P U B L I K A  H R V A T S K A</w:t>
      </w:r>
    </w:p>
    <w:p w:rsidRDefault="00A16878" w:rsidP="00F7248E" w:rsidR="00A16878" w:rsidRPr="00A16878">
      <w:pPr>
        <w:spacing w:after="300" w:before="3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 Ribarska ulica 72, Komiža, OIB: 30953977438</w:t>
      </w:r>
      <w:r w:rsidR="00B12AE6">
        <w:t>,</w:t>
      </w:r>
      <w:r w:rsidR="00127977">
        <w:t xml:space="preserve"> </w:t>
      </w:r>
      <w:r w:rsidR="00B12AE6">
        <w:t xml:space="preserve">odlučujući o prijedlogu stečajnog upravitelja </w:t>
      </w:r>
      <w:r w:rsidR="00002171">
        <w:t>Ive Bučana</w:t>
      </w:r>
      <w:r w:rsidR="00127977">
        <w:t xml:space="preserve"> za sazivanje skupštine vjerovnika</w:t>
      </w:r>
      <w:r w:rsidR="00DF524F" w:rsidRPr="00792894">
        <w:t>,</w:t>
      </w:r>
      <w:r w:rsidR="00127977">
        <w:t xml:space="preserve"> dana </w:t>
      </w:r>
      <w:r w:rsidR="00002171">
        <w:t>23</w:t>
      </w:r>
      <w:r w:rsidR="00B12AE6">
        <w:t>. studenog</w:t>
      </w:r>
      <w:r w:rsidR="00127977">
        <w:t xml:space="preserve"> 2015. godine</w:t>
      </w:r>
    </w:p>
    <w:p w:rsidRDefault="006951FE" w:rsidP="00F7248E" w:rsidR="006951FE" w:rsidRPr="00037EED">
      <w:pPr>
        <w:spacing w:after="300" w:before="3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002171" w:rsidRPr="00110667">
        <w:t>MODRA ŠPILJA d.d. u stečaju, Ribarska ulica 72, Komiža, OIB: 30953977438</w:t>
      </w:r>
      <w:r w:rsidR="00B92232" w:rsidRPr="00037EED">
        <w:t>,</w:t>
      </w:r>
      <w:r w:rsidR="00C14E5E" w:rsidRPr="00037EED">
        <w:t xml:space="preserve"> </w:t>
      </w:r>
      <w:r w:rsidR="00590E39" w:rsidRPr="00037EED">
        <w:t>za dan</w:t>
      </w:r>
      <w:r w:rsidR="004F77B6">
        <w:t xml:space="preserve"> </w:t>
      </w:r>
      <w:r w:rsidR="00002171">
        <w:rPr>
          <w:bCs/>
        </w:rPr>
        <w:t>21. prosinca</w:t>
      </w:r>
      <w:r w:rsidR="00256C42" w:rsidRPr="004F77B6">
        <w:rPr>
          <w:bCs/>
        </w:rPr>
        <w:t xml:space="preserve"> 2015. godine u </w:t>
      </w:r>
      <w:r w:rsidR="00002171">
        <w:rPr>
          <w:bCs/>
        </w:rPr>
        <w:t>09</w:t>
      </w:r>
      <w:r w:rsidR="00B12AE6">
        <w:rPr>
          <w:bCs/>
        </w:rPr>
        <w:t>:3</w:t>
      </w:r>
      <w:r w:rsidR="00256C42" w:rsidRPr="004F77B6">
        <w:rPr>
          <w:bCs/>
        </w:rPr>
        <w:t>0 sati</w:t>
      </w:r>
      <w:r w:rsidR="00A16878">
        <w:rPr>
          <w:bCs/>
        </w:rPr>
        <w:t>, koje ročište</w:t>
      </w:r>
      <w:r w:rsidR="00A16878" w:rsidRPr="00A16878">
        <w:t xml:space="preserve"> </w:t>
      </w:r>
      <w:r w:rsidR="00A16878">
        <w:t xml:space="preserve">će se održati </w:t>
      </w:r>
      <w:r w:rsidR="00002171">
        <w:t>u sudnici br. 202/II, Trgovačkog suda u Splitu, Sukoišanska 6.</w:t>
      </w:r>
    </w:p>
    <w:p w:rsidRDefault="00127977" w:rsidP="00F7248E" w:rsidR="00590E39" w:rsidRPr="00037EED">
      <w:pPr>
        <w:spacing w:after="300" w:before="300"/>
        <w:jc w:val="center"/>
      </w:pPr>
      <w:r>
        <w:t>DNEVNI RED:</w:t>
      </w:r>
    </w:p>
    <w:p w:rsidRDefault="00002171" w:rsidP="00F7248E" w:rsidR="00590E39">
      <w:pPr>
        <w:pStyle w:val="Odlomakpopisa"/>
        <w:numPr>
          <w:ilvl w:val="0"/>
          <w:numId w:val="4"/>
        </w:numPr>
        <w:spacing w:before="200"/>
        <w:contextualSpacing w:val="false"/>
        <w:jc w:val="both"/>
      </w:pPr>
      <w:r>
        <w:t>Izvještaj stečajnog upravitelja o tijeku stečajnog postupka</w:t>
      </w:r>
    </w:p>
    <w:p w:rsidRDefault="00002171" w:rsidP="00F7248E" w:rsidR="00135CCC">
      <w:pPr>
        <w:pStyle w:val="Odlomakpopisa"/>
        <w:numPr>
          <w:ilvl w:val="0"/>
          <w:numId w:val="4"/>
        </w:numPr>
        <w:spacing w:before="200"/>
        <w:contextualSpacing w:val="false"/>
        <w:jc w:val="both"/>
      </w:pPr>
      <w:r>
        <w:t>Donošenje odluke o izradi stečajnog plana</w:t>
      </w:r>
    </w:p>
    <w:p w:rsidRDefault="00B12AE6" w:rsidP="00F7248E" w:rsidR="00B92914">
      <w:pPr>
        <w:spacing w:before="200"/>
        <w:ind w:firstLine="705"/>
        <w:jc w:val="both"/>
      </w:pPr>
      <w:r>
        <w:t>3</w:t>
      </w:r>
      <w:r w:rsidR="00135CCC">
        <w:t xml:space="preserve">. </w:t>
      </w:r>
      <w:r w:rsidR="00237BF5">
        <w:t xml:space="preserve">  </w:t>
      </w:r>
      <w:r w:rsidR="00135CCC">
        <w:t>Razno.</w:t>
      </w:r>
    </w:p>
    <w:p w:rsidRDefault="00B92914" w:rsidP="00F7248E" w:rsidR="00B92914">
      <w:pPr>
        <w:spacing w:before="300"/>
        <w:ind w:firstLine="703"/>
        <w:jc w:val="both"/>
      </w:pPr>
      <w:r>
        <w:t xml:space="preserve">II. </w:t>
      </w:r>
      <w:r w:rsidR="00237BF5">
        <w:t xml:space="preserve">  </w:t>
      </w:r>
      <w:r>
        <w:t>Na skupštinu se pozivaju svi vjerovnici stečajnog dužnika i ste</w:t>
      </w:r>
      <w:r w:rsidR="00B12AE6">
        <w:t>čajni upravitelj</w:t>
      </w:r>
      <w:r>
        <w:t>.</w:t>
      </w:r>
    </w:p>
    <w:p w:rsidRDefault="00B92914" w:rsidP="00F7248E" w:rsidR="00590E39" w:rsidRPr="00037EED">
      <w:pPr>
        <w:spacing w:before="300"/>
        <w:ind w:firstLine="703"/>
        <w:jc w:val="both"/>
      </w:pPr>
      <w:r>
        <w:t>III. U pisarnici ovoga suda može se i</w:t>
      </w:r>
      <w:r w:rsidR="00B12AE6">
        <w:t xml:space="preserve">zvršiti uvid u </w:t>
      </w:r>
      <w:r w:rsidR="00EC6337">
        <w:t>izvješće</w:t>
      </w:r>
      <w:r w:rsidR="00B12AE6">
        <w:t xml:space="preserve"> stečajnog upravitelja</w:t>
      </w:r>
      <w:r>
        <w:t xml:space="preserve"> </w:t>
      </w:r>
      <w:r w:rsidR="00EC6337">
        <w:t xml:space="preserve">o tijeku stečajnog postupka i stanju stečajne mase </w:t>
      </w:r>
      <w:r>
        <w:t xml:space="preserve">od </w:t>
      </w:r>
      <w:r w:rsidR="00EC6337">
        <w:t>12</w:t>
      </w:r>
      <w:r w:rsidR="00B12AE6">
        <w:t>. studenog</w:t>
      </w:r>
      <w:r w:rsidR="009133B2">
        <w:t xml:space="preserve"> 2015. godine</w:t>
      </w:r>
      <w:r w:rsidR="00FA40C6">
        <w:t>.</w:t>
      </w:r>
    </w:p>
    <w:p w:rsidRDefault="00624107" w:rsidP="00F7248E" w:rsidR="00FA40C6">
      <w:pPr>
        <w:spacing w:after="24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002171" w:rsidRPr="00002171">
        <w:t>MODRA ŠPILJA d.d. u stečaju, Ribarska ulica 72, Komiža, OIB: 30953977438</w:t>
      </w:r>
      <w:r w:rsidR="00B760A6">
        <w:t xml:space="preserve">, podneskom od </w:t>
      </w:r>
      <w:r w:rsidR="00B12AE6">
        <w:t>19. studenog</w:t>
      </w:r>
      <w:r w:rsidR="00B760A6">
        <w:t xml:space="preserve"> 2015. godine </w:t>
      </w:r>
      <w:r w:rsidR="00B12AE6">
        <w:t xml:space="preserve">stečajni upravitelj </w:t>
      </w:r>
      <w:r w:rsidR="00F7248E">
        <w:t>Ivo Bučan</w:t>
      </w:r>
      <w:r w:rsidR="00B12AE6">
        <w:t xml:space="preserve"> predložio</w:t>
      </w:r>
      <w:r>
        <w:t xml:space="preserve"> je sudu sazivanje skupštine vjerovnika sa dnevnim redom navedenim u izreci ovoga rješenja pod točkom I. </w:t>
      </w:r>
    </w:p>
    <w:p w:rsidRDefault="00FA40C6" w:rsidP="00F7248E" w:rsidR="00007AF7">
      <w:pPr>
        <w:spacing w:before="300"/>
        <w:jc w:val="both"/>
      </w:pPr>
      <w:r>
        <w:lastRenderedPageBreak/>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B12AE6">
        <w:t>2</w:t>
      </w:r>
      <w:r w:rsidR="00F7248E">
        <w:t>3</w:t>
      </w:r>
      <w:r w:rsidR="00B12AE6">
        <w:t>. studenog</w:t>
      </w:r>
      <w:r w:rsidR="00007AF7">
        <w:t xml:space="preserve"> 2015.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F7248E" w:rsidR="00237BF5">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3D1D9F">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227E08"/>
    <w:rsid w:val="002337B3"/>
    <w:rsid w:val="00237BF5"/>
    <w:rsid w:val="00256C42"/>
    <w:rsid w:val="002D3B07"/>
    <w:rsid w:val="00347638"/>
    <w:rsid w:val="0038748A"/>
    <w:rsid w:val="003D1D9F"/>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85171-49B5-4EBB-A094-4A06CA51C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336</properties:Words>
  <properties:Characters>1706</properties:Characters>
  <properties:Lines>49</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2015-11-23T14:02:00Z</cp:lastPrinted>
  <dcterms:modified xmlns:xsi="http://www.w3.org/2001/XMLSchema-instance" xsi:type="dcterms:W3CDTF">2015-11-24T07:54:00Z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