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8d99" w14:paraId="2858d99" w:rsidRDefault="00FB60C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60C8" w:rsidP="00FB60C8" w:rsidR="00AE649C">
      <w:pPr>
        <w:pStyle w:val="NormaleSPIS"/>
        <w:spacing w:after="0"/>
      </w:pPr>
      <w:r>
        <w:t xml:space="preserve">        Republika Hrvatska</w:t>
      </w:r>
    </w:p>
    <w:p w:rsidRDefault="00FB60C8" w:rsidP="00FB60C8" w:rsidR="00FB60C8">
      <w:pPr>
        <w:pStyle w:val="NormaleSPIS"/>
        <w:spacing w:after="0"/>
      </w:pPr>
      <w:r>
        <w:t xml:space="preserve">     Trgovački sud u Bjelovaru</w:t>
      </w:r>
    </w:p>
    <w:p w:rsidRDefault="00FB60C8" w:rsidP="00FB60C8" w:rsidR="00FB60C8">
      <w:pPr>
        <w:pStyle w:val="NormaleSPIS"/>
        <w:spacing w:after="0"/>
      </w:pPr>
      <w:r>
        <w:t>Bjelovar, Šetalište dr.I.Lebovića 42.</w:t>
      </w:r>
    </w:p>
    <w:p w:rsidRDefault="00FB60C8" w:rsidP="00FB60C8" w:rsidR="00FB60C8">
      <w:pPr>
        <w:pStyle w:val="NormaleSPIS"/>
        <w:jc w:val="right"/>
        <w:rPr>
          <w:b/>
        </w:rPr>
      </w:pPr>
      <w:r>
        <w:t xml:space="preserve">  Poslovni broj:7 St-410/2017-11</w:t>
      </w:r>
    </w:p>
    <w:p w:rsidRDefault="00FB60C8" w:rsidP="00FB60C8" w:rsidR="00FB60C8">
      <w:pPr>
        <w:jc w:val="center"/>
        <w:rPr>
          <w:b/>
        </w:rPr>
      </w:pPr>
    </w:p>
    <w:p w:rsidRDefault="00FB60C8" w:rsidP="00FB60C8" w:rsidR="00FB60C8">
      <w:pPr>
        <w:jc w:val="center"/>
      </w:pPr>
      <w:r>
        <w:t>R E P U B L I K A  H R V A T S K A</w:t>
      </w:r>
    </w:p>
    <w:p w:rsidRDefault="00FB60C8" w:rsidP="00FB60C8" w:rsidR="00FB60C8">
      <w:pPr>
        <w:spacing w:after="0"/>
        <w:jc w:val="center"/>
      </w:pPr>
    </w:p>
    <w:p w:rsidRDefault="00FB60C8" w:rsidP="00FB60C8" w:rsidR="00FB60C8">
      <w:pPr>
        <w:jc w:val="center"/>
      </w:pPr>
      <w:r>
        <w:t>R J E Š E N J E</w:t>
      </w:r>
    </w:p>
    <w:p w:rsidRDefault="00FB60C8" w:rsidP="00FB60C8" w:rsidR="00FB60C8">
      <w:pPr>
        <w:jc w:val="both"/>
      </w:pPr>
    </w:p>
    <w:p w:rsidRDefault="00FB60C8" w:rsidP="00FB60C8" w:rsidR="00FB60C8">
      <w:pPr>
        <w:ind w:firstLine="720"/>
        <w:jc w:val="both"/>
      </w:pPr>
      <w:r>
        <w:t xml:space="preserve">Trgovački sud u Bjelovaru,  po sucu Tomislavu </w:t>
      </w:r>
      <w:proofErr w:type="spellStart"/>
      <w:r>
        <w:t>Mrazoviću</w:t>
      </w:r>
      <w:proofErr w:type="spellEnd"/>
      <w:r>
        <w:t xml:space="preserve"> u stečajnom postupku nad Stečajnom masom iza KOD-ULAGANJE d.o.o. za trgovinu i usluge iz Zagreba, Brazilska 3, OIB 11280707350, 24. travnja 2019.</w:t>
      </w:r>
    </w:p>
    <w:p w:rsidRDefault="00FB60C8" w:rsidP="00FB60C8" w:rsidR="00FB60C8">
      <w:pPr>
        <w:jc w:val="center"/>
        <w:rPr>
          <w:b/>
        </w:rPr>
      </w:pPr>
      <w:r>
        <w:t>r i j e š i o   j e</w:t>
      </w:r>
    </w:p>
    <w:p w:rsidRDefault="00FB60C8" w:rsidP="00FB60C8" w:rsidR="00FB60C8">
      <w:pPr>
        <w:jc w:val="both"/>
      </w:pPr>
      <w:r>
        <w:rPr>
          <w:b/>
        </w:rPr>
        <w:tab/>
      </w:r>
      <w:r>
        <w:t>1.Određuje se ispitno ročište za dan 18. lipnja 2019. godine u 09,00 sati i izvještajno ročište za dan 18. lipnja 2019. godine u 09,30 sati</w:t>
      </w:r>
      <w:r>
        <w:rPr>
          <w:b/>
        </w:rPr>
        <w:t xml:space="preserve"> </w:t>
      </w:r>
      <w:r>
        <w:t xml:space="preserve">u Trgovačkom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broj 2.</w:t>
      </w:r>
    </w:p>
    <w:p w:rsidRDefault="00FB60C8" w:rsidP="00FB60C8" w:rsidR="00FB60C8">
      <w:pPr>
        <w:jc w:val="both"/>
      </w:pPr>
    </w:p>
    <w:p w:rsidRDefault="00FB60C8" w:rsidP="00FB60C8" w:rsidR="00FB60C8">
      <w:pPr>
        <w:jc w:val="both"/>
      </w:pPr>
      <w:r>
        <w:tab/>
        <w:t>2</w:t>
      </w:r>
      <w:r>
        <w:rPr>
          <w:b/>
        </w:rPr>
        <w:t>.</w:t>
      </w:r>
      <w:r>
        <w:t xml:space="preserve"> Na ročište se pozivaju:</w:t>
      </w:r>
    </w:p>
    <w:p w:rsidRDefault="00FB60C8" w:rsidP="00FB60C8" w:rsidR="00FB60C8">
      <w:pPr>
        <w:numPr>
          <w:ilvl w:val="0"/>
          <w:numId w:val="47"/>
        </w:numPr>
        <w:spacing w:after="0"/>
        <w:jc w:val="both"/>
      </w:pPr>
      <w:r>
        <w:t xml:space="preserve">stečajni upravitelj Janko </w:t>
      </w:r>
      <w:proofErr w:type="spellStart"/>
      <w:r>
        <w:t>Vidiček</w:t>
      </w:r>
      <w:proofErr w:type="spellEnd"/>
      <w:r>
        <w:t xml:space="preserve"> iz Zagreba, Brazilska 3,</w:t>
      </w:r>
    </w:p>
    <w:p w:rsidRDefault="00FB60C8" w:rsidP="00FB60C8" w:rsidR="00FB60C8">
      <w:pPr>
        <w:spacing w:after="0"/>
        <w:ind w:left="1080"/>
        <w:jc w:val="both"/>
      </w:pPr>
      <w:r>
        <w:t xml:space="preserve"> </w:t>
      </w:r>
    </w:p>
    <w:p w:rsidRDefault="00FB60C8" w:rsidP="00FB60C8" w:rsidR="00FB60C8">
      <w:pPr>
        <w:numPr>
          <w:ilvl w:val="0"/>
          <w:numId w:val="47"/>
        </w:numPr>
        <w:spacing w:after="0"/>
        <w:jc w:val="both"/>
        <w:rPr>
          <w:b/>
        </w:rPr>
      </w:pPr>
      <w:r>
        <w:t>svi vjerovnici.</w:t>
      </w:r>
    </w:p>
    <w:p w:rsidRDefault="00FB60C8" w:rsidP="00FB60C8" w:rsidR="00FB60C8">
      <w:pPr>
        <w:ind w:left="1080"/>
        <w:jc w:val="center"/>
        <w:rPr>
          <w:b/>
        </w:rPr>
      </w:pPr>
    </w:p>
    <w:p w:rsidRDefault="00FB60C8" w:rsidP="00FB60C8" w:rsidR="00FB60C8">
      <w:pPr>
        <w:ind w:firstLine="720"/>
        <w:jc w:val="center"/>
      </w:pPr>
      <w:r>
        <w:t>Bjelovar 24. travnja 2019.</w:t>
      </w:r>
    </w:p>
    <w:p w:rsidRDefault="00FB60C8" w:rsidP="00FB60C8" w:rsidR="00FB60C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FB60C8" w:rsidP="00FB60C8" w:rsidR="00FB60C8">
      <w:pPr>
        <w:ind w:firstLine="720"/>
        <w:jc w:val="both"/>
      </w:pPr>
      <w:r>
        <w:t xml:space="preserve">                                                                                             Tomislav Mrazović</w:t>
      </w:r>
    </w:p>
    <w:p w:rsidRDefault="00FB60C8" w:rsidP="00FB60C8" w:rsidR="00FB60C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B60C8" w:rsidP="00FB60C8" w:rsidR="00FB60C8">
      <w:pPr>
        <w:jc w:val="both"/>
      </w:pPr>
      <w:r>
        <w:t>PRAVNA POUKA: Protiv ovog rješenja nije dopuštena posebna žalba</w:t>
      </w:r>
      <w:bookmarkStart w:name="_GoBack" w:id="0"/>
      <w:bookmarkEnd w:id="0"/>
      <w:r>
        <w:t xml:space="preserve"> </w:t>
      </w:r>
      <w:r>
        <w:t>(čl.42. st.1. SZ) .</w:t>
      </w:r>
    </w:p>
    <w:p w:rsidRDefault="00FB60C8" w:rsidP="00FB60C8" w:rsidR="00FB60C8">
      <w:pPr>
        <w:jc w:val="both"/>
      </w:pPr>
    </w:p>
    <w:sectPr w:rsidSect="0032366B" w:rsidR="00FB60C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511659"/>
    <w:multiLevelType w:val="hybridMultilevel"/>
    <w:tmpl w:val="B0F427EA"/>
    <w:lvl w:tplc="37BC9D5E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0C8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52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St-410/2017-11</izvorni_sadrzaj>
    <derivirana_varijabla naziv="DomainObject.Oznaka_1">St-410/2017-11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KOD-ULAGANJE društvo s ograničenom odgovornošću za trgovinu i usluge</izvorni_sadrzaj>
    <derivirana_varijabla naziv="DomainObject.Predmet.ProtustrankaFormated_1">  Stečajna masa iza KOD-ULAGANJE društvo s ograničenom odgovornošću za trgovinu i usluge</derivirana_varijabla>
  </DomainObject.Predmet.ProtustrankaFormated>
  <DomainObject.Predmet.ProtustrankaFormatedOIB>
    <izvorni_sadrzaj>  Stečajna masa iza KOD-ULAGANJE društvo s ograničenom odgovornošću za trgovinu i usluge, OIB 11280707350</izvorni_sadrzaj>
    <derivirana_varijabla naziv="DomainObject.Predmet.ProtustrankaFormatedOIB_1">  Stečajna masa iza KOD-ULAGANJE društvo s ograničenom odgovornošću za trgovinu i usluge, OIB 11280707350</derivirana_varijabla>
  </DomainObject.Predmet.ProtustrankaFormatedOIB>
  <DomainObject.Predmet.ProtustrankaFormatedWithAdress>
    <izvorni_sadrzaj> Stečajna masa iza KOD-ULAGANJE društvo s ograničenom odgovornošću za trgovinu i usluge, Brazilska 3, 10000 Zagreb</izvorni_sadrzaj>
    <derivirana_varijabla naziv="DomainObject.Predmet.ProtustrankaFormatedWithAdress_1"> Stečajna masa iza KOD-ULAGANJE društvo s ograničenom odgovornošću za trgovinu i usluge, Brazilska 3, 10000 Zagreb</derivirana_varijabla>
  </DomainObject.Predmet.ProtustrankaFormatedWithAdress>
  <DomainObject.Predmet.ProtustrankaFormatedWithAdressOIB>
    <izvorni_sadrzaj> Stečajna masa iza KOD-ULAGANJE društvo s ograničenom odgovornošću za trgovinu i usluge, OIB 11280707350, Brazilska 3, 10000 Zagreb</izvorni_sadrzaj>
    <derivirana_varijabla naziv="DomainObject.Predmet.ProtustrankaFormatedWithAdressOIB_1"> Stečajna masa iza KOD-ULAGANJE društvo s ograničenom odgovornošću za trgovinu i usluge, OIB 11280707350, Brazilska 3, 10000 Zagreb</derivirana_varijabla>
  </DomainObject.Predmet.ProtustrankaFormatedWithAdressOIB>
  <DomainObject.Predmet.ProtustrankaWithAdress>
    <izvorni_sadrzaj>Stečajna masa iza KOD-ULAGANJE društvo s ograničenom odgovornošću za trgovinu i usluge Brazilska 3, 10000 Zagreb</izvorni_sadrzaj>
    <derivirana_varijabla naziv="DomainObject.Predmet.ProtustrankaWithAdress_1">Stečajna masa iza KOD-ULAGANJE društvo s ograničenom odgovornošću za trgovinu i usluge Brazilska 3, 10000 Zagreb</derivirana_varijabla>
  </DomainObject.Predmet.ProtustrankaWithAdress>
  <DomainObject.Predmet.ProtustrankaWithAdressOIB>
    <izvorni_sadrzaj>Stečajna masa iza KOD-ULAGANJE društvo s ograničenom odgovornošću za trgovinu i usluge, OIB 11280707350, Brazilska 3, 10000 Zagreb</izvorni_sadrzaj>
    <derivirana_varijabla naziv="DomainObject.Predmet.ProtustrankaWithAdressOIB_1">Stečajna masa iza KOD-ULAGANJE društvo s ograničenom odgovornošću za trgovinu i usluge, OIB 11280707350, Brazilska 3, 10000 Zagreb</derivirana_varijabla>
  </DomainObject.Predmet.ProtustrankaWithAdressOIB>
  <DomainObject.Predmet.ProtustrankaNazivFormated>
    <izvorni_sadrzaj>Stečajna masa iza KOD-ULAGANJE društvo s ograničenom odgovornošću za trgovinu i usluge</izvorni_sadrzaj>
    <derivirana_varijabla naziv="DomainObject.Predmet.ProtustrankaNazivFormated_1">Stečajna masa iza KOD-ULAGANJE društvo s ograničenom odgovornošću za trgovinu i usluge</derivirana_varijabla>
  </DomainObject.Predmet.ProtustrankaNazivFormated>
  <DomainObject.Predmet.ProtustrankaNazivFormatedOIB>
    <izvorni_sadrzaj>Stečajna masa iza KOD-ULAGANJE društvo s ograničenom odgovornošću za trgovinu i usluge, OIB 11280707350</izvorni_sadrzaj>
    <derivirana_varijabla naziv="DomainObject.Predmet.ProtustrankaNazivFormatedOIB_1">Stečajna masa iza KOD-ULAGANJE društvo s ograničenom odgovornošću za trgovinu i usluge, OIB 11280707350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KOD-ULAGANJE društvo s ograničenom odgovornošću za trgovinu i usluge</item>
    </izvorni_sadrzaj>
    <derivirana_varijabla naziv="DomainObject.Predmet.ProtuStrankaListFormated_1">
      <item>Stečajna masa iza KOD-ULAGANJE društvo s ograničenom odgovornošću za trgovinu i usluge</item>
    </derivirana_varijabla>
  </DomainObject.Predmet.ProtuStrankaListFormated>
  <DomainObject.Predmet.ProtuStrankaListFormatedOIB>
    <izvorni_sadrzaj>
      <item>Stečajna masa iza KOD-ULAGANJE društvo s ograničenom odgovornošću za trgovinu i usluge, OIB 11280707350</item>
    </izvorni_sadrzaj>
    <derivirana_varijabla naziv="DomainObject.Predmet.ProtuStrankaListFormatedOIB_1">
      <item>Stečajna masa iza KOD-ULAGANJE društvo s ograničenom odgovornošću za trgovinu i usluge, OIB 11280707350</item>
    </derivirana_varijabla>
  </DomainObject.Predmet.ProtuStrankaListFormatedOIB>
  <DomainObject.Predmet.ProtuStrankaListFormatedWithAdress>
    <izvorni_sadrzaj>
      <item>Stečajna masa iza KOD-ULAGANJE društvo s ograničenom odgovornošću za trgovinu i usluge, Brazilska 3, 10000 Zagreb</item>
    </izvorni_sadrzaj>
    <derivirana_varijabla naziv="DomainObject.Predmet.ProtuStrankaListFormatedWithAdress_1">
      <item>Stečajna masa iza KOD-ULAGANJE društvo s ograničenom odgovornošću za trgovinu i usluge, Brazilska 3, 10000 Zagreb</item>
    </derivirana_varijabla>
  </DomainObject.Predmet.ProtuStrankaListFormatedWithAdress>
  <DomainObject.Predmet.ProtuStrankaListFormatedWithAdressOIB>
    <izvorni_sadrzaj>
      <item>Stečajna masa iza KOD-ULAGANJE društvo s ograničenom odgovornošću za trgovinu i usluge, OIB 11280707350, Brazilska 3, 10000 Zagreb</item>
    </izvorni_sadrzaj>
    <derivirana_varijabla naziv="DomainObject.Predmet.ProtuStrankaListFormatedWithAdressOIB_1">
      <item>Stečajna masa iza KOD-ULAGANJE društvo s ograničenom odgovornošću za trgovinu i usluge, OIB 11280707350, Brazilska 3, 10000 Zagreb</item>
    </derivirana_varijabla>
  </DomainObject.Predmet.ProtuStrankaListFormatedWithAdressOIB>
  <DomainObject.Predmet.ProtuStrankaListNazivFormated>
    <izvorni_sadrzaj>
      <item>Stečajna masa iza KOD-ULAGANJE društvo s ograničenom odgovornošću za trgovinu i usluge</item>
    </izvorni_sadrzaj>
    <derivirana_varijabla naziv="DomainObject.Predmet.ProtuStrankaListNazivFormated_1">
      <item>Stečajna masa iza KOD-ULAGANJE društvo s ograničenom odgovornošću za trgovinu i usluge</item>
    </derivirana_varijabla>
  </DomainObject.Predmet.ProtuStrankaListNazivFormated>
  <DomainObject.Predmet.ProtuStrankaListNazivFormatedOIB>
    <izvorni_sadrzaj>
      <item>Stečajna masa iza KOD-ULAGANJE društvo s ograničenom odgovornošću za trgovinu i usluge, OIB 11280707350</item>
    </izvorni_sadrzaj>
    <derivirana_varijabla naziv="DomainObject.Predmet.ProtuStrankaListNazivFormatedOIB_1">
      <item>Stečajna masa iza KOD-ULAGANJE društvo s ograničenom odgovornošću za trgovinu i usluge, OIB 11280707350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51043553915</item>
    </izvorni_sadrzaj>
    <derivirana_varijabla naziv="DomainObject.Predmet.OstaliListFormatedOIB_1">
      <item>Janko Vidiček, OIB 51043553915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51043553915, Brazilska 3, 10000 Zagreb</item>
    </izvorni_sadrzaj>
    <derivirana_varijabla naziv="DomainObject.Predmet.OstaliListFormatedWithAdressOIB_1">
      <item>Janko Vidiček, OIB 51043553915,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51043553915</item>
    </izvorni_sadrzaj>
    <derivirana_varijabla naziv="DomainObject.Predmet.OstaliListNazivFormatedOIB_1"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St-410/2017-11</izvorni_sadrzaj>
    <derivirana_varijabla naziv="DomainObject.PoslovniBrojDokumenta_1">St-410/2017-11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KOD-ULAGANJE društvo s ograničenom odgovornošću za trgovinu i usluge</izvorni_sadrzaj>
    <derivirana_varijabla naziv="DomainObject.Predmet.ProtustrankaIDrugi_1">Stečajna masa iza KOD-ULAGANJE društvo s ograničenom odgovornošću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KOD-ULAGANJE društvo s ograničenom odgovornošću za trgovinu i usluge, OIB 11280707350, Brazilska 3, 10000 Zagreb</izvorni_sadrzaj>
    <derivirana_varijabla naziv="DomainObject.Predmet.ProtustrankaIDrugiAdressOIB_1">Stečajna masa iza KOD-ULAGANJE društvo s ograničenom odgovornošću za trgovinu i usluge, OIB 11280707350,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KOD-ULAGANJE društvo s ograničenom odgovornošću za trgovinu i usluge</item>
      <item>Janko Vidiček</item>
    </izvorni_sadrzaj>
    <derivirana_varijabla naziv="DomainObject.Predmet.SudioniciListNaziv_1">
      <item>Davorka Huljev</item>
      <item>Stečajna masa iza KOD-ULAGANJE društvo s ograničenom odgovornošću za trgovinu i usluge</item>
      <item>Janko Vidiček</item>
    </derivirana_varijabla>
  </DomainObject.Predmet.SudioniciListNaziv>
  <DomainObject.Predmet.SudioniciListAdressOIB>
    <izvorni_sadrzaj>
      <item>Davorka Huljev, OIB 34743014377, Miramarska 13d,10000 Zagreb</item>
      <item>Stečajna masa iza KOD-ULAGANJE društvo s ograničenom odgovornošću za trgovinu i usluge, OIB 11280707350, Brazilska 3,10000 Zagreb</item>
      <item>Janko Vidiček, OIB 51043553915, Brazilska 3,10000 Zagreb</item>
    </izvorni_sadrzaj>
    <derivirana_varijabla naziv="DomainObject.Predmet.SudioniciListAdressOIB_1">
      <item>Davorka Huljev, OIB 34743014377, Miramarska 13d,10000 Zagreb</item>
      <item>Stečajna masa iza KOD-ULAGANJE društvo s ograničenom odgovornošću za trgovinu i usluge, OIB 11280707350, Brazilska 3,10000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C9858-7339-4DFB-8A2E-7BBA2ACBA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691</properties:Characters>
  <properties:Lines>29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2019-04-24T06:17:00Z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St-410/2017-11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