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a93cc" w14:paraId="aaa93cc" w:rsidRDefault="00C42814" w:rsidP="00C42814" w:rsidR="00C4281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  <w:lang w:eastAsia="hr-HR" w:val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2814" w:rsidP="00C42814" w:rsidR="00C42814"/>
    <w:p w:rsidRDefault="00C42814" w:rsidP="00C42814" w:rsidR="00C4281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C42814" w:rsidP="00C42814" w:rsidR="00C4281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C42814" w:rsidP="00C42814" w:rsidR="00C42814"/>
    <w:p w:rsidRDefault="001B2682" w:rsidP="00C42814" w:rsidR="001B2682"/>
    <w:p w:rsidRDefault="00C42814" w:rsidP="00C42814" w:rsidR="00C42814">
      <w:pPr>
        <w:jc w:val="center"/>
      </w:pPr>
      <w:r>
        <w:t>R E P U B L I K A   H R V A T S K A</w:t>
      </w:r>
    </w:p>
    <w:p w:rsidRDefault="00C42814" w:rsidP="001B2682" w:rsidR="001B2682">
      <w:pPr>
        <w:jc w:val="center"/>
      </w:pPr>
      <w:r>
        <w:t>R J E Š E N J E</w:t>
      </w:r>
    </w:p>
    <w:p w:rsidRDefault="001B2682" w:rsidP="001B2682" w:rsidR="001B2682" w:rsidRPr="001B2682">
      <w:pPr>
        <w:jc w:val="center"/>
      </w:pPr>
    </w:p>
    <w:p w:rsidRDefault="00C42814" w:rsidP="00C42814" w:rsidR="00C42814">
      <w:pPr>
        <w:rPr>
          <w:b/>
        </w:rPr>
      </w:pPr>
    </w:p>
    <w:p w:rsidRDefault="00C42814" w:rsidP="00C42814" w:rsidR="00C42814">
      <w:pPr>
        <w:pStyle w:val="Tijeloteksta"/>
      </w:pPr>
      <w:r>
        <w:tab/>
      </w:r>
      <w:r w:rsidR="001F0245">
        <w:t>Trgovački sud u Osijeku, po sucu  Jadranki Herman kao stečajnom sucu,</w:t>
      </w:r>
      <w:r>
        <w:t xml:space="preserve"> u stečajnom postupku nad dužnikom </w:t>
      </w:r>
      <w:r w:rsidR="00542543">
        <w:t>LIGNUM PRODUKT d.o.o. za građevinarstvo, preradu drveta i proizvodnju namještaja,</w:t>
      </w:r>
      <w:r w:rsidR="001F0245">
        <w:t xml:space="preserve"> u stečaju,</w:t>
      </w:r>
      <w:r w:rsidR="00542543">
        <w:t xml:space="preserve"> Vu</w:t>
      </w:r>
      <w:r w:rsidR="001F0245">
        <w:t xml:space="preserve">kovar, Trpinjska Cesta 146, MBS  030084188, OIB </w:t>
      </w:r>
      <w:r w:rsidR="00542543">
        <w:t xml:space="preserve"> 55071170718</w:t>
      </w:r>
      <w:r>
        <w:t xml:space="preserve">,  dana </w:t>
      </w:r>
      <w:r w:rsidR="001F0245">
        <w:t xml:space="preserve">3. svibnja 2017. </w:t>
      </w:r>
      <w:r>
        <w:t xml:space="preserve">      </w:t>
      </w:r>
    </w:p>
    <w:p w:rsidRDefault="00C42814" w:rsidP="00C42814" w:rsidR="00C42814">
      <w:pPr>
        <w:jc w:val="both"/>
      </w:pPr>
    </w:p>
    <w:p w:rsidRDefault="00C42814" w:rsidP="00C42814" w:rsidR="00C42814">
      <w:pPr>
        <w:jc w:val="both"/>
      </w:pPr>
    </w:p>
    <w:p w:rsidRDefault="00C42814" w:rsidP="00C42814" w:rsidR="00C42814">
      <w:pPr>
        <w:jc w:val="center"/>
      </w:pPr>
      <w:r>
        <w:t>r i j e š i o   j e</w:t>
      </w:r>
    </w:p>
    <w:p w:rsidRDefault="0011551A" w:rsidP="00373856" w:rsidR="0011551A">
      <w:pPr>
        <w:rPr>
          <w:lang w:val="hr-HR"/>
        </w:rPr>
      </w:pPr>
    </w:p>
    <w:p w:rsidRDefault="001F3763" w:rsidP="00373856" w:rsidR="001F3763" w:rsidRPr="00F870B7">
      <w:pPr>
        <w:rPr>
          <w:lang w:val="hr-HR"/>
        </w:rPr>
      </w:pPr>
    </w:p>
    <w:p w:rsidRDefault="00373856" w:rsidP="00472346" w:rsidR="00DF110D" w:rsidRPr="00472346">
      <w:pPr>
        <w:ind w:firstLine="720"/>
        <w:rPr>
          <w:lang w:val="hr-HR"/>
        </w:rPr>
      </w:pPr>
      <w:r w:rsidRPr="00F870B7">
        <w:rPr>
          <w:lang w:val="hr-HR"/>
        </w:rPr>
        <w:t xml:space="preserve">1. </w:t>
      </w:r>
      <w:r w:rsidR="0011551A" w:rsidRPr="00F870B7">
        <w:t>Utvr</w:t>
      </w:r>
      <w:r w:rsidR="0011551A" w:rsidRPr="00F870B7">
        <w:rPr>
          <w:lang w:val="hr-HR"/>
        </w:rPr>
        <w:t>đ</w:t>
      </w:r>
      <w:r w:rsidR="0011551A" w:rsidRPr="00F870B7">
        <w:t>uju</w:t>
      </w:r>
      <w:r w:rsidR="0011551A" w:rsidRPr="00F870B7">
        <w:rPr>
          <w:lang w:val="hr-HR"/>
        </w:rPr>
        <w:t xml:space="preserve"> </w:t>
      </w:r>
      <w:r w:rsidR="0011551A" w:rsidRPr="00F870B7">
        <w:t>se</w:t>
      </w:r>
      <w:r w:rsidR="0011551A" w:rsidRPr="00F870B7">
        <w:rPr>
          <w:lang w:val="hr-HR"/>
        </w:rPr>
        <w:t xml:space="preserve"> </w:t>
      </w:r>
      <w:r w:rsidR="0011551A" w:rsidRPr="00F870B7">
        <w:t>slijede</w:t>
      </w:r>
      <w:r w:rsidR="0011551A" w:rsidRPr="00F870B7">
        <w:rPr>
          <w:lang w:val="hr-HR"/>
        </w:rPr>
        <w:t>ć</w:t>
      </w:r>
      <w:r w:rsidR="0011551A" w:rsidRPr="00F870B7">
        <w:t>e</w:t>
      </w:r>
      <w:r w:rsidR="0011551A" w:rsidRPr="00F870B7">
        <w:rPr>
          <w:lang w:val="hr-HR"/>
        </w:rPr>
        <w:t xml:space="preserve"> </w:t>
      </w:r>
      <w:r w:rsidR="0011551A" w:rsidRPr="00F870B7">
        <w:t>tra</w:t>
      </w:r>
      <w:r w:rsidR="0011551A" w:rsidRPr="00F870B7">
        <w:rPr>
          <w:lang w:val="hr-HR"/>
        </w:rPr>
        <w:t>ž</w:t>
      </w:r>
      <w:r w:rsidR="0011551A" w:rsidRPr="00F870B7">
        <w:t>bine</w:t>
      </w:r>
      <w:r w:rsidR="0011551A" w:rsidRPr="00F870B7">
        <w:rPr>
          <w:lang w:val="hr-HR"/>
        </w:rPr>
        <w:t xml:space="preserve"> </w:t>
      </w:r>
      <w:r w:rsidR="0011551A" w:rsidRPr="00F870B7">
        <w:t>vi</w:t>
      </w:r>
      <w:r w:rsidR="0011551A" w:rsidRPr="00F870B7">
        <w:rPr>
          <w:lang w:val="hr-HR"/>
        </w:rPr>
        <w:t>š</w:t>
      </w:r>
      <w:r w:rsidR="0011551A" w:rsidRPr="00F870B7">
        <w:t>ih</w:t>
      </w:r>
      <w:r w:rsidR="0011551A" w:rsidRPr="00F870B7">
        <w:rPr>
          <w:lang w:val="hr-HR"/>
        </w:rPr>
        <w:t xml:space="preserve"> </w:t>
      </w:r>
      <w:r w:rsidR="0011551A" w:rsidRPr="00F870B7">
        <w:t>isplatnih</w:t>
      </w:r>
      <w:r w:rsidR="0011551A" w:rsidRPr="00F870B7">
        <w:rPr>
          <w:lang w:val="hr-HR"/>
        </w:rPr>
        <w:t xml:space="preserve"> </w:t>
      </w:r>
      <w:r w:rsidR="0011551A" w:rsidRPr="00F870B7">
        <w:t>redova</w:t>
      </w:r>
      <w:r w:rsidR="0011551A" w:rsidRPr="00F870B7">
        <w:rPr>
          <w:lang w:val="hr-HR"/>
        </w:rPr>
        <w:t>:</w:t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</w:p>
    <w:p w:rsidRDefault="00DF110D" w:rsidP="00DF110D" w:rsidR="00DF110D">
      <w:pPr>
        <w:rPr>
          <w:b/>
        </w:rPr>
      </w:pPr>
    </w:p>
    <w:p w:rsidRDefault="00ED5F96" w:rsidP="00DF110D" w:rsidR="00ED5F96" w:rsidRPr="00F870B7">
      <w:pPr>
        <w:rPr>
          <w:b/>
        </w:rPr>
      </w:pPr>
    </w:p>
    <w:p w:rsidRDefault="00C42814" w:rsidP="00335E8E" w:rsidR="001F1AB1" w:rsidRPr="00C96E02">
      <w:pPr>
        <w:jc w:val="center"/>
      </w:pPr>
      <w:r>
        <w:t>I</w:t>
      </w:r>
      <w:r w:rsidR="001F1AB1" w:rsidRPr="00C96E02">
        <w:t xml:space="preserve">  VIŠI  ISPLATNI  RED</w:t>
      </w:r>
    </w:p>
    <w:p w:rsidRDefault="00C42814" w:rsidP="003A7626" w:rsidR="00C42814">
      <w:pPr>
        <w:rPr>
          <w:b/>
        </w:rPr>
      </w:pPr>
    </w:p>
    <w:p w:rsidRDefault="00ED5F96" w:rsidP="003A7626" w:rsidR="00ED5F96">
      <w:pPr>
        <w:rPr>
          <w:b/>
        </w:rPr>
      </w:pPr>
    </w:p>
    <w:tbl>
      <w:tblPr>
        <w:tblpPr w:tblpY="1" w:tblpXSpec="center" w:vertAnchor="text" w:bottomFromText="160" w:rightFromText="180" w:leftFromText="180"/>
        <w:tblOverlap w:val="never"/>
        <w:tblW w:type="pct" w:w="561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6"/>
        <w:gridCol w:w="2833"/>
        <w:gridCol w:w="1658"/>
        <w:gridCol w:w="1745"/>
        <w:gridCol w:w="1560"/>
        <w:gridCol w:w="1735"/>
      </w:tblGrid>
      <w:tr w:rsidTr="001B2682" w:rsidR="001B2682" w:rsidRPr="006C3B99">
        <w:tc>
          <w:tcPr>
            <w:tcW w:type="pct" w:w="3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67B91" w:rsidR="00667B91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Red.</w:t>
            </w:r>
          </w:p>
          <w:p w:rsidRDefault="00667B91" w:rsidR="00667B91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broj</w:t>
            </w:r>
          </w:p>
        </w:tc>
        <w:tc>
          <w:tcPr>
            <w:tcW w:type="pct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67B91" w:rsidP="00CD7C2F" w:rsidR="00667B91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STEČAJNI</w:t>
            </w:r>
          </w:p>
          <w:p w:rsidRDefault="00667B91" w:rsidP="00CD7C2F" w:rsidR="00667B91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pct" w:w="8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67B91" w:rsidP="00DE5B43" w:rsidR="00667B91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Adresa</w:t>
            </w:r>
          </w:p>
          <w:p w:rsidRDefault="00667B91" w:rsidP="00DE5B43" w:rsidR="00667B91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67B91" w:rsidP="00DE5B43" w:rsidR="00667B91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  <w:p w:rsidRDefault="00667B91" w:rsidP="00DE5B43" w:rsidR="00667B91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7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67B91" w:rsidP="00DE5B43" w:rsidR="00667B91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Priznato</w:t>
            </w:r>
          </w:p>
          <w:p w:rsidRDefault="00667B91" w:rsidP="00DE5B43" w:rsidR="00667B91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67B91" w:rsidP="00DE5B43" w:rsidR="00667B91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Osporeno</w:t>
            </w:r>
          </w:p>
          <w:p w:rsidRDefault="00667B91" w:rsidP="00DE5B43" w:rsidR="00667B91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</w:tr>
      <w:tr w:rsidTr="001B2682" w:rsidR="001B2682" w:rsidRPr="006C3B99">
        <w:tc>
          <w:tcPr>
            <w:tcW w:type="pct" w:w="3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67B91" w:rsidR="00667B91" w:rsidRPr="00D714DE">
            <w:pPr>
              <w:pStyle w:val="Bezproreda"/>
              <w:spacing w:lineRule="auto" w:line="256"/>
              <w:rPr>
                <w:rFonts w:cs="Times New Roman" w:hAnsi="Times New Roman" w:ascii="Times New Roman"/>
                <w:sz w:val="24"/>
                <w:szCs w:val="24"/>
              </w:rPr>
            </w:pPr>
            <w:r w:rsidRPr="00D714DE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  <w:p w:rsidRDefault="00667B91" w:rsidR="00667B91" w:rsidRPr="00D714DE">
            <w:pPr>
              <w:pStyle w:val="Bezproreda"/>
              <w:spacing w:lineRule="auto" w:line="256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B91" w:rsidR="00667B91">
            <w:pPr>
              <w:pStyle w:val="Bezproreda"/>
              <w:spacing w:lineRule="auto" w:line="256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714D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epublika Hrvatska</w:t>
            </w:r>
            <w:r w:rsidRPr="00D714D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, M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inistarstvo financija </w:t>
            </w:r>
            <w:r w:rsidRPr="00D714D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P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orezna uprava Područni ured Slavonija i Baranja </w:t>
            </w:r>
          </w:p>
          <w:p w:rsidRDefault="00667B91" w:rsidR="00667B91" w:rsidRPr="00D714DE">
            <w:pPr>
              <w:pStyle w:val="Bezproreda"/>
              <w:spacing w:lineRule="auto" w:line="256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OIB </w:t>
            </w:r>
            <w:r w:rsidRPr="00D714D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type="pct" w:w="8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B91" w:rsidP="00CD7C2F" w:rsidR="00667B91">
            <w:pPr>
              <w:pStyle w:val="Bezproreda"/>
              <w:spacing w:lineRule="auto" w:line="256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714D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Vukovar,</w:t>
            </w:r>
          </w:p>
          <w:p w:rsidRDefault="00667B91" w:rsidP="00CD7C2F" w:rsidR="00667B91" w:rsidRPr="00D714DE">
            <w:pPr>
              <w:pStyle w:val="Bezproreda"/>
              <w:spacing w:lineRule="auto" w:line="25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714D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 Republike Hrvatske 5</w:t>
            </w:r>
          </w:p>
        </w:tc>
        <w:tc>
          <w:tcPr>
            <w:tcW w:type="pct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B91" w:rsidP="00CD7C2F" w:rsidR="00667B91" w:rsidRPr="00D714DE">
            <w:pPr>
              <w:pStyle w:val="Bezproreda"/>
              <w:spacing w:lineRule="auto" w:line="25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714DE">
              <w:rPr>
                <w:rFonts w:cs="Times New Roman" w:hAnsi="Times New Roman" w:ascii="Times New Roman"/>
                <w:sz w:val="24"/>
                <w:szCs w:val="24"/>
              </w:rPr>
              <w:t>91.136,53</w:t>
            </w:r>
          </w:p>
        </w:tc>
        <w:tc>
          <w:tcPr>
            <w:tcW w:type="pct" w:w="7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B91" w:rsidP="00CD7C2F" w:rsidR="00667B91" w:rsidRPr="00D714DE">
            <w:pPr>
              <w:pStyle w:val="Bezproreda"/>
              <w:spacing w:lineRule="auto" w:line="25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714DE">
              <w:rPr>
                <w:rFonts w:cs="Times New Roman" w:hAnsi="Times New Roman" w:ascii="Times New Roman"/>
                <w:sz w:val="24"/>
                <w:szCs w:val="24"/>
              </w:rPr>
              <w:t>91.136,53</w:t>
            </w:r>
          </w:p>
        </w:tc>
        <w:tc>
          <w:tcPr>
            <w:tcW w:type="pct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B91" w:rsidP="00CD7C2F" w:rsidR="00667B91" w:rsidRPr="00D714DE">
            <w:pPr>
              <w:pStyle w:val="Bezproreda"/>
              <w:spacing w:lineRule="auto" w:line="25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714DE">
              <w:rPr>
                <w:rFonts w:cs="Times New Roman"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B111A4" w:rsidP="00125AF6" w:rsidR="00B111A4">
      <w:pPr>
        <w:rPr>
          <w:bCs/>
        </w:rPr>
      </w:pPr>
    </w:p>
    <w:p w:rsidRDefault="00125AF6" w:rsidP="00125AF6" w:rsidR="00125AF6" w:rsidRPr="00C96E02">
      <w:pPr>
        <w:jc w:val="center"/>
      </w:pPr>
      <w:r>
        <w:t>II</w:t>
      </w:r>
      <w:r w:rsidRPr="00C96E02">
        <w:t xml:space="preserve"> VIŠI  ISPLATNI  RED</w:t>
      </w:r>
    </w:p>
    <w:p w:rsidRDefault="00125AF6" w:rsidP="00125AF6" w:rsidR="00125AF6">
      <w:pPr>
        <w:rPr>
          <w:bCs/>
        </w:rPr>
      </w:pPr>
    </w:p>
    <w:p w:rsidRDefault="00125AF6" w:rsidP="00125AF6" w:rsidR="00125AF6">
      <w:pPr>
        <w:rPr>
          <w:bCs/>
        </w:rPr>
      </w:pPr>
    </w:p>
    <w:tbl>
      <w:tblPr>
        <w:tblW w:type="dxa" w:w="10348"/>
        <w:tblInd w:type="dxa" w:w="-601"/>
        <w:tblLayout w:type="fixed"/>
        <w:tblLook w:val="04A0" w:noVBand="1" w:noHBand="0" w:lastColumn="0" w:firstColumn="1" w:lastRow="0" w:firstRow="1"/>
      </w:tblPr>
      <w:tblGrid>
        <w:gridCol w:w="709"/>
        <w:gridCol w:w="2835"/>
        <w:gridCol w:w="1701"/>
        <w:gridCol w:w="1701"/>
        <w:gridCol w:w="1560"/>
        <w:gridCol w:w="1842"/>
      </w:tblGrid>
      <w:tr w:rsidTr="00BB3D02" w:rsidR="00125AF6" w:rsidRPr="00CD7C2F">
        <w:trPr>
          <w:trHeight w:val="945"/>
          <w:tblHeader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125AF6" w:rsidP="00BB3D02" w:rsidR="00125AF6" w:rsidRPr="00CD7C2F">
            <w:pPr>
              <w:jc w:val="center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Red.b</w:t>
            </w:r>
            <w:r w:rsidRPr="00CD7C2F">
              <w:rPr>
                <w:color w:val="000000"/>
                <w:lang w:eastAsia="hr-HR"/>
              </w:rPr>
              <w:t xml:space="preserve">roj 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125AF6" w:rsidP="00BB3D02" w:rsidR="00125AF6" w:rsidRPr="00CD7C2F">
            <w:pPr>
              <w:jc w:val="center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STEČAJNI VJEROVNIK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125AF6" w:rsidP="00125AF6" w:rsidR="00125AF6" w:rsidRPr="00CD7C2F">
            <w:pPr>
              <w:jc w:val="center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 xml:space="preserve">Adresa  </w:t>
            </w:r>
            <w:r w:rsidRPr="00CD7C2F">
              <w:rPr>
                <w:color w:val="000000"/>
                <w:lang w:eastAsia="hr-HR"/>
              </w:rPr>
              <w:t>vjerovnika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125AF6" w:rsidP="00125AF6" w:rsidR="00125AF6">
            <w:pPr>
              <w:jc w:val="center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Prijavljeno</w:t>
            </w:r>
          </w:p>
          <w:p w:rsidRDefault="00125AF6" w:rsidP="00125AF6" w:rsidR="00125AF6" w:rsidRPr="00CD7C2F">
            <w:pPr>
              <w:jc w:val="center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u kn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125AF6" w:rsidP="00125AF6" w:rsidR="00125AF6">
            <w:pPr>
              <w:jc w:val="center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Priznato</w:t>
            </w:r>
          </w:p>
          <w:p w:rsidRDefault="00125AF6" w:rsidP="00125AF6" w:rsidR="00125AF6" w:rsidRPr="00CD7C2F">
            <w:pPr>
              <w:jc w:val="center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u kn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125AF6" w:rsidP="00125AF6" w:rsidR="00125AF6">
            <w:pPr>
              <w:jc w:val="center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Osporeno</w:t>
            </w:r>
          </w:p>
          <w:p w:rsidRDefault="00125AF6" w:rsidP="00125AF6" w:rsidR="00125AF6" w:rsidRPr="00CD7C2F">
            <w:pPr>
              <w:jc w:val="center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u kn</w:t>
            </w:r>
          </w:p>
        </w:tc>
      </w:tr>
      <w:tr w:rsidTr="00125AF6" w:rsidR="00125AF6" w:rsidRPr="00CD7C2F">
        <w:trPr>
          <w:trHeight w:val="1293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5AF6" w:rsidP="00BB3D02" w:rsidR="00125AF6" w:rsidRPr="00CD7C2F">
            <w:pPr>
              <w:jc w:val="center"/>
              <w:rPr>
                <w:lang w:eastAsia="hr-HR"/>
              </w:rPr>
            </w:pPr>
            <w:r w:rsidRPr="00CD7C2F">
              <w:rPr>
                <w:lang w:eastAsia="hr-HR"/>
              </w:rPr>
              <w:t>1.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5AF6" w:rsidP="00BB3D02" w:rsidR="00125AF6">
            <w:pPr>
              <w:rPr>
                <w:lang w:eastAsia="hr-HR"/>
              </w:rPr>
            </w:pPr>
            <w:r w:rsidRPr="00CD7C2F">
              <w:rPr>
                <w:lang w:eastAsia="hr-HR"/>
              </w:rPr>
              <w:t>H</w:t>
            </w:r>
            <w:r w:rsidR="007C7631">
              <w:rPr>
                <w:lang w:eastAsia="hr-HR"/>
              </w:rPr>
              <w:t xml:space="preserve">RVATSKA BANKA ZA OBNOVU I RAZVITAK         </w:t>
            </w:r>
            <w:r>
              <w:rPr>
                <w:lang w:eastAsia="hr-HR"/>
              </w:rPr>
              <w:t xml:space="preserve"> </w:t>
            </w:r>
          </w:p>
          <w:p w:rsidRDefault="00125AF6" w:rsidP="00BB3D02" w:rsidR="00125AF6" w:rsidRPr="00CD7C2F">
            <w:pPr>
              <w:rPr>
                <w:lang w:eastAsia="hr-HR"/>
              </w:rPr>
            </w:pPr>
            <w:r>
              <w:rPr>
                <w:lang w:eastAsia="hr-HR"/>
              </w:rPr>
              <w:t xml:space="preserve">OIB </w:t>
            </w:r>
            <w:r w:rsidRPr="00CD7C2F">
              <w:rPr>
                <w:lang w:eastAsia="hr-HR"/>
              </w:rPr>
              <w:t>26702280390</w:t>
            </w:r>
            <w:r w:rsidR="007C7631">
              <w:rPr>
                <w:lang w:eastAsia="hr-HR"/>
              </w:rPr>
              <w:t xml:space="preserve">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5AF6" w:rsidP="00125AF6" w:rsidR="00125AF6" w:rsidRPr="00CD7C2F">
            <w:pPr>
              <w:jc w:val="center"/>
              <w:rPr>
                <w:lang w:eastAsia="hr-HR"/>
              </w:rPr>
            </w:pPr>
            <w:r w:rsidRPr="00CD7C2F">
              <w:rPr>
                <w:lang w:eastAsia="hr-HR"/>
              </w:rPr>
              <w:t>Zagreb, Strossmayerov trg 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5AF6" w:rsidP="00125AF6" w:rsidR="00125AF6" w:rsidRPr="00CD7C2F">
            <w:pPr>
              <w:jc w:val="center"/>
              <w:rPr>
                <w:lang w:eastAsia="hr-HR"/>
              </w:rPr>
            </w:pPr>
            <w:r w:rsidRPr="00CD7C2F">
              <w:rPr>
                <w:lang w:eastAsia="hr-HR"/>
              </w:rPr>
              <w:t>2.581.192,11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5AF6" w:rsidP="00125AF6" w:rsidR="00125AF6" w:rsidRPr="00CD7C2F">
            <w:pPr>
              <w:jc w:val="center"/>
              <w:rPr>
                <w:lang w:eastAsia="hr-HR"/>
              </w:rPr>
            </w:pPr>
            <w:r w:rsidRPr="00CD7C2F">
              <w:rPr>
                <w:lang w:eastAsia="hr-HR"/>
              </w:rPr>
              <w:t>2.581.192,11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5AF6" w:rsidP="00125AF6" w:rsidR="00125AF6" w:rsidRPr="00CD7C2F">
            <w:pPr>
              <w:jc w:val="center"/>
              <w:rPr>
                <w:lang w:eastAsia="hr-HR"/>
              </w:rPr>
            </w:pPr>
            <w:r w:rsidRPr="00CD7C2F">
              <w:rPr>
                <w:lang w:eastAsia="hr-HR"/>
              </w:rPr>
              <w:t>-</w:t>
            </w:r>
          </w:p>
        </w:tc>
      </w:tr>
      <w:tr w:rsidTr="00BB3D02" w:rsidR="00125AF6" w:rsidRPr="00CD7C2F">
        <w:trPr>
          <w:trHeight w:val="6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5AF6" w:rsidP="00BB3D02" w:rsidR="00125AF6" w:rsidRPr="00CD7C2F">
            <w:pPr>
              <w:jc w:val="center"/>
              <w:rPr>
                <w:lang w:eastAsia="hr-HR"/>
              </w:rPr>
            </w:pPr>
            <w:r w:rsidRPr="00CD7C2F">
              <w:rPr>
                <w:lang w:eastAsia="hr-HR"/>
              </w:rPr>
              <w:lastRenderedPageBreak/>
              <w:t>2.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5AF6" w:rsidP="00BB3D02" w:rsidR="00125AF6">
            <w:pPr>
              <w:rPr>
                <w:color w:val="000000"/>
                <w:lang w:eastAsia="hr-HR"/>
              </w:rPr>
            </w:pPr>
            <w:r w:rsidRPr="00CD7C2F">
              <w:rPr>
                <w:color w:val="000000"/>
                <w:lang w:eastAsia="hr-HR"/>
              </w:rPr>
              <w:t>UNIQA OSIGURANJE d.d.</w:t>
            </w:r>
          </w:p>
          <w:p w:rsidRDefault="00125AF6" w:rsidP="00BB3D02" w:rsidR="00125AF6" w:rsidRPr="00CD7C2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 xml:space="preserve">OIB </w:t>
            </w:r>
            <w:r w:rsidRPr="00CD7C2F">
              <w:rPr>
                <w:color w:val="000000"/>
                <w:lang w:eastAsia="hr-HR"/>
              </w:rPr>
              <w:t>75665455333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5AF6" w:rsidP="00125AF6" w:rsidR="00125AF6" w:rsidRPr="00CD7C2F">
            <w:pPr>
              <w:jc w:val="center"/>
              <w:rPr>
                <w:color w:val="000000"/>
                <w:lang w:eastAsia="hr-HR"/>
              </w:rPr>
            </w:pPr>
            <w:r w:rsidRPr="00CD7C2F">
              <w:rPr>
                <w:color w:val="000000"/>
                <w:lang w:eastAsia="hr-HR"/>
              </w:rPr>
              <w:t>Zagreb, Planinska 13 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5AF6" w:rsidP="00125AF6" w:rsidR="00125AF6" w:rsidRPr="00CD7C2F">
            <w:pPr>
              <w:jc w:val="center"/>
              <w:rPr>
                <w:lang w:eastAsia="hr-HR"/>
              </w:rPr>
            </w:pPr>
            <w:r w:rsidRPr="00CD7C2F">
              <w:rPr>
                <w:lang w:eastAsia="hr-HR"/>
              </w:rPr>
              <w:t>4.396,32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5AF6" w:rsidP="00125AF6" w:rsidR="00125AF6" w:rsidRPr="00CD7C2F">
            <w:pPr>
              <w:jc w:val="center"/>
              <w:rPr>
                <w:lang w:eastAsia="hr-HR"/>
              </w:rPr>
            </w:pPr>
            <w:r w:rsidRPr="00CD7C2F">
              <w:rPr>
                <w:lang w:eastAsia="hr-HR"/>
              </w:rPr>
              <w:t>4.396,32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5AF6" w:rsidP="00125AF6" w:rsidR="00125AF6" w:rsidRPr="00CD7C2F">
            <w:pPr>
              <w:jc w:val="center"/>
              <w:rPr>
                <w:lang w:eastAsia="hr-HR"/>
              </w:rPr>
            </w:pPr>
            <w:r w:rsidRPr="00CD7C2F">
              <w:rPr>
                <w:lang w:eastAsia="hr-HR"/>
              </w:rPr>
              <w:t>-</w:t>
            </w:r>
          </w:p>
        </w:tc>
      </w:tr>
      <w:tr w:rsidTr="00BB3D02" w:rsidR="00125AF6" w:rsidRPr="00CD7C2F">
        <w:trPr>
          <w:trHeight w:val="9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5AF6" w:rsidP="00BB3D02" w:rsidR="00125AF6" w:rsidRPr="00CD7C2F">
            <w:pPr>
              <w:jc w:val="center"/>
              <w:rPr>
                <w:lang w:eastAsia="hr-HR"/>
              </w:rPr>
            </w:pPr>
            <w:r w:rsidRPr="00CD7C2F">
              <w:rPr>
                <w:lang w:eastAsia="hr-HR"/>
              </w:rPr>
              <w:t>3.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5AF6" w:rsidP="00BB3D02" w:rsidR="00125AF6">
            <w:pPr>
              <w:rPr>
                <w:lang w:eastAsia="hr-HR"/>
              </w:rPr>
            </w:pPr>
            <w:r w:rsidRPr="00CD7C2F">
              <w:rPr>
                <w:lang w:eastAsia="hr-HR"/>
              </w:rPr>
              <w:t>HRVATSKE ŠUME d.o.o.</w:t>
            </w:r>
            <w:r>
              <w:rPr>
                <w:lang w:eastAsia="hr-HR"/>
              </w:rPr>
              <w:t xml:space="preserve"> </w:t>
            </w:r>
          </w:p>
          <w:p w:rsidRDefault="00125AF6" w:rsidP="00BB3D02" w:rsidR="00125AF6" w:rsidRPr="00CD7C2F">
            <w:pPr>
              <w:rPr>
                <w:lang w:eastAsia="hr-HR"/>
              </w:rPr>
            </w:pPr>
            <w:r>
              <w:rPr>
                <w:lang w:eastAsia="hr-HR"/>
              </w:rPr>
              <w:t xml:space="preserve">OIB </w:t>
            </w:r>
            <w:r w:rsidRPr="00CD7C2F">
              <w:rPr>
                <w:lang w:eastAsia="hr-HR"/>
              </w:rPr>
              <w:t>06963144506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5AF6" w:rsidP="00125AF6" w:rsidR="00125AF6" w:rsidRPr="00CD7C2F">
            <w:pPr>
              <w:jc w:val="center"/>
              <w:rPr>
                <w:color w:val="000000"/>
                <w:lang w:eastAsia="hr-HR"/>
              </w:rPr>
            </w:pPr>
            <w:r w:rsidRPr="00CD7C2F">
              <w:rPr>
                <w:color w:val="000000"/>
                <w:lang w:eastAsia="hr-HR"/>
              </w:rPr>
              <w:t>Zagreb, Lj.F. Vukotinovića 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5AF6" w:rsidP="00125AF6" w:rsidR="00125AF6" w:rsidRPr="00CD7C2F">
            <w:pPr>
              <w:jc w:val="center"/>
              <w:rPr>
                <w:lang w:eastAsia="hr-HR"/>
              </w:rPr>
            </w:pPr>
            <w:r w:rsidRPr="00CD7C2F">
              <w:rPr>
                <w:lang w:eastAsia="hr-HR"/>
              </w:rPr>
              <w:t>280.170,71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5AF6" w:rsidP="00125AF6" w:rsidR="00125AF6" w:rsidRPr="00CD7C2F">
            <w:pPr>
              <w:jc w:val="center"/>
              <w:rPr>
                <w:lang w:eastAsia="hr-HR"/>
              </w:rPr>
            </w:pPr>
            <w:r w:rsidRPr="00CD7C2F">
              <w:rPr>
                <w:lang w:eastAsia="hr-HR"/>
              </w:rPr>
              <w:t>280.170,71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5AF6" w:rsidP="00125AF6" w:rsidR="00125AF6" w:rsidRPr="00CD7C2F">
            <w:pPr>
              <w:jc w:val="center"/>
              <w:rPr>
                <w:lang w:eastAsia="hr-HR"/>
              </w:rPr>
            </w:pPr>
            <w:r w:rsidRPr="00CD7C2F">
              <w:rPr>
                <w:lang w:eastAsia="hr-HR"/>
              </w:rPr>
              <w:t>-</w:t>
            </w:r>
          </w:p>
        </w:tc>
      </w:tr>
      <w:tr w:rsidTr="00BB3D02" w:rsidR="00125AF6" w:rsidRPr="00CD7C2F">
        <w:trPr>
          <w:trHeight w:val="1116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5AF6" w:rsidP="00BB3D02" w:rsidR="00125AF6" w:rsidRPr="00CD7C2F">
            <w:pPr>
              <w:jc w:val="center"/>
              <w:rPr>
                <w:color w:val="000000"/>
                <w:lang w:eastAsia="hr-HR"/>
              </w:rPr>
            </w:pPr>
            <w:r w:rsidRPr="00CD7C2F">
              <w:rPr>
                <w:color w:val="000000"/>
                <w:lang w:eastAsia="hr-HR"/>
              </w:rPr>
              <w:t>4.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5AF6" w:rsidP="00BB3D02" w:rsidR="00125AF6">
            <w:pPr>
              <w:rPr>
                <w:lang w:eastAsia="hr-HR"/>
              </w:rPr>
            </w:pPr>
            <w:r w:rsidRPr="00CD7C2F">
              <w:rPr>
                <w:lang w:eastAsia="hr-HR"/>
              </w:rPr>
              <w:t>FINANCIJSKA AGENCIJA</w:t>
            </w:r>
          </w:p>
          <w:p w:rsidRDefault="00125AF6" w:rsidP="00BB3D02" w:rsidR="00125AF6" w:rsidRPr="00CD7C2F">
            <w:pPr>
              <w:rPr>
                <w:lang w:eastAsia="hr-HR"/>
              </w:rPr>
            </w:pPr>
            <w:r>
              <w:rPr>
                <w:lang w:eastAsia="hr-HR"/>
              </w:rPr>
              <w:t xml:space="preserve">OIB </w:t>
            </w:r>
            <w:r w:rsidRPr="00CD7C2F">
              <w:rPr>
                <w:lang w:eastAsia="hr-HR"/>
              </w:rPr>
              <w:t>85821130368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5AF6" w:rsidP="00125AF6" w:rsidR="00125AF6" w:rsidRPr="00CD7C2F">
            <w:pPr>
              <w:jc w:val="center"/>
              <w:rPr>
                <w:lang w:eastAsia="hr-HR"/>
              </w:rPr>
            </w:pPr>
            <w:r w:rsidRPr="00CD7C2F">
              <w:rPr>
                <w:lang w:eastAsia="hr-HR"/>
              </w:rPr>
              <w:t>Zagreb, Ulica grada Vukovara 70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5AF6" w:rsidP="00125AF6" w:rsidR="00125AF6" w:rsidRPr="00CD7C2F">
            <w:pPr>
              <w:jc w:val="center"/>
              <w:rPr>
                <w:lang w:eastAsia="hr-HR"/>
              </w:rPr>
            </w:pPr>
            <w:r w:rsidRPr="00CD7C2F">
              <w:rPr>
                <w:lang w:eastAsia="hr-HR"/>
              </w:rPr>
              <w:t>4.237,10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5AF6" w:rsidP="00125AF6" w:rsidR="00125AF6" w:rsidRPr="00CD7C2F">
            <w:pPr>
              <w:jc w:val="center"/>
              <w:rPr>
                <w:lang w:eastAsia="hr-HR"/>
              </w:rPr>
            </w:pPr>
            <w:r w:rsidRPr="00CD7C2F">
              <w:rPr>
                <w:lang w:eastAsia="hr-HR"/>
              </w:rPr>
              <w:t>4.237,10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5AF6" w:rsidP="00125AF6" w:rsidR="00125AF6" w:rsidRPr="00CD7C2F">
            <w:pPr>
              <w:jc w:val="center"/>
              <w:rPr>
                <w:lang w:eastAsia="hr-HR"/>
              </w:rPr>
            </w:pPr>
            <w:r w:rsidRPr="00CD7C2F">
              <w:rPr>
                <w:lang w:eastAsia="hr-HR"/>
              </w:rPr>
              <w:t>-</w:t>
            </w:r>
          </w:p>
        </w:tc>
      </w:tr>
      <w:tr w:rsidTr="00BB3D02" w:rsidR="00125AF6" w:rsidRPr="00CD7C2F">
        <w:trPr>
          <w:trHeight w:val="12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5AF6" w:rsidP="00BB3D02" w:rsidR="00125AF6" w:rsidRPr="00CD7C2F">
            <w:pPr>
              <w:jc w:val="center"/>
              <w:rPr>
                <w:color w:val="000000"/>
                <w:lang w:eastAsia="hr-HR"/>
              </w:rPr>
            </w:pPr>
            <w:r w:rsidRPr="00CD7C2F">
              <w:rPr>
                <w:color w:val="000000"/>
                <w:lang w:eastAsia="hr-HR"/>
              </w:rPr>
              <w:t>5.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5AF6" w:rsidP="00BB3D02" w:rsidR="00125AF6">
            <w:pPr>
              <w:rPr>
                <w:lang w:eastAsia="hr-HR"/>
              </w:rPr>
            </w:pPr>
            <w:r w:rsidRPr="00CD7C2F">
              <w:rPr>
                <w:lang w:eastAsia="hr-HR"/>
              </w:rPr>
              <w:t>GRAD VUKOVAR</w:t>
            </w:r>
          </w:p>
          <w:p w:rsidRDefault="00125AF6" w:rsidP="00BB3D02" w:rsidR="00125AF6" w:rsidRPr="00CD7C2F">
            <w:pPr>
              <w:rPr>
                <w:lang w:eastAsia="hr-HR"/>
              </w:rPr>
            </w:pPr>
            <w:r>
              <w:rPr>
                <w:lang w:eastAsia="hr-HR"/>
              </w:rPr>
              <w:t xml:space="preserve">OIB </w:t>
            </w:r>
            <w:r w:rsidRPr="00CD7C2F">
              <w:rPr>
                <w:lang w:eastAsia="hr-HR"/>
              </w:rPr>
              <w:t>50041264710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5AF6" w:rsidP="00125AF6" w:rsidR="00125AF6" w:rsidRPr="00CD7C2F">
            <w:pPr>
              <w:jc w:val="center"/>
              <w:rPr>
                <w:lang w:eastAsia="hr-HR"/>
              </w:rPr>
            </w:pPr>
            <w:r w:rsidRPr="00CD7C2F">
              <w:rPr>
                <w:lang w:eastAsia="hr-HR"/>
              </w:rPr>
              <w:t>Vukovar, Dr. Franje Tuđmana 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5AF6" w:rsidP="00125AF6" w:rsidR="00125AF6" w:rsidRPr="00CD7C2F">
            <w:pPr>
              <w:jc w:val="center"/>
              <w:rPr>
                <w:lang w:eastAsia="hr-HR"/>
              </w:rPr>
            </w:pPr>
            <w:r w:rsidRPr="00CD7C2F">
              <w:rPr>
                <w:lang w:eastAsia="hr-HR"/>
              </w:rPr>
              <w:t>16.760,11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5AF6" w:rsidP="00125AF6" w:rsidR="00125AF6" w:rsidRPr="00CD7C2F">
            <w:pPr>
              <w:jc w:val="center"/>
              <w:rPr>
                <w:lang w:eastAsia="hr-HR"/>
              </w:rPr>
            </w:pPr>
            <w:r w:rsidRPr="00CD7C2F">
              <w:rPr>
                <w:lang w:eastAsia="hr-HR"/>
              </w:rPr>
              <w:t>16.760,11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5AF6" w:rsidP="00125AF6" w:rsidR="00125AF6" w:rsidRPr="00CD7C2F">
            <w:pPr>
              <w:jc w:val="center"/>
              <w:rPr>
                <w:lang w:eastAsia="hr-HR"/>
              </w:rPr>
            </w:pPr>
            <w:r w:rsidRPr="00CD7C2F">
              <w:rPr>
                <w:lang w:eastAsia="hr-HR"/>
              </w:rPr>
              <w:t>-</w:t>
            </w:r>
          </w:p>
        </w:tc>
      </w:tr>
      <w:tr w:rsidTr="00BB3D02" w:rsidR="00125AF6" w:rsidRPr="00CD7C2F">
        <w:trPr>
          <w:trHeight w:val="9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5AF6" w:rsidP="00BB3D02" w:rsidR="00125AF6" w:rsidRPr="00CD7C2F">
            <w:pPr>
              <w:jc w:val="center"/>
              <w:rPr>
                <w:color w:val="000000"/>
                <w:lang w:eastAsia="hr-HR"/>
              </w:rPr>
            </w:pPr>
            <w:r w:rsidRPr="00CD7C2F">
              <w:rPr>
                <w:color w:val="000000"/>
                <w:lang w:eastAsia="hr-HR"/>
              </w:rPr>
              <w:t>6.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5AF6" w:rsidP="00BB3D02" w:rsidR="00125AF6">
            <w:pPr>
              <w:rPr>
                <w:lang w:eastAsia="hr-HR"/>
              </w:rPr>
            </w:pPr>
            <w:r w:rsidRPr="00CD7C2F">
              <w:rPr>
                <w:lang w:eastAsia="hr-HR"/>
              </w:rPr>
              <w:t>HEP ELEKTRA d.o.o.</w:t>
            </w:r>
          </w:p>
          <w:p w:rsidRDefault="00125AF6" w:rsidP="00BB3D02" w:rsidR="00125AF6" w:rsidRPr="00CD7C2F">
            <w:pPr>
              <w:rPr>
                <w:lang w:eastAsia="hr-HR"/>
              </w:rPr>
            </w:pPr>
            <w:r>
              <w:rPr>
                <w:lang w:eastAsia="hr-HR"/>
              </w:rPr>
              <w:t xml:space="preserve">OIB </w:t>
            </w:r>
            <w:r w:rsidRPr="00CD7C2F">
              <w:rPr>
                <w:lang w:eastAsia="hr-HR"/>
              </w:rPr>
              <w:t>43965974818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5AF6" w:rsidP="00125AF6" w:rsidR="00125AF6" w:rsidRPr="00CD7C2F">
            <w:pPr>
              <w:jc w:val="center"/>
              <w:rPr>
                <w:lang w:eastAsia="hr-HR"/>
              </w:rPr>
            </w:pPr>
            <w:r w:rsidRPr="00CD7C2F">
              <w:rPr>
                <w:lang w:eastAsia="hr-HR"/>
              </w:rPr>
              <w:t>Zagreb, ulica grada Vukovara 37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5AF6" w:rsidP="00125AF6" w:rsidR="00125AF6" w:rsidRPr="00CD7C2F">
            <w:pPr>
              <w:jc w:val="center"/>
              <w:rPr>
                <w:lang w:eastAsia="hr-HR"/>
              </w:rPr>
            </w:pPr>
            <w:r w:rsidRPr="00CD7C2F">
              <w:rPr>
                <w:lang w:eastAsia="hr-HR"/>
              </w:rPr>
              <w:t>615,19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5AF6" w:rsidP="00125AF6" w:rsidR="00125AF6" w:rsidRPr="00CD7C2F">
            <w:pPr>
              <w:jc w:val="center"/>
              <w:rPr>
                <w:lang w:eastAsia="hr-HR"/>
              </w:rPr>
            </w:pPr>
            <w:r w:rsidRPr="00CD7C2F">
              <w:rPr>
                <w:lang w:eastAsia="hr-HR"/>
              </w:rPr>
              <w:t>615,19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5AF6" w:rsidP="00125AF6" w:rsidR="00125AF6" w:rsidRPr="00CD7C2F">
            <w:pPr>
              <w:jc w:val="center"/>
              <w:rPr>
                <w:lang w:eastAsia="hr-HR"/>
              </w:rPr>
            </w:pPr>
            <w:r w:rsidRPr="00CD7C2F">
              <w:rPr>
                <w:lang w:eastAsia="hr-HR"/>
              </w:rPr>
              <w:t>-</w:t>
            </w:r>
          </w:p>
        </w:tc>
      </w:tr>
      <w:tr w:rsidTr="00BB3D02" w:rsidR="00125AF6" w:rsidRPr="00CD7C2F">
        <w:trPr>
          <w:trHeight w:val="15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5AF6" w:rsidP="00BB3D02" w:rsidR="00125AF6" w:rsidRPr="00CD7C2F">
            <w:pPr>
              <w:jc w:val="center"/>
              <w:rPr>
                <w:color w:val="000000"/>
                <w:lang w:eastAsia="hr-HR"/>
              </w:rPr>
            </w:pPr>
            <w:r w:rsidRPr="00CD7C2F">
              <w:rPr>
                <w:color w:val="000000"/>
                <w:lang w:eastAsia="hr-HR"/>
              </w:rPr>
              <w:t>7.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5AF6" w:rsidP="00BB3D02" w:rsidR="00125AF6">
            <w:pPr>
              <w:rPr>
                <w:lang w:eastAsia="hr-HR"/>
              </w:rPr>
            </w:pPr>
            <w:r w:rsidRPr="00CD7C2F">
              <w:rPr>
                <w:lang w:eastAsia="hr-HR"/>
              </w:rPr>
              <w:t>VUKOVARSKA GOSPODARSKA ZONA d.o.o.</w:t>
            </w:r>
          </w:p>
          <w:p w:rsidRDefault="00125AF6" w:rsidP="00BB3D02" w:rsidR="00125AF6" w:rsidRPr="00CD7C2F">
            <w:pPr>
              <w:rPr>
                <w:lang w:eastAsia="hr-HR"/>
              </w:rPr>
            </w:pPr>
            <w:r>
              <w:rPr>
                <w:lang w:eastAsia="hr-HR"/>
              </w:rPr>
              <w:t xml:space="preserve">OIB </w:t>
            </w:r>
            <w:r w:rsidRPr="00CD7C2F">
              <w:rPr>
                <w:lang w:eastAsia="hr-HR"/>
              </w:rPr>
              <w:t>37862172935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5AF6" w:rsidP="00125AF6" w:rsidR="00125AF6" w:rsidRPr="00CD7C2F">
            <w:pPr>
              <w:jc w:val="center"/>
              <w:rPr>
                <w:lang w:eastAsia="hr-HR"/>
              </w:rPr>
            </w:pPr>
            <w:r w:rsidRPr="00CD7C2F">
              <w:rPr>
                <w:lang w:eastAsia="hr-HR"/>
              </w:rPr>
              <w:t>Vukovar, Gospodarska zona 10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5AF6" w:rsidP="00125AF6" w:rsidR="00125AF6" w:rsidRPr="00CD7C2F">
            <w:pPr>
              <w:jc w:val="center"/>
              <w:rPr>
                <w:lang w:eastAsia="hr-HR"/>
              </w:rPr>
            </w:pPr>
            <w:r w:rsidRPr="00CD7C2F">
              <w:rPr>
                <w:lang w:eastAsia="hr-HR"/>
              </w:rPr>
              <w:t>333.445,54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5AF6" w:rsidP="00125AF6" w:rsidR="00125AF6" w:rsidRPr="00CD7C2F">
            <w:pPr>
              <w:jc w:val="center"/>
              <w:rPr>
                <w:lang w:eastAsia="hr-HR"/>
              </w:rPr>
            </w:pPr>
            <w:r w:rsidRPr="00CD7C2F">
              <w:rPr>
                <w:lang w:eastAsia="hr-HR"/>
              </w:rPr>
              <w:t>333.445,54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5AF6" w:rsidP="00125AF6" w:rsidR="00125AF6" w:rsidRPr="00CD7C2F">
            <w:pPr>
              <w:jc w:val="center"/>
              <w:rPr>
                <w:lang w:eastAsia="hr-HR"/>
              </w:rPr>
            </w:pPr>
            <w:r w:rsidRPr="00CD7C2F">
              <w:rPr>
                <w:lang w:eastAsia="hr-HR"/>
              </w:rPr>
              <w:t>-</w:t>
            </w:r>
          </w:p>
        </w:tc>
      </w:tr>
      <w:tr w:rsidTr="00BB3D02" w:rsidR="00125AF6" w:rsidRPr="00CD7C2F">
        <w:trPr>
          <w:trHeight w:val="15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5AF6" w:rsidP="00BB3D02" w:rsidR="00125AF6" w:rsidRPr="00CD7C2F">
            <w:pPr>
              <w:jc w:val="center"/>
              <w:rPr>
                <w:color w:val="000000"/>
                <w:lang w:eastAsia="hr-HR"/>
              </w:rPr>
            </w:pPr>
            <w:r w:rsidRPr="00CD7C2F">
              <w:rPr>
                <w:color w:val="000000"/>
                <w:lang w:eastAsia="hr-HR"/>
              </w:rPr>
              <w:t>8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5AF6" w:rsidP="00BB3D02" w:rsidR="00125AF6">
            <w:pPr>
              <w:rPr>
                <w:lang w:eastAsia="hr-HR"/>
              </w:rPr>
            </w:pPr>
            <w:r w:rsidRPr="00CD7C2F">
              <w:rPr>
                <w:lang w:eastAsia="hr-HR"/>
              </w:rPr>
              <w:t>REPUBLIKA HRVATSKA, MINISTARSTVO FINANCIJA, POREZNA UPRAVA, PODRUČNI URED SLAVONIJA I BARANJA</w:t>
            </w:r>
          </w:p>
          <w:p w:rsidRDefault="00125AF6" w:rsidP="00BB3D02" w:rsidR="00125AF6" w:rsidRPr="00CD7C2F">
            <w:pPr>
              <w:rPr>
                <w:lang w:eastAsia="hr-HR"/>
              </w:rPr>
            </w:pPr>
            <w:r>
              <w:rPr>
                <w:lang w:eastAsia="hr-HR"/>
              </w:rPr>
              <w:t xml:space="preserve">OIB </w:t>
            </w:r>
            <w:r w:rsidRPr="00CD7C2F">
              <w:rPr>
                <w:lang w:eastAsia="hr-HR"/>
              </w:rPr>
              <w:t>18683136487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5AF6" w:rsidP="00125AF6" w:rsidR="00125AF6" w:rsidRPr="00CD7C2F">
            <w:pPr>
              <w:jc w:val="center"/>
              <w:rPr>
                <w:lang w:eastAsia="hr-HR"/>
              </w:rPr>
            </w:pPr>
            <w:r w:rsidRPr="00CD7C2F">
              <w:rPr>
                <w:lang w:eastAsia="hr-HR"/>
              </w:rPr>
              <w:t>Vukovar, Trg Republike Hrvatske 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5AF6" w:rsidP="00125AF6" w:rsidR="00125AF6" w:rsidRPr="00CD7C2F">
            <w:pPr>
              <w:jc w:val="center"/>
              <w:rPr>
                <w:lang w:eastAsia="hr-HR"/>
              </w:rPr>
            </w:pPr>
            <w:r w:rsidRPr="00CD7C2F">
              <w:rPr>
                <w:lang w:eastAsia="hr-HR"/>
              </w:rPr>
              <w:t>210.189,58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5AF6" w:rsidP="00125AF6" w:rsidR="00125AF6" w:rsidRPr="00CD7C2F">
            <w:pPr>
              <w:jc w:val="center"/>
              <w:rPr>
                <w:lang w:eastAsia="hr-HR"/>
              </w:rPr>
            </w:pPr>
            <w:r w:rsidRPr="00CD7C2F">
              <w:rPr>
                <w:lang w:eastAsia="hr-HR"/>
              </w:rPr>
              <w:t>210.189,58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5AF6" w:rsidP="00125AF6" w:rsidR="00125AF6" w:rsidRPr="00CD7C2F">
            <w:pPr>
              <w:jc w:val="center"/>
              <w:rPr>
                <w:lang w:eastAsia="hr-HR"/>
              </w:rPr>
            </w:pPr>
            <w:r w:rsidRPr="00CD7C2F">
              <w:rPr>
                <w:lang w:eastAsia="hr-HR"/>
              </w:rPr>
              <w:t>-</w:t>
            </w:r>
          </w:p>
        </w:tc>
      </w:tr>
      <w:tr w:rsidTr="00BB3D02" w:rsidR="00125AF6" w:rsidRPr="00CD7C2F">
        <w:trPr>
          <w:trHeight w:val="21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5AF6" w:rsidP="00BB3D02" w:rsidR="00125AF6" w:rsidRPr="00CD7C2F">
            <w:pPr>
              <w:jc w:val="center"/>
              <w:rPr>
                <w:color w:val="000000"/>
                <w:lang w:eastAsia="hr-HR"/>
              </w:rPr>
            </w:pPr>
            <w:r w:rsidRPr="00CD7C2F">
              <w:rPr>
                <w:color w:val="000000"/>
                <w:lang w:eastAsia="hr-HR"/>
              </w:rPr>
              <w:t>9.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5AF6" w:rsidP="00BB3D02" w:rsidR="00125AF6">
            <w:pPr>
              <w:rPr>
                <w:lang w:eastAsia="hr-HR"/>
              </w:rPr>
            </w:pPr>
            <w:r w:rsidRPr="00CD7C2F">
              <w:rPr>
                <w:lang w:eastAsia="hr-HR"/>
              </w:rPr>
              <w:t>HRVATSKA AGENCIJA ZA MALO GOSPODARSTVO, INOVACIJE I INVESTICIJE /HAMAG-BICRO (prije: HAMAG)</w:t>
            </w:r>
          </w:p>
          <w:p w:rsidRDefault="00125AF6" w:rsidP="00BB3D02" w:rsidR="00125AF6" w:rsidRPr="00CD7C2F">
            <w:pPr>
              <w:rPr>
                <w:lang w:eastAsia="hr-HR"/>
              </w:rPr>
            </w:pPr>
            <w:r>
              <w:rPr>
                <w:lang w:eastAsia="hr-HR"/>
              </w:rPr>
              <w:t xml:space="preserve">OIB </w:t>
            </w:r>
            <w:r w:rsidRPr="00CD7C2F">
              <w:rPr>
                <w:lang w:eastAsia="hr-HR"/>
              </w:rPr>
              <w:t>25609559342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5AF6" w:rsidP="00125AF6" w:rsidR="00125AF6" w:rsidRPr="00CD7C2F">
            <w:pPr>
              <w:jc w:val="center"/>
              <w:rPr>
                <w:lang w:eastAsia="hr-HR"/>
              </w:rPr>
            </w:pPr>
            <w:r w:rsidRPr="00CD7C2F">
              <w:rPr>
                <w:lang w:eastAsia="hr-HR"/>
              </w:rPr>
              <w:t>Zagreb, Ksaver 208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5AF6" w:rsidP="00125AF6" w:rsidR="00125AF6" w:rsidRPr="00CD7C2F">
            <w:pPr>
              <w:jc w:val="center"/>
              <w:rPr>
                <w:lang w:eastAsia="hr-HR"/>
              </w:rPr>
            </w:pPr>
            <w:r w:rsidRPr="00CD7C2F">
              <w:rPr>
                <w:lang w:eastAsia="hr-HR"/>
              </w:rPr>
              <w:t>1.577.098,59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04F2" w:rsidP="00125AF6" w:rsidR="00125AF6" w:rsidRPr="00CD7C2F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-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5AF6" w:rsidP="00125AF6" w:rsidR="00125AF6" w:rsidRPr="00CD7C2F">
            <w:pPr>
              <w:jc w:val="center"/>
              <w:rPr>
                <w:lang w:eastAsia="hr-HR"/>
              </w:rPr>
            </w:pPr>
            <w:r w:rsidRPr="00CD7C2F">
              <w:rPr>
                <w:lang w:eastAsia="hr-HR"/>
              </w:rPr>
              <w:t>1.577.098,59</w:t>
            </w:r>
          </w:p>
        </w:tc>
      </w:tr>
    </w:tbl>
    <w:p w:rsidRDefault="00125AF6" w:rsidP="00125AF6" w:rsidR="00125AF6">
      <w:pPr>
        <w:rPr>
          <w:bCs/>
        </w:rPr>
      </w:pPr>
    </w:p>
    <w:p w:rsidRDefault="00125AF6" w:rsidP="00125AF6" w:rsidR="00125AF6" w:rsidRPr="00F870B7"/>
    <w:p w:rsidRDefault="00B111A4" w:rsidP="000269B3" w:rsidR="00D5204D">
      <w:pPr>
        <w:numPr>
          <w:ilvl w:val="0"/>
          <w:numId w:val="6"/>
        </w:numPr>
        <w:jc w:val="both"/>
      </w:pPr>
      <w:r w:rsidRPr="00F870B7">
        <w:t>Upućuju se vjerovnici, čije su tražbine u cijelosti ili djelomično osporene, da radi dokazivanja osnovanosti osporenih tražbina pokrenu pred nadležnim sudom parnicu u roku od 8 dana</w:t>
      </w:r>
      <w:r w:rsidR="00A35F57">
        <w:t xml:space="preserve"> od dana pravomoćnosti ovog rješenja, </w:t>
      </w:r>
      <w:r w:rsidRPr="00F870B7">
        <w:t xml:space="preserve"> jer će se u protivnom </w:t>
      </w:r>
      <w:r w:rsidR="00A35F57">
        <w:t xml:space="preserve">smatrati </w:t>
      </w:r>
      <w:r w:rsidRPr="00F870B7">
        <w:t xml:space="preserve"> </w:t>
      </w:r>
      <w:r w:rsidR="00D5204D">
        <w:t xml:space="preserve"> </w:t>
      </w:r>
      <w:r w:rsidRPr="00F870B7">
        <w:t xml:space="preserve">da </w:t>
      </w:r>
      <w:r w:rsidR="00D5204D">
        <w:t xml:space="preserve"> </w:t>
      </w:r>
      <w:r w:rsidRPr="00F870B7">
        <w:t xml:space="preserve">su </w:t>
      </w:r>
      <w:r w:rsidR="00D5204D">
        <w:t xml:space="preserve"> </w:t>
      </w:r>
      <w:r w:rsidRPr="00F870B7">
        <w:t>odustali</w:t>
      </w:r>
      <w:r w:rsidR="00D5204D">
        <w:t xml:space="preserve"> </w:t>
      </w:r>
      <w:r w:rsidRPr="00F870B7">
        <w:t xml:space="preserve"> od </w:t>
      </w:r>
      <w:r w:rsidR="00D5204D">
        <w:t xml:space="preserve"> </w:t>
      </w:r>
      <w:r w:rsidRPr="00F870B7">
        <w:t>prava</w:t>
      </w:r>
      <w:r w:rsidR="00D5204D">
        <w:t xml:space="preserve"> </w:t>
      </w:r>
      <w:r w:rsidRPr="00F870B7">
        <w:t xml:space="preserve"> na</w:t>
      </w:r>
      <w:r w:rsidR="00D5204D">
        <w:t xml:space="preserve"> </w:t>
      </w:r>
      <w:r w:rsidRPr="00F870B7">
        <w:t xml:space="preserve"> vođenje</w:t>
      </w:r>
      <w:r w:rsidR="00D5204D">
        <w:t xml:space="preserve">  </w:t>
      </w:r>
      <w:r w:rsidRPr="00F870B7">
        <w:t xml:space="preserve">parnice, odnosno da u istom roku </w:t>
      </w:r>
    </w:p>
    <w:p w:rsidRDefault="00D5204D" w:rsidP="00D5204D" w:rsidR="00D5204D">
      <w:pPr>
        <w:ind w:left="720"/>
        <w:jc w:val="both"/>
      </w:pPr>
    </w:p>
    <w:p w:rsidRDefault="00D5204D" w:rsidP="00D5204D" w:rsidR="00D5204D">
      <w:pPr>
        <w:ind w:left="720"/>
        <w:jc w:val="both"/>
      </w:pPr>
    </w:p>
    <w:p w:rsidRDefault="002C55DF" w:rsidP="00D5204D" w:rsidR="002C55DF">
      <w:pPr>
        <w:ind w:left="720"/>
        <w:jc w:val="both"/>
      </w:pPr>
    </w:p>
    <w:p w:rsidRDefault="00B111A4" w:rsidP="00D5204D" w:rsidR="001E4164">
      <w:pPr>
        <w:ind w:left="720"/>
        <w:jc w:val="both"/>
      </w:pPr>
      <w:r w:rsidRPr="00F870B7">
        <w:t>zatraže nastavak parnice ukoliko je o osporenom potraživanju vođena prije otvaranja stečajnog postupka nad dužnikom.</w:t>
      </w:r>
    </w:p>
    <w:p w:rsidRDefault="001E4164" w:rsidP="001E4164" w:rsidR="001E4164" w:rsidRPr="00F870B7">
      <w:pPr>
        <w:jc w:val="both"/>
      </w:pPr>
    </w:p>
    <w:p w:rsidRDefault="00B111A4" w:rsidP="00B111A4" w:rsidR="00B111A4" w:rsidRPr="00F870B7">
      <w:pPr>
        <w:ind w:left="708"/>
        <w:jc w:val="both"/>
      </w:pPr>
      <w:r w:rsidRPr="00F870B7">
        <w:t>Vjerovnici su dužni dostaviti stečajnom sucu, u istom roku, dokaze o pokretanju parnice, odnosno o prijedlogu za nastavak pokrenutih parnica.</w:t>
      </w:r>
    </w:p>
    <w:p w:rsidRDefault="00A91287" w:rsidP="003A7626" w:rsidR="00A91287">
      <w:pPr>
        <w:pStyle w:val="Tijeloteksta"/>
        <w:rPr>
          <w:bCs/>
        </w:rPr>
      </w:pPr>
    </w:p>
    <w:p w:rsidRDefault="00F8725F" w:rsidP="00493337" w:rsidR="00F8725F" w:rsidRPr="00F870B7">
      <w:pPr>
        <w:pStyle w:val="Tijeloteksta"/>
        <w:rPr>
          <w:bCs/>
        </w:rPr>
      </w:pPr>
    </w:p>
    <w:p w:rsidRDefault="00B111A4" w:rsidP="00B111A4" w:rsidR="00B111A4" w:rsidRPr="001E4164">
      <w:pPr>
        <w:pStyle w:val="Tijeloteksta"/>
        <w:jc w:val="center"/>
        <w:rPr>
          <w:bCs/>
        </w:rPr>
      </w:pPr>
      <w:r w:rsidRPr="001E4164">
        <w:rPr>
          <w:bCs/>
        </w:rPr>
        <w:t>Obrazloženje</w:t>
      </w:r>
    </w:p>
    <w:p w:rsidRDefault="00B111A4" w:rsidP="00B111A4" w:rsidR="00B111A4">
      <w:pPr>
        <w:pStyle w:val="Tijeloteksta"/>
      </w:pPr>
    </w:p>
    <w:p w:rsidRDefault="00A91287" w:rsidP="00B111A4" w:rsidR="00A91287" w:rsidRPr="00F870B7">
      <w:pPr>
        <w:pStyle w:val="Tijeloteksta"/>
      </w:pPr>
    </w:p>
    <w:p w:rsidRDefault="00A3487D" w:rsidP="001E4164" w:rsidR="00B111A4">
      <w:pPr>
        <w:pStyle w:val="Tijeloteksta"/>
        <w:ind w:firstLine="708"/>
      </w:pPr>
      <w:r w:rsidRPr="00F870B7">
        <w:t xml:space="preserve">Dana </w:t>
      </w:r>
      <w:r w:rsidR="000269B3">
        <w:t xml:space="preserve">3. svibnja 2017. </w:t>
      </w:r>
      <w:r w:rsidR="001E4164">
        <w:t xml:space="preserve"> godin</w:t>
      </w:r>
      <w:r w:rsidR="00B111A4" w:rsidRPr="00F870B7">
        <w:t>e održano je ispitno ročište na kojem je stečajni upravitelj dao izjašnjenje o prispjelim tražbinama, prema njihovim iznosima i isplatnim redovima.</w:t>
      </w:r>
    </w:p>
    <w:p w:rsidRDefault="00A91287" w:rsidP="001E4164" w:rsidR="00A91287" w:rsidRPr="00F870B7">
      <w:pPr>
        <w:pStyle w:val="Tijeloteksta"/>
        <w:ind w:firstLine="708"/>
      </w:pPr>
    </w:p>
    <w:p w:rsidRDefault="00B111A4" w:rsidP="001E4164" w:rsidR="00B111A4">
      <w:pPr>
        <w:ind w:firstLine="708"/>
        <w:jc w:val="both"/>
      </w:pPr>
      <w:r w:rsidRPr="00F870B7">
        <w:t>Ste</w:t>
      </w:r>
      <w:r w:rsidRPr="00F870B7">
        <w:rPr>
          <w:lang w:val="hr-HR"/>
        </w:rPr>
        <w:t>č</w:t>
      </w:r>
      <w:r w:rsidRPr="00F870B7">
        <w:t>ajni</w:t>
      </w:r>
      <w:r w:rsidRPr="00F870B7">
        <w:rPr>
          <w:lang w:val="hr-HR"/>
        </w:rPr>
        <w:t xml:space="preserve"> </w:t>
      </w:r>
      <w:r w:rsidRPr="00F870B7">
        <w:t>upravitelj</w:t>
      </w:r>
      <w:r w:rsidR="00D425A8">
        <w:t xml:space="preserve"> sastavio je </w:t>
      </w:r>
      <w:r w:rsidRPr="00F870B7">
        <w:t>tablicu</w:t>
      </w:r>
      <w:r w:rsidRPr="00F870B7">
        <w:rPr>
          <w:lang w:val="hr-HR"/>
        </w:rPr>
        <w:t xml:space="preserve"> </w:t>
      </w:r>
      <w:r w:rsidRPr="00F870B7">
        <w:t xml:space="preserve">ispitanih tražbina u koju je za svaku prijavljenu tražbinu </w:t>
      </w:r>
      <w:r w:rsidR="00D425A8">
        <w:t xml:space="preserve">unijet podatak o tome u kojoj </w:t>
      </w:r>
      <w:r w:rsidRPr="00F870B7">
        <w:t xml:space="preserve"> mjeri</w:t>
      </w:r>
      <w:r w:rsidR="00D425A8">
        <w:t xml:space="preserve"> je </w:t>
      </w:r>
      <w:r w:rsidRPr="00F870B7">
        <w:t>tražbina utvrđena prema svom iznosu i redu, te koji je pravni osnov prijavljene tražbine i razlog osporavanja.</w:t>
      </w:r>
    </w:p>
    <w:p w:rsidRDefault="00D425A8" w:rsidP="001E4164" w:rsidR="00D425A8" w:rsidRPr="00F870B7">
      <w:pPr>
        <w:ind w:firstLine="708"/>
        <w:jc w:val="both"/>
      </w:pPr>
    </w:p>
    <w:p w:rsidRDefault="00B111A4" w:rsidP="001E4164" w:rsidR="00B111A4">
      <w:pPr>
        <w:ind w:firstLine="708"/>
        <w:jc w:val="both"/>
      </w:pPr>
      <w:r w:rsidRPr="00F870B7">
        <w:t>Na ročištu se stečajni upravitelj izjašnjavao pojedinačno o svakoj prijavljenoj tražbini.</w:t>
      </w:r>
    </w:p>
    <w:p w:rsidRDefault="00D425A8" w:rsidP="001E4164" w:rsidR="00D425A8" w:rsidRPr="00F870B7">
      <w:pPr>
        <w:ind w:firstLine="708"/>
        <w:jc w:val="both"/>
      </w:pPr>
    </w:p>
    <w:p w:rsidRDefault="00B111A4" w:rsidP="001E4164" w:rsidR="00F870B7">
      <w:pPr>
        <w:ind w:firstLine="708"/>
        <w:jc w:val="both"/>
      </w:pPr>
      <w:r w:rsidRPr="00F870B7">
        <w:t>Tražbine koje je priznao stečajni upravitelj, a nije ih osporio niti jedan od vjerovnika nazočnih n</w:t>
      </w:r>
      <w:r w:rsidR="001E4164">
        <w:t>a ročištu, smatraju se prema članku</w:t>
      </w:r>
      <w:r w:rsidR="00EE12AB">
        <w:t xml:space="preserve"> 263</w:t>
      </w:r>
      <w:r w:rsidRPr="00F870B7">
        <w:t>. Stečajnog zakona</w:t>
      </w:r>
      <w:r w:rsidR="00EE12AB">
        <w:t xml:space="preserve"> (Narodne novine 71/15) </w:t>
      </w:r>
      <w:r w:rsidRPr="00F870B7">
        <w:t xml:space="preserve"> utvrđenim, kako je to nave</w:t>
      </w:r>
      <w:r w:rsidR="001E4164">
        <w:t xml:space="preserve">deno u </w:t>
      </w:r>
      <w:r w:rsidR="00EE12AB">
        <w:t xml:space="preserve">izreci ovog rješenja.               </w:t>
      </w:r>
    </w:p>
    <w:p w:rsidRDefault="00EE12AB" w:rsidP="001E4164" w:rsidR="00EE12AB" w:rsidRPr="00F870B7">
      <w:pPr>
        <w:ind w:firstLine="708"/>
        <w:jc w:val="both"/>
      </w:pPr>
    </w:p>
    <w:p w:rsidRDefault="00B111A4" w:rsidP="00057173" w:rsidR="00EE12AB">
      <w:pPr>
        <w:ind w:firstLine="708"/>
        <w:jc w:val="both"/>
      </w:pPr>
      <w:r w:rsidRPr="00F870B7">
        <w:t>St</w:t>
      </w:r>
      <w:r w:rsidR="00A3487D" w:rsidRPr="00F870B7">
        <w:t xml:space="preserve">ečajni upravitelj osporio je u </w:t>
      </w:r>
      <w:r w:rsidR="008024FD">
        <w:t xml:space="preserve">II </w:t>
      </w:r>
      <w:r w:rsidRPr="00F870B7">
        <w:t>višem isplatnom redu :</w:t>
      </w:r>
    </w:p>
    <w:p w:rsidRDefault="00DD5CBD" w:rsidP="00DD5CBD" w:rsidR="00DD5CBD">
      <w:pPr>
        <w:jc w:val="both"/>
      </w:pPr>
    </w:p>
    <w:p w:rsidRDefault="00057173" w:rsidP="00057173" w:rsidR="00EE12AB">
      <w:pPr>
        <w:ind w:left="708"/>
        <w:jc w:val="both"/>
      </w:pPr>
      <w:r>
        <w:t>- cijelosti tražbinu vjerovnika Hrvatska agencija za malo gospodarstvo, inovacije i investicije/HAMAG-BICRO (prije</w:t>
      </w:r>
      <w:r>
        <w:rPr>
          <w:bCs/>
        </w:rPr>
        <w:t xml:space="preserve"> HAMAG) Zagreb, Ksaver 208, OIB 25609559342, koji vjerovnik je pr</w:t>
      </w:r>
      <w:r>
        <w:t xml:space="preserve">ijavio tražbinu u iznosu od 1.577.098,59 kn. Prijavljeni iznos tražbine osporen je u cijelosti. Razlog osporavanja – nije izvršeno plaćanje po jamstvu.  </w:t>
      </w:r>
    </w:p>
    <w:p w:rsidRDefault="00057173" w:rsidP="00057173" w:rsidR="00057173" w:rsidRPr="001E4164">
      <w:pPr>
        <w:ind w:left="708"/>
        <w:jc w:val="both"/>
      </w:pPr>
    </w:p>
    <w:p w:rsidRDefault="001E4164" w:rsidP="001E4164" w:rsidR="00DD5CBD">
      <w:pPr>
        <w:ind w:firstLine="708"/>
        <w:jc w:val="both"/>
      </w:pPr>
      <w:r>
        <w:t xml:space="preserve">Kako ovo osporavanje nije moglo biti otklonjeno </w:t>
      </w:r>
      <w:r w:rsidR="00B111A4" w:rsidRPr="00F870B7">
        <w:t xml:space="preserve">na ročištu, niti su to vjerovnici </w:t>
      </w:r>
      <w:r>
        <w:t>pokušali, valjalo je vjerovnika čija je tražbina</w:t>
      </w:r>
      <w:r w:rsidR="00B111A4" w:rsidRPr="00F870B7">
        <w:t xml:space="preserve"> dje</w:t>
      </w:r>
      <w:r>
        <w:t>lomično ili u cijelosti osporena</w:t>
      </w:r>
      <w:r w:rsidR="00B111A4" w:rsidRPr="00F870B7">
        <w:t xml:space="preserve">, </w:t>
      </w:r>
      <w:r w:rsidR="00CA176E">
        <w:t xml:space="preserve">uputiti primjenom odredbe </w:t>
      </w:r>
      <w:r>
        <w:t>članka</w:t>
      </w:r>
      <w:r w:rsidR="00CA176E">
        <w:t xml:space="preserve"> 266</w:t>
      </w:r>
      <w:r w:rsidR="00B111A4" w:rsidRPr="00F870B7">
        <w:t>. st</w:t>
      </w:r>
      <w:r w:rsidR="00CA176E">
        <w:t>av</w:t>
      </w:r>
      <w:r w:rsidR="00B111A4" w:rsidRPr="00F870B7">
        <w:t xml:space="preserve"> 1.</w:t>
      </w:r>
      <w:r w:rsidR="00A35F57">
        <w:t xml:space="preserve"> u vezi s člankom 267. stav 1. </w:t>
      </w:r>
      <w:r w:rsidR="00B111A4" w:rsidRPr="00F870B7">
        <w:t xml:space="preserve"> Stečajnog zakona na pokretanje parnice radi utvrđivanja osnovanom ospore</w:t>
      </w:r>
      <w:r>
        <w:t>ne tražbine, ukoliko za to ima</w:t>
      </w:r>
      <w:r w:rsidR="00B111A4" w:rsidRPr="00F870B7">
        <w:t xml:space="preserve"> pravni </w:t>
      </w:r>
    </w:p>
    <w:p w:rsidRDefault="00B111A4" w:rsidP="00DD5CBD" w:rsidR="00B111A4">
      <w:pPr>
        <w:jc w:val="both"/>
      </w:pPr>
      <w:r w:rsidRPr="00F870B7">
        <w:t>interes, uz obvezu obavještavanja stečajnog suca, a pod prijetnjom gubitka prava na pokretanje parnice izvan roka određenog ovim rješenjem.</w:t>
      </w:r>
    </w:p>
    <w:p w:rsidRDefault="007E7F37" w:rsidP="00DD5CBD" w:rsidR="007E7F37">
      <w:pPr>
        <w:jc w:val="both"/>
      </w:pPr>
    </w:p>
    <w:p w:rsidRDefault="0063032C" w:rsidP="007E7F37" w:rsidR="007E7F37">
      <w:pPr>
        <w:ind w:firstLine="720"/>
        <w:jc w:val="both"/>
      </w:pPr>
      <w:r>
        <w:t>Stečajni upravitelj evidentirao</w:t>
      </w:r>
      <w:r w:rsidR="007E7F37">
        <w:t xml:space="preserve">  je kako je to navedeno u tablici razlučnih vjerovnika razlučno pravo vjerovnicima:  </w:t>
      </w:r>
    </w:p>
    <w:p w:rsidRDefault="00B878B0" w:rsidP="00D5204D" w:rsidR="00B878B0">
      <w:pPr>
        <w:jc w:val="both"/>
      </w:pPr>
    </w:p>
    <w:p w:rsidRDefault="0063032C" w:rsidP="0063032C" w:rsidR="002C55DF">
      <w:pPr>
        <w:numPr>
          <w:ilvl w:val="0"/>
          <w:numId w:val="8"/>
        </w:numPr>
        <w:jc w:val="both"/>
      </w:pPr>
      <w:r>
        <w:t>Hrvatska banka za obnovu i razvitak, Zagreb, Strossmayerov trg 9, OIB 267022803</w:t>
      </w:r>
      <w:r w:rsidR="008C5AE0">
        <w:t>90,</w:t>
      </w:r>
      <w:r>
        <w:t xml:space="preserve"> u iznosu od 2.581.192,11 kn (imovina na koju se odnosi razlučno pravo – nekretnine upisane u zk.ul. 2414 k.o. Borovo Naselje kč.br. 1901 i pokretnine </w:t>
      </w:r>
      <w:r w:rsidR="00D30838">
        <w:t xml:space="preserve">  </w:t>
      </w:r>
      <w:r>
        <w:t xml:space="preserve">prema </w:t>
      </w:r>
      <w:r w:rsidR="00D30838">
        <w:t xml:space="preserve">  </w:t>
      </w:r>
      <w:r>
        <w:t>Dodatak</w:t>
      </w:r>
      <w:r w:rsidR="00D30838">
        <w:t xml:space="preserve">  </w:t>
      </w:r>
      <w:r>
        <w:t xml:space="preserve"> I</w:t>
      </w:r>
      <w:r w:rsidR="00D30838">
        <w:t xml:space="preserve">  </w:t>
      </w:r>
      <w:r>
        <w:t xml:space="preserve"> Sporazumu </w:t>
      </w:r>
      <w:r w:rsidR="00D30838">
        <w:t xml:space="preserve">  </w:t>
      </w:r>
      <w:r>
        <w:t>o</w:t>
      </w:r>
      <w:r w:rsidR="00D30838">
        <w:t xml:space="preserve">  </w:t>
      </w:r>
      <w:r>
        <w:t xml:space="preserve"> zasnivanju</w:t>
      </w:r>
      <w:r w:rsidR="00D30838">
        <w:t xml:space="preserve">  </w:t>
      </w:r>
      <w:r>
        <w:t xml:space="preserve"> </w:t>
      </w:r>
      <w:r w:rsidR="00D30838">
        <w:t xml:space="preserve">založnog   prava   na </w:t>
      </w:r>
    </w:p>
    <w:p w:rsidRDefault="002C55DF" w:rsidP="002C55DF" w:rsidR="002C55DF">
      <w:pPr>
        <w:ind w:left="720"/>
        <w:jc w:val="both"/>
      </w:pPr>
    </w:p>
    <w:p w:rsidRDefault="002C55DF" w:rsidP="002C55DF" w:rsidR="002C55DF">
      <w:pPr>
        <w:ind w:left="720"/>
        <w:jc w:val="both"/>
      </w:pPr>
    </w:p>
    <w:p w:rsidRDefault="002C55DF" w:rsidP="002C55DF" w:rsidR="002C55DF">
      <w:pPr>
        <w:ind w:left="720"/>
        <w:jc w:val="both"/>
      </w:pPr>
    </w:p>
    <w:p w:rsidRDefault="0063032C" w:rsidP="002C55DF" w:rsidR="0063032C">
      <w:pPr>
        <w:ind w:left="720"/>
        <w:jc w:val="both"/>
      </w:pPr>
      <w:r>
        <w:t>nekretninama radi osiguranja novčane tražbine OV-170/14 od 13.1.2014. i prema Dodatak II Sporazumu o zasnivanju založnog prava na nekretninama radi osiguranja novčane tražbine OV-170/14 od 13.1.2014. godine).</w:t>
      </w:r>
    </w:p>
    <w:p w:rsidRDefault="0063032C" w:rsidP="0063032C" w:rsidR="0063032C">
      <w:pPr>
        <w:numPr>
          <w:ilvl w:val="0"/>
          <w:numId w:val="8"/>
        </w:numPr>
        <w:jc w:val="both"/>
      </w:pPr>
      <w:r>
        <w:t>Buje – export d.o.o. Buje, Istarska 4, OIB 49464830817, u iznosu od 1.400.000,00 kn  (imovina na koju se odnosi razlučno pravo - nekretnine upisane u zk.ul. 2414 k.o. Borovo Naselje kč.br. 1901).</w:t>
      </w:r>
    </w:p>
    <w:p w:rsidRDefault="0063032C" w:rsidP="0063032C" w:rsidR="0063032C">
      <w:pPr>
        <w:numPr>
          <w:ilvl w:val="0"/>
          <w:numId w:val="8"/>
        </w:numPr>
        <w:jc w:val="both"/>
      </w:pPr>
      <w:r>
        <w:t>RH Ministarstvo financija Porezna uprava Područni ured Slavonije i Baranje, OIB 52634238587, u iznosu od 164.852,45 kn (imovina na koju se odnosi razlučno pravo - nekretnine upisane u zk.ul. 2414 k.o. Borovo Naselje kč.br. 1901).</w:t>
      </w:r>
    </w:p>
    <w:p w:rsidRDefault="0063032C" w:rsidP="0063032C" w:rsidR="0063032C">
      <w:pPr>
        <w:numPr>
          <w:ilvl w:val="0"/>
          <w:numId w:val="8"/>
        </w:numPr>
        <w:jc w:val="both"/>
      </w:pPr>
      <w:r>
        <w:t>Hrvatska agencija za malo gospodarstvo, inovacije i investicije (prije HAMAG) Zagreb, Ksaver 208, OIB 25609559342, u iznosu od 1.584.900,58 kn  (imovina na koju se odnosi razlučno pravo – pokretnine prema Sporazumu o osiguranju tražbine zasnivanjem založnog prava na pokretninama broj 12/5146  od 12.5.2014).</w:t>
      </w:r>
    </w:p>
    <w:p w:rsidRDefault="00DD5CBD" w:rsidP="00B111A4" w:rsidR="00DD5CBD">
      <w:pPr>
        <w:jc w:val="center"/>
        <w:rPr>
          <w:lang w:val="es-ES"/>
        </w:rPr>
      </w:pPr>
    </w:p>
    <w:p w:rsidRDefault="002C55DF" w:rsidP="00B111A4" w:rsidR="002C55DF" w:rsidRPr="00F870B7">
      <w:pPr>
        <w:jc w:val="center"/>
        <w:rPr>
          <w:lang w:val="es-ES"/>
        </w:rPr>
      </w:pPr>
    </w:p>
    <w:p w:rsidRDefault="00DF110D" w:rsidP="00B111A4" w:rsidR="00B111A4">
      <w:pPr>
        <w:jc w:val="center"/>
        <w:rPr>
          <w:lang w:val="es-ES"/>
        </w:rPr>
      </w:pPr>
      <w:r w:rsidRPr="00F870B7">
        <w:rPr>
          <w:lang w:val="es-ES"/>
        </w:rPr>
        <w:t>U Osijeku</w:t>
      </w:r>
      <w:r w:rsidR="008024FD">
        <w:rPr>
          <w:lang w:val="es-ES"/>
        </w:rPr>
        <w:t xml:space="preserve"> </w:t>
      </w:r>
      <w:r w:rsidR="00D5204D">
        <w:rPr>
          <w:lang w:val="es-ES"/>
        </w:rPr>
        <w:t xml:space="preserve">3. svibanj 2017. </w:t>
      </w:r>
      <w:r w:rsidR="001E4164">
        <w:rPr>
          <w:lang w:val="es-ES"/>
        </w:rPr>
        <w:t xml:space="preserve">   </w:t>
      </w:r>
    </w:p>
    <w:p w:rsidRDefault="00B878B0" w:rsidP="00B111A4" w:rsidR="00B878B0" w:rsidRPr="00F870B7">
      <w:pPr>
        <w:jc w:val="center"/>
        <w:rPr>
          <w:lang w:val="es-ES"/>
        </w:rPr>
      </w:pPr>
    </w:p>
    <w:p w:rsidRDefault="00DD5CBD" w:rsidP="008024FD" w:rsidR="00DD5CBD" w:rsidRPr="00F870B7">
      <w:pPr>
        <w:rPr>
          <w:lang w:val="es-ES"/>
        </w:rPr>
      </w:pPr>
    </w:p>
    <w:p w:rsidRDefault="00B111A4" w:rsidP="00B111A4" w:rsidR="00B111A4" w:rsidRPr="00F870B7">
      <w:pPr>
        <w:rPr>
          <w:lang w:val="es-ES"/>
        </w:rPr>
      </w:pPr>
      <w:r w:rsidRPr="00F870B7">
        <w:rPr>
          <w:lang w:val="es-ES"/>
        </w:rPr>
        <w:t>Zapisničar</w:t>
      </w:r>
    </w:p>
    <w:p w:rsidRDefault="00B111A4" w:rsidP="00246ECF" w:rsidR="00B111A4" w:rsidRPr="00F870B7">
      <w:pPr>
        <w:rPr>
          <w:lang w:val="es-ES"/>
        </w:rPr>
      </w:pPr>
      <w:r w:rsidRPr="00F870B7">
        <w:rPr>
          <w:lang w:val="es-ES"/>
        </w:rPr>
        <w:t>Maja Kocijan</w:t>
      </w:r>
    </w:p>
    <w:p w:rsidRDefault="00B111A4" w:rsidP="00B111A4" w:rsidR="00B111A4" w:rsidRPr="00F870B7">
      <w:pPr>
        <w:jc w:val="both"/>
        <w:rPr>
          <w:lang w:val="es-ES"/>
        </w:rPr>
      </w:pPr>
      <w:r w:rsidRPr="00F870B7">
        <w:rPr>
          <w:lang w:val="es-ES"/>
        </w:rPr>
        <w:t xml:space="preserve">                                                                                     </w:t>
      </w:r>
      <w:r w:rsidR="00EF6A84" w:rsidRPr="00F870B7">
        <w:rPr>
          <w:lang w:val="es-ES"/>
        </w:rPr>
        <w:tab/>
      </w:r>
      <w:r w:rsidR="00DD5CBD">
        <w:rPr>
          <w:lang w:val="es-ES"/>
        </w:rPr>
        <w:t xml:space="preserve"> </w:t>
      </w:r>
      <w:r w:rsidRPr="00F870B7">
        <w:rPr>
          <w:lang w:val="es-ES"/>
        </w:rPr>
        <w:t>STEČAJNI SUDAC</w:t>
      </w:r>
    </w:p>
    <w:p w:rsidRDefault="00B111A4" w:rsidP="00B111A4" w:rsidR="00B111A4" w:rsidRPr="00F870B7">
      <w:pPr>
        <w:jc w:val="both"/>
      </w:pP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  <w:t xml:space="preserve">      </w:t>
      </w:r>
      <w:r w:rsidR="00EC5998" w:rsidRPr="00F870B7">
        <w:rPr>
          <w:lang w:val="es-ES"/>
        </w:rPr>
        <w:t xml:space="preserve">     </w:t>
      </w:r>
      <w:r w:rsidR="00EF6A84" w:rsidRPr="00F870B7">
        <w:rPr>
          <w:lang w:val="es-ES"/>
        </w:rPr>
        <w:t xml:space="preserve">     </w:t>
      </w:r>
      <w:r w:rsidRPr="00F870B7">
        <w:t>Jadranka Herman</w:t>
      </w:r>
    </w:p>
    <w:p w:rsidRDefault="00B111A4" w:rsidP="00B111A4" w:rsidR="00B111A4"/>
    <w:p w:rsidRDefault="00DD5CBD" w:rsidP="00B111A4" w:rsidR="00DD5CBD"/>
    <w:p w:rsidRDefault="008024FD" w:rsidP="00B111A4" w:rsidR="008024FD">
      <w:r>
        <w:t>UPUTA O PRAVNOM LIJEKU:</w:t>
      </w:r>
    </w:p>
    <w:p w:rsidRDefault="008024FD" w:rsidP="008024FD" w:rsidR="008024FD" w:rsidRPr="004F57E9">
      <w:pPr>
        <w:pStyle w:val="Tijeloteksta"/>
      </w:pPr>
      <w:r w:rsidRPr="004F57E9">
        <w:t>Protiv ovog rješenja pravo na žalbu ima</w:t>
      </w:r>
      <w:r w:rsidR="007E7F37">
        <w:t xml:space="preserve"> svaki vjerovnik u dijelu koji se tiče njegove prijavljene tražbine, odnosno tražbine koju je osporio</w:t>
      </w:r>
      <w:r w:rsidRPr="004F57E9">
        <w:t xml:space="preserve"> stečajni upravitelj </w:t>
      </w:r>
      <w:r w:rsidR="007E7F37">
        <w:t xml:space="preserve">(članak 265. stav 3 Stečajnog zakona). </w:t>
      </w:r>
      <w:r w:rsidRPr="004F57E9">
        <w:t>Rok za žalbu i</w:t>
      </w:r>
      <w:r w:rsidR="00246ECF">
        <w:t xml:space="preserve">znosi 8 dana od </w:t>
      </w:r>
      <w:r w:rsidRPr="004F57E9">
        <w:t>dostave pisanog  otpravka</w:t>
      </w:r>
      <w:r w:rsidR="00246ECF">
        <w:t xml:space="preserve"> rješenja (članak 19. Stečajnog zakona).</w:t>
      </w:r>
      <w:r w:rsidRPr="004F57E9">
        <w:t xml:space="preserve"> Žalba se podnosi ovom sudu u 3 primjerka.</w:t>
      </w:r>
    </w:p>
    <w:p w:rsidRDefault="008024FD" w:rsidP="00B111A4" w:rsidR="008024FD"/>
    <w:p w:rsidRDefault="002C55DF" w:rsidP="00B111A4" w:rsidR="002C55DF"/>
    <w:p w:rsidRDefault="00B111A4" w:rsidP="00B111A4" w:rsidR="00B111A4" w:rsidRPr="00F870B7">
      <w:r w:rsidRPr="00F870B7">
        <w:t>DNA</w:t>
      </w:r>
    </w:p>
    <w:p w:rsidRDefault="00D5204D" w:rsidP="00F870B7" w:rsidR="00B111A4">
      <w:pPr>
        <w:numPr>
          <w:ilvl w:val="0"/>
          <w:numId w:val="3"/>
        </w:numPr>
      </w:pPr>
      <w:r>
        <w:t>Stečajna upraviteljica Živka Posavac</w:t>
      </w:r>
    </w:p>
    <w:p w:rsidRDefault="00D5204D" w:rsidP="000977A5" w:rsidR="00D5204D">
      <w:pPr>
        <w:pStyle w:val="Odlomakpopisa"/>
        <w:numPr>
          <w:ilvl w:val="0"/>
          <w:numId w:val="3"/>
        </w:numPr>
        <w:jc w:val="both"/>
        <w:rPr>
          <w:lang w:eastAsia="hr-HR"/>
        </w:rPr>
      </w:pPr>
      <w:r w:rsidRPr="00CD7C2F">
        <w:rPr>
          <w:lang w:eastAsia="hr-HR"/>
        </w:rPr>
        <w:t>H</w:t>
      </w:r>
      <w:r>
        <w:rPr>
          <w:lang w:eastAsia="hr-HR"/>
        </w:rPr>
        <w:t xml:space="preserve">rvatska agencija za malo gospodarstvo, inovacije I investicije / </w:t>
      </w:r>
      <w:r w:rsidR="000977A5">
        <w:rPr>
          <w:lang w:eastAsia="hr-HR"/>
        </w:rPr>
        <w:t>HAMAG-BICRO, Zagreb, Ksaver 208</w:t>
      </w:r>
    </w:p>
    <w:p w:rsidRDefault="000977A5" w:rsidP="00BD1544" w:rsidR="007E7F37">
      <w:pPr>
        <w:numPr>
          <w:ilvl w:val="0"/>
          <w:numId w:val="3"/>
        </w:numPr>
      </w:pPr>
      <w:r>
        <w:t>ŽDO Vukovar</w:t>
      </w:r>
    </w:p>
    <w:p w:rsidRDefault="007E7F37" w:rsidP="00B111A4" w:rsidR="00B111A4">
      <w:pPr>
        <w:numPr>
          <w:ilvl w:val="0"/>
          <w:numId w:val="3"/>
        </w:numPr>
      </w:pPr>
      <w:r>
        <w:t>e-o</w:t>
      </w:r>
      <w:r w:rsidR="00B111A4" w:rsidRPr="00F870B7">
        <w:t>glasna ploča</w:t>
      </w:r>
    </w:p>
    <w:p w:rsidRDefault="000977A5" w:rsidP="00B111A4" w:rsidR="007E7F37" w:rsidRPr="00F870B7">
      <w:pPr>
        <w:numPr>
          <w:ilvl w:val="0"/>
          <w:numId w:val="3"/>
        </w:numPr>
      </w:pPr>
      <w:r>
        <w:t>kal. 3/6</w:t>
      </w:r>
    </w:p>
    <w:p w:rsidRDefault="00B111A4" w:rsidP="00B111A4" w:rsidR="00B111A4" w:rsidRPr="00860282"/>
    <w:p w:rsidRDefault="00CE625F" w:rsidP="00CE625F" w:rsidR="00CE625F" w:rsidRPr="00860282">
      <w:pPr>
        <w:rPr>
          <w:bCs/>
          <w:sz w:val="20"/>
          <w:szCs w:val="20"/>
        </w:rPr>
      </w:pPr>
    </w:p>
    <w:sectPr w:rsidSect="00125AF6" w:rsidR="00CE625F" w:rsidRPr="0086028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9" w:header="709" w:left="1620" w:bottom="1078" w:right="1418" w:top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2382" w:rsidR="00C02382">
      <w:r>
        <w:separator/>
      </w:r>
    </w:p>
  </w:endnote>
  <w:endnote w:id="0" w:type="continuationSeparator">
    <w:p w:rsidRDefault="00C02382" w:rsidR="00C023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382" w:rsidP="007C05B7" w:rsidR="00C0238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2382" w:rsidR="00C0238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382" w:rsidP="007C05B7" w:rsidR="00C02382">
    <w:pPr>
      <w:pStyle w:val="Podnoje"/>
      <w:framePr w:y="1" w:xAlign="center" w:vAnchor="text" w:hAnchor="margin" w:wrap="around"/>
      <w:rPr>
        <w:rStyle w:val="Brojstranice"/>
      </w:rPr>
    </w:pPr>
  </w:p>
  <w:p w:rsidRDefault="00C02382" w:rsidR="00C0238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2382" w:rsidR="00C02382">
      <w:r>
        <w:separator/>
      </w:r>
    </w:p>
  </w:footnote>
  <w:footnote w:id="0" w:type="continuationSeparator">
    <w:p w:rsidRDefault="00C02382" w:rsidR="00C023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382" w:rsidP="00AB3D3C" w:rsidR="00C023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2382" w:rsidR="00C023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382" w:rsidP="00AB3D3C" w:rsidR="00C023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011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02382" w:rsidR="008C2E93">
    <w:pPr>
      <w:pStyle w:val="Zaglavlje"/>
    </w:pPr>
    <w:r>
      <w:tab/>
    </w:r>
  </w:p>
  <w:p w:rsidRDefault="00542543" w:rsidP="00542543" w:rsidR="00542543" w:rsidRPr="008C2E93">
    <w:pPr>
      <w:pStyle w:val="Zaglavlje"/>
      <w:jc w:val="right"/>
      <w:rPr>
        <w:lang w:val="hr-HR"/>
      </w:rPr>
    </w:pPr>
    <w:r>
      <w:rPr>
        <w:lang w:val="hr-HR"/>
      </w:rPr>
      <w:t>13 St-825/16-</w:t>
    </w:r>
    <w:r w:rsidR="002C55DF">
      <w:rPr>
        <w:lang w:val="hr-HR"/>
      </w:rPr>
      <w:t>26</w:t>
    </w:r>
  </w:p>
  <w:p w:rsidRDefault="008C2E93" w:rsidR="008C2E93">
    <w:pPr>
      <w:pStyle w:val="Zaglavlje"/>
    </w:pPr>
  </w:p>
  <w:p w:rsidRDefault="00C02382" w:rsidR="00C02382" w:rsidRPr="00AB3D3C">
    <w:pPr>
      <w:pStyle w:val="Zaglavlje"/>
      <w:rPr>
        <w:rFonts w:cs="Arial" w:hAnsi="Arial" w:ascii="Arial"/>
      </w:rPr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382" w:rsidP="007B3D63" w:rsidR="00C02382">
    <w:pPr>
      <w:pStyle w:val="Zaglavlje"/>
      <w:jc w:val="right"/>
      <w:rPr>
        <w:lang w:val="hr-HR"/>
      </w:rPr>
    </w:pPr>
  </w:p>
  <w:p w:rsidRDefault="008C2E93" w:rsidP="007B3D63" w:rsidR="008C2E93">
    <w:pPr>
      <w:pStyle w:val="Zaglavlje"/>
      <w:jc w:val="right"/>
      <w:rPr>
        <w:lang w:val="hr-HR"/>
      </w:rPr>
    </w:pPr>
  </w:p>
  <w:p w:rsidRDefault="008C2E93" w:rsidP="007B3D63" w:rsidR="008C2E93">
    <w:pPr>
      <w:pStyle w:val="Zaglavlje"/>
      <w:jc w:val="right"/>
      <w:rPr>
        <w:lang w:val="hr-HR"/>
      </w:rPr>
    </w:pPr>
  </w:p>
  <w:p w:rsidRDefault="00542543" w:rsidP="007B3D63" w:rsidR="008C2E93" w:rsidRPr="008C2E93">
    <w:pPr>
      <w:pStyle w:val="Zaglavlje"/>
      <w:jc w:val="right"/>
      <w:rPr>
        <w:lang w:val="hr-HR"/>
      </w:rPr>
    </w:pPr>
    <w:r>
      <w:rPr>
        <w:lang w:val="hr-HR"/>
      </w:rPr>
      <w:t>13 St-825/16-</w:t>
    </w:r>
    <w:r w:rsidR="002C55DF">
      <w:rPr>
        <w:lang w:val="hr-HR"/>
      </w:rPr>
      <w:t>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D1AB4"/>
    <w:multiLevelType w:val="hybridMultilevel"/>
    <w:tmpl w:val="7FD483DC"/>
    <w:lvl w:tplc="48262D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F141B5"/>
    <w:multiLevelType w:val="hybridMultilevel"/>
    <w:tmpl w:val="FF3E863A"/>
    <w:lvl w:tplc="BB760E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A967AFE"/>
    <w:multiLevelType w:val="hybridMultilevel"/>
    <w:tmpl w:val="63ECAE1E"/>
    <w:lvl w:tplc="AC9A13C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58D16A5"/>
    <w:multiLevelType w:val="hybridMultilevel"/>
    <w:tmpl w:val="587295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25C931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plc="736EDED6" w:ilvl="2">
      <w:start w:val="1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E772FB"/>
    <w:multiLevelType w:val="hybridMultilevel"/>
    <w:tmpl w:val="14F449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1AF23D0"/>
    <w:multiLevelType w:val="hybridMultilevel"/>
    <w:tmpl w:val="0DE427E2"/>
    <w:lvl w:tplc="39D29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95F0C33"/>
    <w:multiLevelType w:val="hybridMultilevel"/>
    <w:tmpl w:val="19DE9DCC"/>
    <w:lvl w:tplc="60A04DC6" w:ilvl="0">
      <w:start w:val="27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B4D0453"/>
    <w:multiLevelType w:val="hybridMultilevel"/>
    <w:tmpl w:val="50286C38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DFF"/>
    <w:rsid w:val="000269B3"/>
    <w:rsid w:val="00044F14"/>
    <w:rsid w:val="000519E0"/>
    <w:rsid w:val="00057173"/>
    <w:rsid w:val="00073243"/>
    <w:rsid w:val="0008112C"/>
    <w:rsid w:val="00081673"/>
    <w:rsid w:val="000925A4"/>
    <w:rsid w:val="000977A5"/>
    <w:rsid w:val="000B0664"/>
    <w:rsid w:val="000F29DB"/>
    <w:rsid w:val="0011551A"/>
    <w:rsid w:val="00125AF6"/>
    <w:rsid w:val="001655AD"/>
    <w:rsid w:val="00195C39"/>
    <w:rsid w:val="001B2682"/>
    <w:rsid w:val="001B3740"/>
    <w:rsid w:val="001C0F10"/>
    <w:rsid w:val="001E4164"/>
    <w:rsid w:val="001F0245"/>
    <w:rsid w:val="001F1AB1"/>
    <w:rsid w:val="001F3763"/>
    <w:rsid w:val="00215A3D"/>
    <w:rsid w:val="00222BA6"/>
    <w:rsid w:val="00246ECF"/>
    <w:rsid w:val="00252037"/>
    <w:rsid w:val="00255995"/>
    <w:rsid w:val="00290115"/>
    <w:rsid w:val="002903CD"/>
    <w:rsid w:val="002C55DF"/>
    <w:rsid w:val="00335E8E"/>
    <w:rsid w:val="00360614"/>
    <w:rsid w:val="00373856"/>
    <w:rsid w:val="0038556C"/>
    <w:rsid w:val="003A7626"/>
    <w:rsid w:val="003B1D01"/>
    <w:rsid w:val="00403DFF"/>
    <w:rsid w:val="00426005"/>
    <w:rsid w:val="00436713"/>
    <w:rsid w:val="00470DEC"/>
    <w:rsid w:val="00472346"/>
    <w:rsid w:val="00483525"/>
    <w:rsid w:val="00493337"/>
    <w:rsid w:val="004B340C"/>
    <w:rsid w:val="004C1E26"/>
    <w:rsid w:val="004D005D"/>
    <w:rsid w:val="005222EC"/>
    <w:rsid w:val="00527B66"/>
    <w:rsid w:val="00542543"/>
    <w:rsid w:val="00554CC6"/>
    <w:rsid w:val="00565B00"/>
    <w:rsid w:val="00580112"/>
    <w:rsid w:val="00583D29"/>
    <w:rsid w:val="005F0235"/>
    <w:rsid w:val="00622540"/>
    <w:rsid w:val="0063032C"/>
    <w:rsid w:val="00640DAD"/>
    <w:rsid w:val="006465D8"/>
    <w:rsid w:val="006648A6"/>
    <w:rsid w:val="00667B91"/>
    <w:rsid w:val="00672829"/>
    <w:rsid w:val="00674630"/>
    <w:rsid w:val="0068079D"/>
    <w:rsid w:val="006A39CC"/>
    <w:rsid w:val="006A6397"/>
    <w:rsid w:val="006C3B99"/>
    <w:rsid w:val="006D13C1"/>
    <w:rsid w:val="006D1F54"/>
    <w:rsid w:val="006E7773"/>
    <w:rsid w:val="006F2301"/>
    <w:rsid w:val="00705684"/>
    <w:rsid w:val="0075187F"/>
    <w:rsid w:val="0075690F"/>
    <w:rsid w:val="007856EA"/>
    <w:rsid w:val="007B3D63"/>
    <w:rsid w:val="007B3E7A"/>
    <w:rsid w:val="007B6BE4"/>
    <w:rsid w:val="007C05B7"/>
    <w:rsid w:val="007C7631"/>
    <w:rsid w:val="007E7F37"/>
    <w:rsid w:val="008024FD"/>
    <w:rsid w:val="0085151A"/>
    <w:rsid w:val="00860282"/>
    <w:rsid w:val="008948B0"/>
    <w:rsid w:val="008C2E93"/>
    <w:rsid w:val="008C473B"/>
    <w:rsid w:val="008C5AE0"/>
    <w:rsid w:val="008C706A"/>
    <w:rsid w:val="0094325D"/>
    <w:rsid w:val="00944DA0"/>
    <w:rsid w:val="009570BD"/>
    <w:rsid w:val="00975315"/>
    <w:rsid w:val="009A6667"/>
    <w:rsid w:val="009B0194"/>
    <w:rsid w:val="00A3487D"/>
    <w:rsid w:val="00A35F57"/>
    <w:rsid w:val="00A91287"/>
    <w:rsid w:val="00A92471"/>
    <w:rsid w:val="00A9337D"/>
    <w:rsid w:val="00AA04F2"/>
    <w:rsid w:val="00AB3D3C"/>
    <w:rsid w:val="00AC1724"/>
    <w:rsid w:val="00B111A4"/>
    <w:rsid w:val="00B17759"/>
    <w:rsid w:val="00B5616D"/>
    <w:rsid w:val="00B62EB6"/>
    <w:rsid w:val="00B677AE"/>
    <w:rsid w:val="00B7559A"/>
    <w:rsid w:val="00B80ADC"/>
    <w:rsid w:val="00B878B0"/>
    <w:rsid w:val="00BA3E3D"/>
    <w:rsid w:val="00BA515C"/>
    <w:rsid w:val="00BC0932"/>
    <w:rsid w:val="00BC587C"/>
    <w:rsid w:val="00BD1544"/>
    <w:rsid w:val="00BD1BEE"/>
    <w:rsid w:val="00C02382"/>
    <w:rsid w:val="00C42814"/>
    <w:rsid w:val="00C633F0"/>
    <w:rsid w:val="00C73E6F"/>
    <w:rsid w:val="00C96E02"/>
    <w:rsid w:val="00CA176E"/>
    <w:rsid w:val="00CD0083"/>
    <w:rsid w:val="00CD7C2F"/>
    <w:rsid w:val="00CE625F"/>
    <w:rsid w:val="00D244F4"/>
    <w:rsid w:val="00D25229"/>
    <w:rsid w:val="00D30838"/>
    <w:rsid w:val="00D425A8"/>
    <w:rsid w:val="00D44883"/>
    <w:rsid w:val="00D5204D"/>
    <w:rsid w:val="00D714DE"/>
    <w:rsid w:val="00DD5CBD"/>
    <w:rsid w:val="00DE5B43"/>
    <w:rsid w:val="00DF110D"/>
    <w:rsid w:val="00E23D82"/>
    <w:rsid w:val="00E56098"/>
    <w:rsid w:val="00E83AE2"/>
    <w:rsid w:val="00EA3E0C"/>
    <w:rsid w:val="00EC43DF"/>
    <w:rsid w:val="00EC5998"/>
    <w:rsid w:val="00ED5F96"/>
    <w:rsid w:val="00EE12AB"/>
    <w:rsid w:val="00EE23A3"/>
    <w:rsid w:val="00EF6A84"/>
    <w:rsid w:val="00F71AF0"/>
    <w:rsid w:val="00F753FA"/>
    <w:rsid w:val="00F870B7"/>
    <w:rsid w:val="00F8725F"/>
    <w:rsid w:val="00FE0D03"/>
    <w:rsid w:val="00FE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eastAsia="Calibri" w:hAnsi="Calibri" w:ascii="Calibr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674630"/>
    <w:rPr>
      <w:rFonts w:eastAsia="Calibri" w:hAnsi="Calibri" w:ascii="Calibri"/>
      <w:lang w:eastAsia="en-US"/>
    </w:rPr>
  </w:style>
  <w:style w:styleId="Bezproreda" w:type="paragraph">
    <w:name w:val="No Spacing"/>
    <w:uiPriority w:val="99"/>
    <w:qFormat/>
    <w:rsid w:val="00674630"/>
    <w:rPr>
      <w:rFonts w:cstheme="minorBidi" w:eastAsiaTheme="minorHAnsi" w:hAnsiTheme="minorHAnsi" w:asci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cs="Times New Roman" w:hAnsi="Times New Roman" w:ascii="Times New Roman" w:hint="default"/>
      <w:vertAlign w:val="superscript"/>
    </w:rPr>
  </w:style>
  <w:style w:styleId="Odlomakpopisa" w:type="paragraph">
    <w:name w:val="List Paragraph"/>
    <w:basedOn w:val="Normal"/>
    <w:uiPriority w:val="34"/>
    <w:qFormat/>
    <w:rsid w:val="00D520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01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9011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9011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011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011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ascii="Calibri" w:eastAsia="Calibri" w:hAnsi="Calibr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674630"/>
    <w:rPr>
      <w:rFonts w:ascii="Calibri" w:eastAsia="Calibri" w:hAnsi="Calibri"/>
      <w:lang w:eastAsia="en-US"/>
    </w:rPr>
  </w:style>
  <w:style w:styleId="Bezproreda" w:type="paragraph">
    <w:name w:val="No Spacing"/>
    <w:uiPriority w:val="99"/>
    <w:qFormat/>
    <w:rsid w:val="00674630"/>
    <w:rPr>
      <w:rFonts w:asciiTheme="minorHAnsi" w:cstheme="minorBidi" w:eastAsiaTheme="minorHAnsi" w:hAns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ascii="Times New Roman" w:cs="Times New Roman" w:hAnsi="Times New Roman" w:hint="default"/>
      <w:vertAlign w:val="superscript"/>
    </w:rPr>
  </w:style>
  <w:style w:styleId="Odlomakpopisa" w:type="paragraph">
    <w:name w:val="List Paragraph"/>
    <w:basedOn w:val="Normal"/>
    <w:uiPriority w:val="34"/>
    <w:qFormat/>
    <w:rsid w:val="00D520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01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9011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9011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011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011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759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84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783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44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St-825/2016</izvorni_sadrzaj>
    <derivirana_varijabla naziv="DomainObject.Predmet.OznakaBroj_1">St-825/2016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roč, 03.05. 2017.</izvorni_sadrzaj>
    <derivirana_varijabla naziv="DomainObject.Predmet.PrimjedbaSuca_1">roč, 03.05. 2017.</derivirana_varijabla>
  </DomainObject.Predmet.PrimjedbaSuca>
  <DomainObject.Predmet.ProtustrankaFormated>
    <izvorni_sadrzaj>  LIGNUM PRODUKT d.o.o. za građevinarstvo, preradu drveta i proizvodnju namještaja</izvorni_sadrzaj>
    <derivirana_varijabla naziv="DomainObject.Predmet.ProtustrankaFormated_1">  LIGNUM PRODUKT d.o.o. za građevinarstvo, preradu drveta i proizvodnju namještaja</derivirana_varijabla>
  </DomainObject.Predmet.ProtustrankaFormated>
  <DomainObject.Predmet.ProtustrankaFormatedOIB>
    <izvorni_sadrzaj>  LIGNUM PRODUKT d.o.o. za građevinarstvo, preradu drveta i proizvodnju namještaja, OIB 55071170718</izvorni_sadrzaj>
    <derivirana_varijabla naziv="DomainObject.Predmet.ProtustrankaFormatedOIB_1">  LIGNUM PRODUKT d.o.o. za građevinarstvo, preradu drveta i proizvodnju namještaja, OIB 55071170718</derivirana_varijabla>
  </DomainObject.Predmet.ProtustrankaFormatedOIB>
  <DomainObject.Predmet.ProtustrankaFormatedWithAdress>
    <izvorni_sadrzaj> LIGNUM PRODUKT d.o.o. za građevinarstvo, preradu drveta i proizvodnju namještaja, Trpinjska Cesta 146, 32000 Vukovar</izvorni_sadrzaj>
    <derivirana_varijabla naziv="DomainObject.Predmet.ProtustrankaFormatedWithAdress_1"> LIGNUM PRODUKT d.o.o. za građevinarstvo, preradu drveta i proizvodnju namještaja, Trpinjska Cesta 146, 32000 Vukovar</derivirana_varijabla>
  </DomainObject.Predmet.ProtustrankaFormatedWithAdress>
  <DomainObject.Predmet.ProtustrankaFormatedWithAdressOIB>
    <izvorni_sadrzaj> LIGNUM PRODUKT d.o.o. za građevinarstvo, preradu drveta i proizvodnju namještaja, OIB 55071170718, Trpinjska Cesta 146, 32000 Vukovar</izvorni_sadrzaj>
    <derivirana_varijabla naziv="DomainObject.Predmet.ProtustrankaFormatedWithAdressOIB_1"> LIGNUM PRODUKT d.o.o. za građevinarstvo, preradu drveta i proizvodnju namještaja, OIB 55071170718, Trpinjska Cesta 146, 32000 Vukovar</derivirana_varijabla>
  </DomainObject.Predmet.ProtustrankaFormatedWithAdressOIB>
  <DomainObject.Predmet.ProtustrankaWithAdress>
    <izvorni_sadrzaj>LIGNUM PRODUKT d.o.o. za građevinarstvo, preradu drveta i proizvodnju namještaja Trpinjska Cesta 146, 32000 Vukovar</izvorni_sadrzaj>
    <derivirana_varijabla naziv="DomainObject.Predmet.ProtustrankaWithAdress_1">LIGNUM PRODUKT d.o.o. za građevinarstvo, preradu drveta i proizvodnju namještaja Trpinjska Cesta 146, 32000 Vukovar</derivirana_varijabla>
  </DomainObject.Predmet.ProtustrankaWithAdress>
  <DomainObject.Predmet.ProtustrankaWithAdressOIB>
    <izvorni_sadrzaj>LIGNUM PRODUKT d.o.o. za građevinarstvo, preradu drveta i proizvodnju namještaja, OIB 55071170718, Trpinjska Cesta 146, 32000 Vukovar</izvorni_sadrzaj>
    <derivirana_varijabla naziv="DomainObject.Predmet.ProtustrankaWithAdressOIB_1">LIGNUM PRODUKT d.o.o. za građevinarstvo, preradu drveta i proizvodnju namještaja, OIB 55071170718, Trpinjska Cesta 146, 32000 Vukovar</derivirana_varijabla>
  </DomainObject.Predmet.ProtustrankaWithAdressOIB>
  <DomainObject.Predmet.ProtustrankaNazivFormated>
    <izvorni_sadrzaj>LIGNUM PRODUKT d.o.o. za građevinarstvo, preradu drveta i proizvodnju namještaja</izvorni_sadrzaj>
    <derivirana_varijabla naziv="DomainObject.Predmet.ProtustrankaNazivFormated_1">LIGNUM PRODUKT d.o.o. za građevinarstvo, preradu drveta i proizvodnju namještaja</derivirana_varijabla>
  </DomainObject.Predmet.ProtustrankaNazivFormated>
  <DomainObject.Predmet.ProtustrankaNazivFormatedOIB>
    <izvorni_sadrzaj>LIGNUM PRODUKT d.o.o. za građevinarstvo, preradu drveta i proizvodnju namještaja, OIB 55071170718</izvorni_sadrzaj>
    <derivirana_varijabla naziv="DomainObject.Predmet.ProtustrankaNazivFormatedOIB_1">LIGNUM PRODUKT d.o.o. za građevinarstvo, preradu drveta i proizvodnju namještaja, OIB 55071170718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POREZNO MJESTO VUKOVAR</izvorni_sadrzaj>
    <derivirana_varijabla naziv="DomainObject.Predmet.StrankaFormated_1">  RH MF POREZNA UPRAVA POREZNO MJESTO VUKOVAR</derivirana_varijabla>
  </DomainObject.Predmet.StrankaFormated>
  <DomainObject.Predmet.StrankaFormatedOIB>
    <izvorni_sadrzaj>  RH MF POREZNA UPRAVA POREZNO MJESTO VUKOVAR, OIB 18683136487</izvorni_sadrzaj>
    <derivirana_varijabla naziv="DomainObject.Predmet.StrankaFormatedOIB_1">  RH MF POREZNA UPRAVA POREZNO MJESTO VUKOVAR, OIB 18683136487</derivirana_varijabla>
  </DomainObject.Predmet.StrankaFormatedOIB>
  <DomainObject.Predmet.StrankaFormatedWithAdress>
    <izvorni_sadrzaj> RH MF POREZNA UPRAVA POREZNO MJESTO VUKOVAR</izvorni_sadrzaj>
    <derivirana_varijabla naziv="DomainObject.Predmet.StrankaFormatedWithAdress_1"> RH MF POREZNA UPRAVA POREZNO MJESTO VUKOVAR</derivirana_varijabla>
  </DomainObject.Predmet.StrankaFormatedWithAdress>
  <DomainObject.Predmet.StrankaFormatedWithAdressOIB>
    <izvorni_sadrzaj> RH MF POREZNA UPRAVA POREZNO MJESTO VUKOVAR, OIB 18683136487</izvorni_sadrzaj>
    <derivirana_varijabla naziv="DomainObject.Predmet.StrankaFormatedWithAdressOIB_1"> RH MF POREZNA UPRAVA POREZNO MJESTO VUKOVAR, OIB 18683136487</derivirana_varijabla>
  </DomainObject.Predmet.StrankaFormatedWithAdressOIB>
  <DomainObject.Predmet.StrankaWithAdress>
    <izvorni_sadrzaj>RH MF POREZNA UPRAVA POREZNO MJESTO VUKOVAR </izvorni_sadrzaj>
    <derivirana_varijabla naziv="DomainObject.Predmet.StrankaWithAdress_1">RH MF POREZNA UPRAVA POREZNO MJESTO VUKOVAR </derivirana_varijabla>
  </DomainObject.Predmet.StrankaWithAdress>
  <DomainObject.Predmet.StrankaWithAdressOIB>
    <izvorni_sadrzaj>RH MF POREZNA UPRAVA POREZNO MJESTO VUKOVAR, OIB 18683136487</izvorni_sadrzaj>
    <derivirana_varijabla naziv="DomainObject.Predmet.StrankaWithAdressOIB_1">RH MF POREZNA UPRAVA POREZNO MJESTO VUKOVAR, OIB 18683136487</derivirana_varijabla>
  </DomainObject.Predmet.StrankaWithAdressOIB>
  <DomainObject.Predmet.StrankaNazivFormated>
    <izvorni_sadrzaj>RH MF POREZNA UPRAVA POREZNO MJESTO VUKOVAR</izvorni_sadrzaj>
    <derivirana_varijabla naziv="DomainObject.Predmet.StrankaNazivFormated_1">RH MF POREZNA UPRAVA POREZNO MJESTO VUKOVAR</derivirana_varijabla>
  </DomainObject.Predmet.StrankaNazivFormated>
  <DomainObject.Predmet.StrankaNazivFormatedOIB>
    <izvorni_sadrzaj>RH MF POREZNA UPRAVA POREZNO MJESTO VUKOVAR, OIB 18683136487</izvorni_sadrzaj>
    <derivirana_varijabla naziv="DomainObject.Predmet.StrankaNazivFormatedOIB_1">RH MF POREZNA UPRAVA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 POREZNO MJESTO VUKOVAR</item>
    </izvorni_sadrzaj>
    <derivirana_varijabla naziv="DomainObject.Predmet.StrankaListFormated_1">
      <item>RH MF POREZNA UPRAVA POREZNO MJESTO VUKOVAR</item>
    </derivirana_varijabla>
  </DomainObject.Predmet.StrankaListFormated>
  <DomainObject.Predmet.StrankaListFormatedOIB>
    <izvorni_sadrzaj>
      <item>RH MF POREZNA UPRAVA POREZNO MJESTO VUKOVAR, OIB 18683136487</item>
    </izvorni_sadrzaj>
    <derivirana_varijabla naziv="DomainObject.Predmet.StrankaListFormatedOIB_1">
      <item>RH MF POREZNA UPRAVA POREZNO MJESTO VUKOVAR, OIB 18683136487</item>
    </derivirana_varijabla>
  </DomainObject.Predmet.StrankaListFormatedOIB>
  <DomainObject.Predmet.StrankaListFormatedWithAdress>
    <izvorni_sadrzaj>
      <item>RH MF POREZNA UPRAVA POREZNO MJESTO VUKOVAR</item>
    </izvorni_sadrzaj>
    <derivirana_varijabla naziv="DomainObject.Predmet.StrankaListFormatedWithAdress_1">
      <item>RH MF POREZNA UPRAVA POREZNO MJESTO VUKOVAR</item>
    </derivirana_varijabla>
  </DomainObject.Predmet.StrankaListFormatedWithAdress>
  <DomainObject.Predmet.StrankaListFormatedWithAdressOIB>
    <izvorni_sadrzaj>
      <item>RH MF POREZNA UPRAVA POREZNO MJESTO VUKOVAR, OIB 18683136487</item>
    </izvorni_sadrzaj>
    <derivirana_varijabla naziv="DomainObject.Predmet.StrankaListFormatedWithAdressOIB_1">
      <item>RH MF POREZNA UPRAVA POREZNO MJESTO VUKOVAR, OIB 18683136487</item>
    </derivirana_varijabla>
  </DomainObject.Predmet.StrankaListFormatedWithAdressOIB>
  <DomainObject.Predmet.StrankaListNazivFormated>
    <izvorni_sadrzaj>
      <item>RH MF POREZNA UPRAVA POREZNO MJESTO VUKOVAR</item>
    </izvorni_sadrzaj>
    <derivirana_varijabla naziv="DomainObject.Predmet.StrankaListNazivFormated_1">
      <item>RH MF POREZNA UPRAVA POREZNO MJESTO VUKOVAR</item>
    </derivirana_varijabla>
  </DomainObject.Predmet.StrankaListNazivFormated>
  <DomainObject.Predmet.StrankaListNazivFormatedOIB>
    <izvorni_sadrzaj>
      <item>RH MF POREZNA UPRAVA POREZNO MJESTO VUKOVAR, OIB 18683136487</item>
    </izvorni_sadrzaj>
    <derivirana_varijabla naziv="DomainObject.Predmet.StrankaListNazivFormatedOIB_1">
      <item>RH MF POREZNA UPRAVA POREZNO MJESTO VUKOVAR, OIB 18683136487</item>
    </derivirana_varijabla>
  </DomainObject.Predmet.StrankaListNazivFormatedOIB>
  <DomainObject.Predmet.ProtuStrankaListFormated>
    <izvorni_sadrzaj>
      <item>LIGNUM PRODUKT d.o.o. za građevinarstvo, preradu drveta i proizvodnju namještaja</item>
    </izvorni_sadrzaj>
    <derivirana_varijabla naziv="DomainObject.Predmet.ProtuStrankaListFormated_1">
      <item>LIGNUM PRODUKT d.o.o. za građevinarstvo, preradu drveta i proizvodnju namještaja</item>
    </derivirana_varijabla>
  </DomainObject.Predmet.ProtuStrankaListFormated>
  <DomainObject.Predmet.ProtuStrankaListFormatedOIB>
    <izvorni_sadrzaj>
      <item>LIGNUM PRODUKT d.o.o. za građevinarstvo, preradu drveta i proizvodnju namještaja, OIB 55071170718</item>
    </izvorni_sadrzaj>
    <derivirana_varijabla naziv="DomainObject.Predmet.ProtuStrankaListFormatedOIB_1">
      <item>LIGNUM PRODUKT d.o.o. za građevinarstvo, preradu drveta i proizvodnju namještaja, OIB 55071170718</item>
    </derivirana_varijabla>
  </DomainObject.Predmet.ProtuStrankaListFormatedOIB>
  <DomainObject.Predmet.ProtuStrankaListFormatedWithAdress>
    <izvorni_sadrzaj>
      <item>LIGNUM PRODUKT d.o.o. za građevinarstvo, preradu drveta i proizvodnju namještaja, Trpinjska Cesta 146, 32000 Vukovar</item>
    </izvorni_sadrzaj>
    <derivirana_varijabla naziv="DomainObject.Predmet.ProtuStrankaListFormatedWithAdress_1">
      <item>LIGNUM PRODUKT d.o.o. za građevinarstvo, preradu drveta i proizvodnju namještaja, Trpinjska Cesta 146, 32000 Vukovar</item>
    </derivirana_varijabla>
  </DomainObject.Predmet.ProtuStrankaListFormatedWithAdress>
  <DomainObject.Predmet.ProtuStrankaListFormatedWithAdressOIB>
    <izvorni_sadrzaj>
      <item>LIGNUM PRODUKT d.o.o. za građevinarstvo, preradu drveta i proizvodnju namještaja, OIB 55071170718, Trpinjska Cesta 146, 32000 Vukovar</item>
    </izvorni_sadrzaj>
    <derivirana_varijabla naziv="DomainObject.Predmet.ProtuStrankaListFormatedWithAdressOIB_1">
      <item>LIGNUM PRODUKT d.o.o. za građevinarstvo, preradu drveta i proizvodnju namještaja, OIB 55071170718, Trpinjska Cesta 146, 32000 Vukovar</item>
    </derivirana_varijabla>
  </DomainObject.Predmet.ProtuStrankaListFormatedWithAdressOIB>
  <DomainObject.Predmet.ProtuStrankaListNazivFormated>
    <izvorni_sadrzaj>
      <item>LIGNUM PRODUKT d.o.o. za građevinarstvo, preradu drveta i proizvodnju namještaja</item>
    </izvorni_sadrzaj>
    <derivirana_varijabla naziv="DomainObject.Predmet.ProtuStrankaListNazivFormated_1">
      <item>LIGNUM PRODUKT d.o.o. za građevinarstvo, preradu drveta i proizvodnju namještaja</item>
    </derivirana_varijabla>
  </DomainObject.Predmet.ProtuStrankaListNazivFormated>
  <DomainObject.Predmet.ProtuStrankaListNazivFormatedOIB>
    <izvorni_sadrzaj>
      <item>LIGNUM PRODUKT d.o.o. za građevinarstvo, preradu drveta i proizvodnju namještaja, OIB 55071170718</item>
    </izvorni_sadrzaj>
    <derivirana_varijabla naziv="DomainObject.Predmet.ProtuStrankaListNazivFormatedOIB_1">
      <item>LIGNUM PRODUKT d.o.o. za građevinarstvo, preradu drveta i proizvodnju namještaja, OIB 55071170718</item>
    </derivirana_varijabla>
  </DomainObject.Predmet.ProtuStrankaListNazivFormatedOIB>
  <DomainObject.Predmet.OstaliListFormated>
    <izvorni_sadrzaj>
      <item>ŽDO VUKOVAR</item>
      <item>Živka Posavac</item>
      <item>Anđelko Čuljak</item>
    </izvorni_sadrzaj>
    <derivirana_varijabla naziv="DomainObject.Predmet.OstaliListFormated_1">
      <item>ŽDO VUKOVAR</item>
      <item>Živka Posavac</item>
      <item>Anđelko Čuljak</item>
    </derivirana_varijabla>
  </DomainObject.Predmet.OstaliListFormated>
  <DomainObject.Predmet.OstaliListFormatedOIB>
    <izvorni_sadrzaj>
      <item>ŽDO VUKOVAR</item>
      <item>Živka Posavac, OIB 99335812289</item>
      <item>Anđelko Čuljak, OIB 37430429864</item>
    </izvorni_sadrzaj>
    <derivirana_varijabla naziv="DomainObject.Predmet.OstaliListFormatedOIB_1">
      <item>ŽDO VUKOVAR</item>
      <item>Živka Posavac, OIB 99335812289</item>
      <item>Anđelko Čuljak, OIB 37430429864</item>
    </derivirana_varijabla>
  </DomainObject.Predmet.OstaliListFormatedOIB>
  <DomainObject.Predmet.OstaliListFormatedWithAdress>
    <izvorni_sadrzaj>
      <item>ŽDO VUKOVAR</item>
      <item>Živka Posavac, Risnjačka 10, 31431 Čepin</item>
      <item>Anđelko Čuljak, Ulica Dragutina Žanića-karle 25, 32100 Vinkovci</item>
    </izvorni_sadrzaj>
    <derivirana_varijabla naziv="DomainObject.Predmet.OstaliListFormatedWithAdress_1">
      <item>ŽDO VUKOVAR</item>
      <item>Živka Posavac, Risnjačka 10, 31431 Čepin</item>
      <item>Anđelko Čuljak, Ulica Dragutina Žanića-karle 25, 32100 Vinkovci</item>
    </derivirana_varijabla>
  </DomainObject.Predmet.OstaliListFormatedWithAdress>
  <DomainObject.Predmet.OstaliListFormatedWithAdressOIB>
    <izvorni_sadrzaj>
      <item>ŽDO VUKOVAR</item>
      <item>Živka Posavac, OIB 99335812289, Risnjačka 10, 31431 Čepin</item>
      <item>Anđelko Čuljak, OIB 37430429864, Ulica Dragutina Žanića-karle 25, 32100 Vinkovci</item>
    </izvorni_sadrzaj>
    <derivirana_varijabla naziv="DomainObject.Predmet.OstaliListFormatedWithAdressOIB_1">
      <item>ŽDO VUKOVAR</item>
      <item>Živka Posavac, OIB 99335812289, Risnjačka 10, 31431 Čepin</item>
      <item>Anđelko Čuljak, OIB 37430429864, Ulica Dragutina Žanića-karle 25, 32100 Vinkovci</item>
    </derivirana_varijabla>
  </DomainObject.Predmet.OstaliListFormatedWithAdressOIB>
  <DomainObject.Predmet.OstaliListNazivFormated>
    <izvorni_sadrzaj>
      <item>ŽDO VUKOVAR</item>
      <item>Živka Posavac</item>
      <item>Anđelko Čuljak</item>
    </izvorni_sadrzaj>
    <derivirana_varijabla naziv="DomainObject.Predmet.OstaliListNazivFormated_1">
      <item>ŽDO VUKOVAR</item>
      <item>Živka Posavac</item>
      <item>Anđelko Čuljak</item>
    </derivirana_varijabla>
  </DomainObject.Predmet.OstaliListNazivFormated>
  <DomainObject.Predmet.OstaliListNazivFormatedOIB>
    <izvorni_sadrzaj>
      <item>ŽDO VUKOVAR</item>
      <item>Živka Posavac, OIB 99335812289</item>
      <item>Anđelko Čuljak, OIB 37430429864</item>
    </izvorni_sadrzaj>
    <derivirana_varijabla naziv="DomainObject.Predmet.OstaliListNazivFormatedOIB_1">
      <item>ŽDO VUKOVAR</item>
      <item>Živka Posavac, OIB 99335812289</item>
      <item>Anđelko Čuljak, OIB 37430429864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POREZNO MJESTO VUKOVAR</izvorni_sadrzaj>
    <derivirana_varijabla naziv="DomainObject.Predmet.StrankaIDrugi_1">RH MF POREZNA UPRAVA POREZNO MJESTO VUKOVAR</derivirana_varijabla>
  </DomainObject.Predmet.StrankaIDrugi>
  <DomainObject.Predmet.ProtustrankaIDrugi>
    <izvorni_sadrzaj>LIGNUM PRODUKT d.o.o. za građevinarstvo, preradu drveta i proizvodnju namještaja</izvorni_sadrzaj>
    <derivirana_varijabla naziv="DomainObject.Predmet.ProtustrankaIDrugi_1">LIGNUM PRODUKT d.o.o. za građevinarstvo, preradu drveta i proizvodnju namještaja</derivirana_varijabla>
  </DomainObject.Predmet.ProtustrankaIDrugi>
  <DomainObject.Predmet.StrankaIDrugiAdressOIB>
    <izvorni_sadrzaj>RH MF POREZNA UPRAVA POREZNO MJESTO VUKOVAR, OIB 18683136487</izvorni_sadrzaj>
    <derivirana_varijabla naziv="DomainObject.Predmet.StrankaIDrugiAdressOIB_1">RH MF POREZNA UPRAVA POREZNO MJESTO VUKOVAR, OIB 18683136487</derivirana_varijabla>
  </DomainObject.Predmet.StrankaIDrugiAdressOIB>
  <DomainObject.Predmet.ProtustrankaIDrugiAdressOIB>
    <izvorni_sadrzaj>LIGNUM PRODUKT d.o.o. za građevinarstvo, preradu drveta i proizvodnju namještaja, OIB 55071170718, Trpinjska Cesta 146, 32000 Vukovar</izvorni_sadrzaj>
    <derivirana_varijabla naziv="DomainObject.Predmet.ProtustrankaIDrugiAdressOIB_1">LIGNUM PRODUKT d.o.o. za građevinarstvo, preradu drveta i proizvodnju namještaja, OIB 55071170718, Trpinjska Cesta 146,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LIGNUM PRODUKT d.o.o. za građevinarstvo, preradu drveta i proizvodnju namještaja</item>
      <item>RH MF POREZNA UPRAVA POREZNO MJESTO VUKOVAR</item>
      <item>ŽDO VUKOVAR</item>
      <item>Živka Posavac</item>
      <item>Anđelko Čuljak</item>
    </izvorni_sadrzaj>
    <derivirana_varijabla naziv="DomainObject.Predmet.SudioniciListNaziv_1">
      <item>LIGNUM PRODUKT d.o.o. za građevinarstvo, preradu drveta i proizvodnju namještaja</item>
      <item>RH MF POREZNA UPRAVA POREZNO MJESTO VUKOVAR</item>
      <item>ŽDO VUKOVAR</item>
      <item>Živka Posavac</item>
      <item>Anđelko Čuljak</item>
    </derivirana_varijabla>
  </DomainObject.Predmet.SudioniciListNaziv>
  <DomainObject.Predmet.SudioniciListAdressOIB>
    <izvorni_sadrzaj>
      <item>LIGNUM PRODUKT d.o.o. za građevinarstvo, preradu drveta i proizvodnju namještaja, OIB 55071170718, Trpinjska Cesta 146,32000 Vukovar</item>
      <item>RH MF POREZNA UPRAVA POREZNO MJESTO VUKOVAR, OIB 18683136487</item>
      <item>ŽDO VUKOVAR</item>
      <item>Živka Posavac, OIB 99335812289, Risnjačka 10,31431 Čepin</item>
      <item>Anđelko Čuljak, OIB 37430429864, Ulica Dragutina Žanića-karle 25,32100 Vinkovci</item>
    </izvorni_sadrzaj>
    <derivirana_varijabla naziv="DomainObject.Predmet.SudioniciListAdressOIB_1">
      <item>LIGNUM PRODUKT d.o.o. za građevinarstvo, preradu drveta i proizvodnju namještaja, OIB 55071170718, Trpinjska Cesta 146,32000 Vukovar</item>
      <item>RH MF POREZNA UPRAVA POREZNO MJESTO VUKOVAR, OIB 18683136487</item>
      <item>ŽDO VUKOVAR</item>
      <item>Živka Posavac, OIB 99335812289, Risnjačka 10,31431 Čepin</item>
      <item>Anđelko Čuljak, OIB 37430429864, Ulica Dragutina Žanića-karle 25,32100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55071170718</item>
      <item>, OIB 18683136487</item>
      <item>, OIB null</item>
      <item>, OIB 99335812289</item>
      <item>, OIB 37430429864</item>
    </izvorni_sadrzaj>
    <derivirana_varijabla naziv="DomainObject.Predmet.SudioniciListNazivOIB_1">
      <item>, OIB 55071170718</item>
      <item>, OIB 18683136487</item>
      <item>, OIB null</item>
      <item>, OIB 99335812289</item>
      <item>, OIB 37430429864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4732AF-76E3-4A7A-8DB0-DC08AC2D0C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907</properties:Words>
  <properties:Characters>5128</properties:Characters>
  <properties:Lines>258</properties:Lines>
  <properties:Paragraphs>132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TABLICE PRIJAVLJENIH I ISPITANIH TRAŽBINA</vt:lpstr>
    </vt:vector>
  </properties:TitlesOfParts>
  <properties:LinksUpToDate>false</properties:LinksUpToDate>
  <properties:CharactersWithSpaces>6144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2017-05-03T06:17:00Z</dcterms:created>
  <dc:creator>Maja Kocijan</dc:creator>
  <cp:lastModifiedBy>Maja Kocijan</cp:lastModifiedBy>
  <cp:lastPrinted>2017-05-03T10:05:00Z</cp:lastPrinted>
  <dcterms:modified xmlns:xsi="http://www.w3.org/2001/XMLSchema-instance" xsi:type="dcterms:W3CDTF">2017-05-03T10:15:00Z</dcterms:modified>
  <cp:revision>9</cp:revision>
  <dc:title>TABLICE PRIJAVLJENIH I ISPITANIH TRAŽBINA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