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dafb" w14:paraId="572dafb" w:rsidRDefault="003F4073" w:rsidP="003F4073" w:rsidR="003F4073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0044CC">
        <w:t>6 St-</w:t>
      </w:r>
      <w:r w:rsidR="002D747B">
        <w:t>182</w:t>
      </w:r>
      <w:r w:rsidR="00893AAC">
        <w:t>5</w:t>
      </w:r>
      <w:r w:rsidR="002D747B">
        <w:t>/16-3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3F4073" w:rsidR="003F4073" w:rsidRPr="003F407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tab/>
      </w:r>
      <w:r w:rsidR="00451DD6" w:rsidRPr="003F4073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3F4073">
        <w:rPr>
          <w:rFonts w:hAnsi="Times New Roman" w:ascii="Times New Roman"/>
          <w:sz w:val="24"/>
          <w:szCs w:val="24"/>
        </w:rPr>
        <w:t>j sutkinji</w:t>
      </w:r>
      <w:r w:rsidR="00451DD6" w:rsidRPr="003F4073">
        <w:rPr>
          <w:rFonts w:hAnsi="Times New Roman" w:ascii="Times New Roman"/>
          <w:sz w:val="24"/>
          <w:szCs w:val="24"/>
        </w:rPr>
        <w:t xml:space="preserve"> Nadi Roso, </w:t>
      </w:r>
      <w:r w:rsidR="003F4073" w:rsidRPr="003F4073">
        <w:rPr>
          <w:rFonts w:hAnsi="Times New Roman" w:ascii="Times New Roman"/>
          <w:sz w:val="24"/>
          <w:szCs w:val="24"/>
        </w:rPr>
        <w:t xml:space="preserve">u stečajnom postupku </w:t>
      </w:r>
      <w:r w:rsidR="002D747B">
        <w:rPr>
          <w:rFonts w:hAnsi="Times New Roman" w:ascii="Times New Roman"/>
          <w:sz w:val="24"/>
          <w:szCs w:val="24"/>
        </w:rPr>
        <w:t xml:space="preserve">predlagatelja FINA </w:t>
      </w:r>
      <w:r w:rsidR="002D747B" w:rsidRPr="002D747B">
        <w:rPr>
          <w:rFonts w:hAnsi="Times New Roman" w:ascii="Times New Roman"/>
          <w:sz w:val="24"/>
          <w:szCs w:val="24"/>
        </w:rPr>
        <w:t xml:space="preserve">RC Osijek za otvaranje stečajnog postupka </w:t>
      </w:r>
      <w:r w:rsidR="003F4073" w:rsidRPr="002D747B">
        <w:rPr>
          <w:rFonts w:hAnsi="Times New Roman" w:ascii="Times New Roman"/>
          <w:sz w:val="24"/>
          <w:szCs w:val="24"/>
        </w:rPr>
        <w:t>nad dužnikom:</w:t>
      </w:r>
      <w:r w:rsidR="00893AAC">
        <w:rPr>
          <w:rFonts w:hAnsi="Times New Roman" w:ascii="Times New Roman"/>
          <w:sz w:val="24"/>
          <w:szCs w:val="24"/>
        </w:rPr>
        <w:t xml:space="preserve"> </w:t>
      </w:r>
      <w:r w:rsidR="00893AAC">
        <w:rPr>
          <w:rFonts w:hAnsi="Times New Roman" w:ascii="Times New Roman"/>
          <w:b/>
          <w:sz w:val="24"/>
          <w:szCs w:val="24"/>
        </w:rPr>
        <w:t xml:space="preserve">CYDONIA j.d.o.o. Osijek, M. </w:t>
      </w:r>
      <w:proofErr w:type="spellStart"/>
      <w:r w:rsidR="00893AAC">
        <w:rPr>
          <w:rFonts w:hAnsi="Times New Roman" w:ascii="Times New Roman"/>
          <w:b/>
          <w:sz w:val="24"/>
          <w:szCs w:val="24"/>
        </w:rPr>
        <w:t>Kišpatića</w:t>
      </w:r>
      <w:proofErr w:type="spellEnd"/>
      <w:r w:rsidR="00893AAC">
        <w:rPr>
          <w:rFonts w:hAnsi="Times New Roman" w:ascii="Times New Roman"/>
          <w:b/>
          <w:sz w:val="24"/>
          <w:szCs w:val="24"/>
        </w:rPr>
        <w:t xml:space="preserve"> 7, OIB: 81416373260, MBS: 030125967</w:t>
      </w:r>
      <w:r w:rsidR="003F4073" w:rsidRPr="003F4073">
        <w:rPr>
          <w:rFonts w:hAnsi="Times New Roman" w:ascii="Times New Roman"/>
          <w:sz w:val="24"/>
          <w:szCs w:val="24"/>
        </w:rPr>
        <w:t xml:space="preserve">, dana </w:t>
      </w:r>
      <w:r w:rsidR="007F2AF7">
        <w:rPr>
          <w:rFonts w:hAnsi="Times New Roman" w:ascii="Times New Roman"/>
          <w:sz w:val="24"/>
          <w:szCs w:val="24"/>
        </w:rPr>
        <w:t>2</w:t>
      </w:r>
      <w:r w:rsidR="002D747B">
        <w:rPr>
          <w:rFonts w:hAnsi="Times New Roman" w:ascii="Times New Roman"/>
          <w:sz w:val="24"/>
          <w:szCs w:val="24"/>
        </w:rPr>
        <w:t>8</w:t>
      </w:r>
      <w:r w:rsidR="007F2AF7">
        <w:rPr>
          <w:rFonts w:hAnsi="Times New Roman" w:ascii="Times New Roman"/>
          <w:sz w:val="24"/>
          <w:szCs w:val="24"/>
        </w:rPr>
        <w:t>. rujna</w:t>
      </w:r>
      <w:r w:rsidR="003F4073" w:rsidRPr="003F4073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3F4073">
      <w:pPr>
        <w:jc w:val="both"/>
      </w:pPr>
      <w:r w:rsidRPr="003F4073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3F4073" w:rsidR="00A55821">
      <w:pPr>
        <w:numPr>
          <w:ilvl w:val="0"/>
          <w:numId w:val="8"/>
        </w:numPr>
        <w:ind w:firstLine="709" w:left="0"/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893AAC">
        <w:t xml:space="preserve">Dario </w:t>
      </w:r>
      <w:proofErr w:type="spellStart"/>
      <w:r w:rsidR="00893AAC">
        <w:t>Furgala</w:t>
      </w:r>
      <w:proofErr w:type="spellEnd"/>
      <w:r w:rsidR="00893AAC">
        <w:t xml:space="preserve">, Osijek, M. </w:t>
      </w:r>
      <w:proofErr w:type="spellStart"/>
      <w:r w:rsidR="00893AAC">
        <w:t>Kišpatića</w:t>
      </w:r>
      <w:proofErr w:type="spellEnd"/>
      <w:r w:rsidR="00893AAC">
        <w:t xml:space="preserve"> 7, OIB: 22568518322</w:t>
      </w:r>
      <w:r w:rsidR="003F4073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A8086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893AAC">
        <w:rPr>
          <w:b/>
        </w:rPr>
        <w:t xml:space="preserve">CYDONIA j.d.o.o. Osijek, M. </w:t>
      </w:r>
      <w:proofErr w:type="spellStart"/>
      <w:r w:rsidR="00893AAC">
        <w:rPr>
          <w:b/>
        </w:rPr>
        <w:t>Kišpatića</w:t>
      </w:r>
      <w:proofErr w:type="spellEnd"/>
      <w:r w:rsidR="00893AAC">
        <w:rPr>
          <w:b/>
        </w:rPr>
        <w:t xml:space="preserve"> 7, OIB: 81416373260, MBS: 030125967 </w:t>
      </w:r>
      <w:r w:rsidR="00A80863">
        <w:t xml:space="preserve">te dodatni iznos predujma u iznosu od </w:t>
      </w:r>
      <w:r w:rsidR="002D747B">
        <w:rPr>
          <w:b/>
        </w:rPr>
        <w:t>3.5</w:t>
      </w:r>
      <w:r w:rsidR="00A80863" w:rsidRPr="00A80863">
        <w:rPr>
          <w:b/>
        </w:rPr>
        <w:t>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2D747B">
        <w:rPr>
          <w:b/>
        </w:rPr>
        <w:t>182</w:t>
      </w:r>
      <w:r w:rsidR="00893AAC">
        <w:rPr>
          <w:b/>
        </w:rPr>
        <w:t>5</w:t>
      </w:r>
      <w:r w:rsidR="001A1EFE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8002CF" w:rsidR="00686ACA">
      <w:pPr>
        <w:numPr>
          <w:ilvl w:val="0"/>
          <w:numId w:val="8"/>
        </w:numPr>
        <w:ind w:firstLine="709" w:left="142"/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893AAC">
        <w:t xml:space="preserve">Dario </w:t>
      </w:r>
      <w:proofErr w:type="spellStart"/>
      <w:r w:rsidR="00893AAC">
        <w:t>Furgala</w:t>
      </w:r>
      <w:proofErr w:type="spellEnd"/>
      <w:r w:rsidR="00893AAC">
        <w:t xml:space="preserve">, Osijek, M. </w:t>
      </w:r>
      <w:proofErr w:type="spellStart"/>
      <w:r w:rsidR="00893AAC">
        <w:t>Kišpatića</w:t>
      </w:r>
      <w:proofErr w:type="spellEnd"/>
      <w:r w:rsidR="00893AAC">
        <w:t xml:space="preserve"> 7, OIB: 22568518322 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7F2AF7">
        <w:t>2</w:t>
      </w:r>
      <w:r w:rsidR="002D747B">
        <w:t>8</w:t>
      </w:r>
      <w:r w:rsidR="007F2AF7">
        <w:t>. rujna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2D747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893AAC">
        <w:t xml:space="preserve">Dario </w:t>
      </w:r>
      <w:proofErr w:type="spellStart"/>
      <w:r w:rsidR="00893AAC">
        <w:t>Furgala</w:t>
      </w:r>
      <w:proofErr w:type="spellEnd"/>
      <w:r w:rsidR="00893AAC">
        <w:t xml:space="preserve">, Osijek, M. </w:t>
      </w:r>
      <w:proofErr w:type="spellStart"/>
      <w:r w:rsidR="00893AAC">
        <w:t>Kišpatića</w:t>
      </w:r>
      <w:proofErr w:type="spellEnd"/>
      <w:r w:rsidR="00893AAC">
        <w:t xml:space="preserve"> 7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7F2AF7" w:rsidP="00470B34" w:rsidR="00470B34">
      <w:pPr>
        <w:numPr>
          <w:ilvl w:val="0"/>
          <w:numId w:val="6"/>
        </w:numPr>
        <w:jc w:val="both"/>
      </w:pPr>
      <w:r>
        <w:t>R-16.11.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893AAC" w:rsidR="00A55821">
      <w:pPr>
        <w:ind w:firstLine="708"/>
      </w:pPr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0C4" w:rsidR="00C630C4">
      <w:r>
        <w:separator/>
      </w:r>
    </w:p>
  </w:endnote>
  <w:endnote w:id="0" w:type="continuationSeparator">
    <w:p w:rsidRDefault="00C630C4" w:rsidR="00C63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0C4" w:rsidR="00C630C4">
      <w:r>
        <w:separator/>
      </w:r>
    </w:p>
  </w:footnote>
  <w:footnote w:id="0" w:type="continuationSeparator">
    <w:p w:rsidRDefault="00C630C4" w:rsidR="00C63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3EA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E57E2"/>
    <w:rsid w:val="001E75FC"/>
    <w:rsid w:val="002142C7"/>
    <w:rsid w:val="0021564C"/>
    <w:rsid w:val="00215870"/>
    <w:rsid w:val="00216402"/>
    <w:rsid w:val="00223C8E"/>
    <w:rsid w:val="0023248D"/>
    <w:rsid w:val="00243EA6"/>
    <w:rsid w:val="00252C63"/>
    <w:rsid w:val="00255E1A"/>
    <w:rsid w:val="00291B9C"/>
    <w:rsid w:val="002A0C49"/>
    <w:rsid w:val="002B51B2"/>
    <w:rsid w:val="002B72C4"/>
    <w:rsid w:val="002C6560"/>
    <w:rsid w:val="002D747B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7F2AF7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93AAC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30C4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3EAA"/>
    <w:rsid w:val="00D178DC"/>
    <w:rsid w:val="00D217E4"/>
    <w:rsid w:val="00D254D6"/>
    <w:rsid w:val="00D355EA"/>
    <w:rsid w:val="00D4264E"/>
    <w:rsid w:val="00D43D85"/>
    <w:rsid w:val="00D57398"/>
    <w:rsid w:val="00D62829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72C0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E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3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E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3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CYDONIA j.d.o.o. za trgovinu i ugostiteljstvo</izvorni_sadrzaj>
    <derivirana_varijabla naziv="DomainObject.Predmet.ProtustrankaFormated_1">  CYDONIA j.d.o.o. za trgovinu i ugostiteljstvo</derivirana_varijabla>
  </DomainObject.Predmet.ProtustrankaFormated>
  <DomainObject.Predmet.ProtustrankaFormatedOIB>
    <izvorni_sadrzaj>  CYDONIA j.d.o.o. za trgovinu i ugostiteljstvo, OIB 81416373260</izvorni_sadrzaj>
    <derivirana_varijabla naziv="DomainObject.Predmet.ProtustrankaFormatedOIB_1">  CYDONIA j.d.o.o. za trgovinu i ugostiteljstvo, OIB 81416373260</derivirana_varijabla>
  </DomainObject.Predmet.ProtustrankaFormatedOIB>
  <DomainObject.Predmet.ProtustrankaFormatedWithAdress>
    <izvorni_sadrzaj> CYDONIA j.d.o.o. za trgovinu i ugostiteljstvo, Mije Kišpatića 7, 31000 Osijek</izvorni_sadrzaj>
    <derivirana_varijabla naziv="DomainObject.Predmet.ProtustrankaFormatedWithAdress_1"> CYDONIA j.d.o.o. za trgovinu i ugostiteljstvo, Mije Kišpatića 7, 31000 Osijek</derivirana_varijabla>
  </DomainObject.Predmet.ProtustrankaFormatedWithAdress>
  <DomainObject.Predmet.ProtustrankaFormatedWithAdressOIB>
    <izvorni_sadrzaj> CYDONIA j.d.o.o. za trgovinu i ugostiteljstvo, OIB 81416373260, Mije Kišpatića 7, 31000 Osijek</izvorni_sadrzaj>
    <derivirana_varijabla naziv="DomainObject.Predmet.ProtustrankaFormatedWithAdressOIB_1"> CYDONIA j.d.o.o. za trgovinu i ugostiteljstvo, OIB 81416373260, Mije Kišpatića 7, 31000 Osijek</derivirana_varijabla>
  </DomainObject.Predmet.ProtustrankaFormatedWithAdressOIB>
  <DomainObject.Predmet.ProtustrankaWithAdress>
    <izvorni_sadrzaj>CYDONIA j.d.o.o. za trgovinu i ugostiteljstvo Mije Kišpatića 7, 31000 Osijek</izvorni_sadrzaj>
    <derivirana_varijabla naziv="DomainObject.Predmet.ProtustrankaWithAdress_1">CYDONIA j.d.o.o. za trgovinu i ugostiteljstvo Mije Kišpatića 7, 31000 Osijek</derivirana_varijabla>
  </DomainObject.Predmet.ProtustrankaWithAdress>
  <DomainObject.Predmet.ProtustrankaWithAdressOIB>
    <izvorni_sadrzaj>CYDONIA j.d.o.o. za trgovinu i ugostiteljstvo, OIB 81416373260, Mije Kišpatića 7, 31000 Osijek</izvorni_sadrzaj>
    <derivirana_varijabla naziv="DomainObject.Predmet.ProtustrankaWithAdressOIB_1">CYDONIA j.d.o.o. za trgovinu i ugostiteljstvo, OIB 81416373260, Mije Kišpatića 7, 31000 Osijek</derivirana_varijabla>
  </DomainObject.Predmet.ProtustrankaWithAdressOIB>
  <DomainObject.Predmet.ProtustrankaNazivFormated>
    <izvorni_sadrzaj>CYDONIA j.d.o.o. za trgovinu i ugostiteljstvo</izvorni_sadrzaj>
    <derivirana_varijabla naziv="DomainObject.Predmet.ProtustrankaNazivFormated_1">CYDONIA j.d.o.o. za trgovinu i ugostiteljstvo</derivirana_varijabla>
  </DomainObject.Predmet.ProtustrankaNazivFormated>
  <DomainObject.Predmet.ProtustrankaNazivFormatedOIB>
    <izvorni_sadrzaj>CYDONIA j.d.o.o. za trgovinu i ugostiteljstvo, OIB 81416373260</izvorni_sadrzaj>
    <derivirana_varijabla naziv="DomainObject.Predmet.ProtustrankaNazivFormatedOIB_1">CYDONIA j.d.o.o. za trgovinu i ugostiteljstvo, OIB 81416373260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CYDONIA j.d.o.o. za trgovinu i ugostiteljstvo</item>
    </izvorni_sadrzaj>
    <derivirana_varijabla naziv="DomainObject.Predmet.ProtuStrankaListFormated_1">
      <item>CYDONIA j.d.o.o. za trgovinu i ugostiteljstvo</item>
    </derivirana_varijabla>
  </DomainObject.Predmet.ProtuStrankaListFormated>
  <DomainObject.Predmet.ProtuStrankaListFormatedOIB>
    <izvorni_sadrzaj>
      <item>CYDONIA j.d.o.o. za trgovinu i ugostiteljstvo, OIB 81416373260</item>
    </izvorni_sadrzaj>
    <derivirana_varijabla naziv="DomainObject.Predmet.ProtuStrankaListFormatedOIB_1">
      <item>CYDONIA j.d.o.o. za trgovinu i ugostiteljstvo, OIB 81416373260</item>
    </derivirana_varijabla>
  </DomainObject.Predmet.ProtuStrankaListFormatedOIB>
  <DomainObject.Predmet.ProtuStrankaListFormatedWithAdress>
    <izvorni_sadrzaj>
      <item>CYDONIA j.d.o.o. za trgovinu i ugostiteljstvo, Mije Kišpatića 7, 31000 Osijek</item>
    </izvorni_sadrzaj>
    <derivirana_varijabla naziv="DomainObject.Predmet.ProtuStrankaListFormatedWithAdress_1">
      <item>CYDONIA j.d.o.o. za trgovinu i ugostiteljstvo, Mije Kišpatića 7, 31000 Osijek</item>
    </derivirana_varijabla>
  </DomainObject.Predmet.ProtuStrankaListFormatedWithAdress>
  <DomainObject.Predmet.ProtuStrankaListFormatedWithAdressOIB>
    <izvorni_sadrzaj>
      <item>CYDONIA j.d.o.o. za trgovinu i ugostiteljstvo, OIB 81416373260, Mije Kišpatića 7, 31000 Osijek</item>
    </izvorni_sadrzaj>
    <derivirana_varijabla naziv="DomainObject.Predmet.ProtuStrankaListFormatedWithAdressOIB_1">
      <item>CYDONIA j.d.o.o. za trgovinu i ugostiteljstvo, OIB 81416373260, Mije Kišpatića 7, 31000 Osijek</item>
    </derivirana_varijabla>
  </DomainObject.Predmet.ProtuStrankaListFormatedWithAdressOIB>
  <DomainObject.Predmet.ProtuStrankaListNazivFormated>
    <izvorni_sadrzaj>
      <item>CYDONIA j.d.o.o. za trgovinu i ugostiteljstvo</item>
    </izvorni_sadrzaj>
    <derivirana_varijabla naziv="DomainObject.Predmet.ProtuStrankaListNazivFormated_1">
      <item>CYDONIA j.d.o.o. za trgovinu i ugostiteljstvo</item>
    </derivirana_varijabla>
  </DomainObject.Predmet.ProtuStrankaListNazivFormated>
  <DomainObject.Predmet.ProtuStrankaListNazivFormatedOIB>
    <izvorni_sadrzaj>
      <item>CYDONIA j.d.o.o. za trgovinu i ugostiteljstvo, OIB 81416373260</item>
    </izvorni_sadrzaj>
    <derivirana_varijabla naziv="DomainObject.Predmet.ProtuStrankaListNazivFormatedOIB_1">
      <item>CYDONIA j.d.o.o. za trgovinu i ugostiteljstvo, OIB 81416373260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CYDONIA j.d.o.o. za trgovinu i ugostiteljstvo</izvorni_sadrzaj>
    <derivirana_varijabla naziv="DomainObject.Predmet.ProtustrankaIDrugi_1">CYDONIA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CYDONIA j.d.o.o. za trgovinu i ugostiteljstvo, OIB 81416373260, Mije Kišpatića 7, 31000 Osijek</izvorni_sadrzaj>
    <derivirana_varijabla naziv="DomainObject.Predmet.ProtustrankaIDrugiAdressOIB_1">CYDONIA j.d.o.o. za trgovinu i ugostiteljstvo, OIB 81416373260,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CYDONIA j.d.o.o. za trgovinu i ugostiteljstvo</item>
    </izvorni_sadrzaj>
    <derivirana_varijabla naziv="DomainObject.Predmet.SudioniciListNaziv_1">
      <item>FINA RC OSIJEK</item>
      <item>CYDONIA j.d.o.o. za trgovinu i ugostiteljstvo</item>
    </derivirana_varijabla>
  </DomainObject.Predmet.SudioniciListNaziv>
  <DomainObject.Predmet.SudioniciListAdressOIB>
    <izvorni_sadrzaj>
      <item>FINA RC OSIJEK, OIB 85821130368</item>
      <item>CYDONIA j.d.o.o. za trgovinu i ugostiteljstvo, OIB 81416373260, Mije Kišpatića 7,31000 Osijek</item>
    </izvorni_sadrzaj>
    <derivirana_varijabla naziv="DomainObject.Predmet.SudioniciListAdressOIB_1">
      <item>FINA RC OSIJEK, OIB 85821130368</item>
      <item>CYDONIA j.d.o.o. za trgovinu i ugostiteljstvo, OIB 81416373260,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81416373260</item>
    </izvorni_sadrzaj>
    <derivirana_varijabla naziv="DomainObject.Predmet.SudioniciListNazivOIB_1">
      <item>, OIB 85821130368</item>
      <item>, OIB 81416373260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B9A65-C9B7-4533-82C0-2BFC63F41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323</properties:Words>
  <properties:Characters>1537</properties:Characters>
  <properties:Lines>131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2016-09-28T07:33:00Z</dcterms:created>
  <dc:creator>hermanj</dc:creator>
  <cp:lastModifiedBy>Danijela Sekulić</cp:lastModifiedBy>
  <cp:lastPrinted>2016-09-28T08:09:00Z</cp:lastPrinted>
  <dcterms:modified xmlns:xsi="http://www.w3.org/2001/XMLSchema-instance" xsi:type="dcterms:W3CDTF">2016-09-28T08:09:00Z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