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c325" w14:paraId="78bc325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2107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577C04">
        <w:rPr>
          <w:rFonts w:eastAsia="Times New Roman" w:hAnsi="Times New Roman" w:ascii="Times New Roman"/>
          <w:bCs/>
          <w:color w:val="000000"/>
          <w:lang w:eastAsia="hr-HR"/>
        </w:rPr>
        <w:t>-44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8D25D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2A506A" w:rsidRPr="002A506A">
        <w:rPr>
          <w:rFonts w:eastAsia="Times New Roman" w:hAnsi="Times New Roman" w:ascii="Times New Roman"/>
          <w:bCs/>
          <w:color w:val="000000"/>
          <w:lang w:eastAsia="hr-HR"/>
        </w:rPr>
        <w:t>PERUŠA TRANSPORTI d.o.o. u stečaju, Donja Pušća, Ravnice 2, OIB: 07871487398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20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listopada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009EA" w:rsidR="00A84730" w:rsidRPr="000009EA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E027C" w:rsidP="00144025" w:rsidR="00144025">
      <w:pPr>
        <w:pStyle w:val="Odlomakpopisa"/>
        <w:numPr>
          <w:ilvl w:val="0"/>
          <w:numId w:val="7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RH MF, Porezna uprava</w:t>
      </w:r>
    </w:p>
    <w:p w:rsidRDefault="00144025" w:rsidP="00144025" w:rsidR="005B4F0B" w:rsidRPr="000009EA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44025">
        <w:rPr>
          <w:rFonts w:eastAsia="Times New Roman" w:hAnsi="Times New Roman" w:ascii="Times New Roman"/>
          <w:bCs/>
          <w:color w:val="000000"/>
          <w:lang w:eastAsia="hr-HR"/>
        </w:rPr>
        <w:t>Područni ured Zagrebačka županija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OIB: </w:t>
      </w:r>
      <w:r w:rsidRPr="00144025">
        <w:rPr>
          <w:rFonts w:eastAsia="Times New Roman" w:hAnsi="Times New Roman" w:ascii="Times New Roman"/>
          <w:bCs/>
          <w:color w:val="000000"/>
          <w:lang w:eastAsia="hr-HR"/>
        </w:rPr>
        <w:t>18683136487</w:t>
      </w:r>
    </w:p>
    <w:p w:rsidRDefault="00144025" w:rsidP="005B4F0B" w:rsidR="00205A40" w:rsidRPr="005B4F0B">
      <w:pPr>
        <w:ind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144025">
        <w:rPr>
          <w:rFonts w:eastAsia="Times New Roman" w:hAnsi="Times New Roman" w:ascii="Times New Roman"/>
          <w:bCs/>
          <w:color w:val="000000"/>
          <w:lang w:eastAsia="hr-HR"/>
        </w:rPr>
        <w:t>Karlovac, Pavla Vitezovića 1</w:t>
      </w:r>
      <w:r w:rsidR="005B4F0B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</w:t>
      </w:r>
      <w:r w:rsidR="005B4F0B" w:rsidRPr="005B4F0B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</w:t>
      </w:r>
      <w:r w:rsidR="005B4F0B">
        <w:rPr>
          <w:rFonts w:eastAsia="Times New Roman" w:hAnsi="Times New Roman" w:ascii="Times New Roman"/>
          <w:bCs/>
          <w:color w:val="000000"/>
          <w:lang w:eastAsia="hr-HR"/>
        </w:rPr>
        <w:t xml:space="preserve">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</w:t>
      </w:r>
      <w:r w:rsidR="005B4F0B">
        <w:rPr>
          <w:rFonts w:eastAsia="Times New Roman" w:hAnsi="Times New Roman" w:ascii="Times New Roman"/>
          <w:bCs/>
          <w:color w:val="000000"/>
          <w:lang w:eastAsia="hr-HR"/>
        </w:rPr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</w:t>
      </w:r>
      <w:r w:rsidR="005B4F0B" w:rsidRPr="005B4F0B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144025">
        <w:rPr>
          <w:rFonts w:eastAsia="Times New Roman" w:hAnsi="Times New Roman" w:ascii="Times New Roman"/>
          <w:bCs/>
          <w:color w:val="000000"/>
          <w:lang w:eastAsia="hr-HR"/>
        </w:rPr>
        <w:t xml:space="preserve">55.570,80 </w:t>
      </w:r>
      <w:r w:rsidR="005B4F0B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AE291C" w:rsidP="00AE291C" w:rsidR="00AE291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0009EA" w:rsidP="004E027C" w:rsidR="00DC00C7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4E027C" w:rsidP="004E027C" w:rsidR="004E027C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RH MF, Porezna uprava</w:t>
      </w:r>
    </w:p>
    <w:p w:rsidRDefault="004E027C" w:rsidP="004E027C" w:rsidR="004E027C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4E027C">
        <w:rPr>
          <w:rFonts w:eastAsia="Calibri" w:hAnsi="Times New Roman" w:ascii="Times New Roman"/>
        </w:rPr>
        <w:t xml:space="preserve">Područni ured Zagrebačka županija </w:t>
      </w:r>
      <w:r w:rsidR="00DC00C7" w:rsidRPr="00DC00C7">
        <w:rPr>
          <w:rFonts w:eastAsia="Calibri" w:hAnsi="Times New Roman" w:ascii="Times New Roman"/>
        </w:rPr>
        <w:t>OIB: 18683136487</w:t>
      </w:r>
    </w:p>
    <w:p w:rsidRDefault="004E027C" w:rsidP="004E027C" w:rsidR="004E027C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4E027C">
        <w:rPr>
          <w:rFonts w:eastAsia="Calibri" w:hAnsi="Times New Roman" w:ascii="Times New Roman"/>
        </w:rPr>
        <w:t>Karlovac, Pavla Vitezovića 1</w:t>
      </w:r>
      <w:r w:rsidR="00DC00C7" w:rsidRPr="004E027C">
        <w:rPr>
          <w:rFonts w:eastAsia="Calibri" w:hAnsi="Times New Roman" w:ascii="Times New Roman"/>
        </w:rPr>
        <w:t xml:space="preserve">                                    </w:t>
      </w:r>
      <w:r>
        <w:rPr>
          <w:rFonts w:eastAsia="Calibri" w:hAnsi="Times New Roman" w:ascii="Times New Roman"/>
        </w:rPr>
        <w:t xml:space="preserve">                                 </w:t>
      </w:r>
      <w:r w:rsidR="00DC00C7" w:rsidRPr="004E027C">
        <w:rPr>
          <w:rFonts w:eastAsia="Calibri" w:hAnsi="Times New Roman" w:ascii="Times New Roman"/>
        </w:rPr>
        <w:t xml:space="preserve">    </w:t>
      </w:r>
      <w:r w:rsidRPr="004E027C">
        <w:rPr>
          <w:rFonts w:eastAsia="Calibri" w:hAnsi="Times New Roman" w:ascii="Times New Roman"/>
        </w:rPr>
        <w:t xml:space="preserve">4.540,50 </w:t>
      </w:r>
      <w:r>
        <w:rPr>
          <w:rFonts w:eastAsia="Calibri" w:hAnsi="Times New Roman" w:ascii="Times New Roman"/>
        </w:rPr>
        <w:t>kn</w:t>
      </w:r>
      <w:r w:rsidR="00DC00C7" w:rsidRPr="004E027C">
        <w:rPr>
          <w:rFonts w:eastAsia="Calibri" w:hAnsi="Times New Roman" w:ascii="Times New Roman"/>
        </w:rPr>
        <w:t xml:space="preserve">    </w:t>
      </w:r>
      <w:r>
        <w:rPr>
          <w:rFonts w:eastAsia="Calibri" w:hAnsi="Times New Roman" w:ascii="Times New Roman"/>
        </w:rPr>
        <w:t xml:space="preserve">  </w:t>
      </w:r>
    </w:p>
    <w:p w:rsidRDefault="004E027C" w:rsidP="004E027C" w:rsidR="004E027C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4E027C" w:rsidP="004E027C" w:rsidR="004E027C">
      <w:pPr>
        <w:pStyle w:val="Odlomakpopisa"/>
        <w:numPr>
          <w:ilvl w:val="0"/>
          <w:numId w:val="8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4E027C">
        <w:rPr>
          <w:rFonts w:eastAsia="Calibri" w:hAnsi="Times New Roman" w:ascii="Times New Roman"/>
        </w:rPr>
        <w:t>FEROS d.o.o., OIB: 91115557093</w:t>
      </w:r>
      <w:r>
        <w:rPr>
          <w:rFonts w:eastAsia="Calibri" w:hAnsi="Times New Roman" w:ascii="Times New Roman"/>
        </w:rPr>
        <w:t xml:space="preserve">       </w:t>
      </w:r>
    </w:p>
    <w:p w:rsidRDefault="004E027C" w:rsidP="004E027C" w:rsidR="00DC00C7">
      <w:pPr>
        <w:pStyle w:val="Odlomakpopisa"/>
        <w:tabs>
          <w:tab w:pos="6499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4E027C">
        <w:rPr>
          <w:rFonts w:eastAsia="Calibri" w:hAnsi="Times New Roman" w:ascii="Times New Roman"/>
        </w:rPr>
        <w:t xml:space="preserve">Zagreb, Čulinečka 234      </w:t>
      </w:r>
      <w:r w:rsidR="00DC00C7" w:rsidRPr="004E027C">
        <w:rPr>
          <w:rFonts w:eastAsia="Calibri" w:hAnsi="Times New Roman" w:ascii="Times New Roman"/>
        </w:rPr>
        <w:t xml:space="preserve"> </w:t>
      </w:r>
      <w:r>
        <w:rPr>
          <w:rFonts w:eastAsia="Calibri" w:hAnsi="Times New Roman" w:ascii="Times New Roman"/>
        </w:rPr>
        <w:tab/>
        <w:t xml:space="preserve">                       </w:t>
      </w:r>
      <w:r w:rsidRPr="004E027C">
        <w:rPr>
          <w:rFonts w:eastAsia="Calibri" w:hAnsi="Times New Roman" w:ascii="Times New Roman"/>
        </w:rPr>
        <w:t>4.895,04 kn</w:t>
      </w:r>
    </w:p>
    <w:p w:rsidRDefault="004E027C" w:rsidP="004E027C" w:rsidR="004E027C">
      <w:pPr>
        <w:pStyle w:val="Odlomakpopisa"/>
        <w:tabs>
          <w:tab w:pos="6499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4E027C" w:rsidP="00CC0E49" w:rsidR="004E027C">
      <w:pPr>
        <w:pStyle w:val="Odlomakpopisa"/>
        <w:numPr>
          <w:ilvl w:val="0"/>
          <w:numId w:val="8"/>
        </w:numPr>
        <w:tabs>
          <w:tab w:pos="6499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CROATIA OSIGURANJE d.d.</w:t>
      </w:r>
      <w:r w:rsidR="00CC0E49">
        <w:rPr>
          <w:rFonts w:eastAsia="Calibri" w:hAnsi="Times New Roman" w:ascii="Times New Roman"/>
        </w:rPr>
        <w:t>, OIB:</w:t>
      </w:r>
      <w:r w:rsidR="00CC0E49" w:rsidRPr="00CC0E49">
        <w:t xml:space="preserve"> </w:t>
      </w:r>
      <w:r w:rsidR="00CC0E49" w:rsidRPr="00CC0E49">
        <w:rPr>
          <w:rFonts w:eastAsia="Calibri" w:hAnsi="Times New Roman" w:ascii="Times New Roman"/>
        </w:rPr>
        <w:t>261879</w:t>
      </w:r>
      <w:r w:rsidR="00CC0E49">
        <w:rPr>
          <w:rFonts w:eastAsia="Calibri" w:hAnsi="Times New Roman" w:ascii="Times New Roman"/>
        </w:rPr>
        <w:t>94862</w:t>
      </w:r>
    </w:p>
    <w:p w:rsidRDefault="00CC0E49" w:rsidP="00CC0E49" w:rsidR="004E027C" w:rsidRPr="004E027C">
      <w:pPr>
        <w:pStyle w:val="Odlomakpopisa"/>
        <w:tabs>
          <w:tab w:pos="6902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CC0E49">
        <w:rPr>
          <w:rFonts w:eastAsia="Calibri" w:hAnsi="Times New Roman" w:ascii="Times New Roman"/>
        </w:rPr>
        <w:t>Zagreb, Vatroslava Jagića 33</w:t>
      </w:r>
      <w:r>
        <w:rPr>
          <w:rFonts w:eastAsia="Calibri" w:hAnsi="Times New Roman" w:ascii="Times New Roman"/>
        </w:rPr>
        <w:tab/>
        <w:t xml:space="preserve">                 </w:t>
      </w:r>
      <w:r w:rsidRPr="00CC0E49">
        <w:rPr>
          <w:rFonts w:eastAsia="Calibri" w:hAnsi="Times New Roman" w:ascii="Times New Roman"/>
        </w:rPr>
        <w:t>3.103,96 kn</w:t>
      </w:r>
    </w:p>
    <w:p w:rsidRDefault="000445BE" w:rsidP="00F67A7E" w:rsidR="000445B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577C04">
        <w:rPr>
          <w:rFonts w:eastAsia="Times New Roman" w:hAnsi="Times New Roman" w:ascii="Times New Roman"/>
          <w:color w:val="000000"/>
        </w:rPr>
        <w:t>20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>listopada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577C04">
        <w:rPr>
          <w:rFonts w:eastAsia="Times New Roman" w:hAnsi="Times New Roman" w:ascii="Times New Roman"/>
          <w:color w:val="000000"/>
        </w:rPr>
        <w:t>20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listopada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766396">
        <w:rPr>
          <w:rFonts w:eastAsia="Times New Roman" w:hAnsi="Times New Roman" w:ascii="Times New Roman"/>
          <w:color w:val="000000"/>
        </w:rPr>
        <w:t>, v.r.</w:t>
      </w:r>
    </w:p>
    <w:p w:rsidRDefault="00766396" w:rsidP="008C0B3D" w:rsidR="00766396">
      <w:pPr>
        <w:jc w:val="right"/>
        <w:rPr>
          <w:rFonts w:eastAsia="Times New Roman" w:hAnsi="Times New Roman" w:ascii="Times New Roman"/>
          <w:color w:val="000000"/>
        </w:rPr>
      </w:pPr>
    </w:p>
    <w:p w:rsidRDefault="00766396" w:rsidP="00766396" w:rsidR="0076639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766396" w:rsidP="00766396" w:rsidR="0076639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766396" w:rsidP="00766396" w:rsidR="00766396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B963E3" w:rsidR="004D4204">
      <w:pPr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766396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DC00C7" w:rsidR="0080080E" w:rsidRPr="0080080E">
      <w:headerReference w:type="default" r:id="rId11"/>
      <w:pgSz w:h="16838" w:w="11906"/>
      <w:pgMar w:gutter="0" w:footer="708" w:header="708" w:left="1417" w:bottom="1134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396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577C04">
      <w:rPr>
        <w:rFonts w:hAnsi="Times New Roman" w:ascii="Times New Roman"/>
      </w:rPr>
      <w:t>St-2107/16-44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6396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6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396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6396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6396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6396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6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396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6396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6396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6396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D91E5-0428-4430-AD55-186D9A94F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1818</properties:Characters>
  <properties:Lines>70</properties:Lines>
  <properties:Paragraphs>34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2017-10-20T10:05:00Z</dcterms:created>
  <dc:creator>point</dc:creator>
  <cp:lastModifiedBy>Žana Livaja</cp:lastModifiedBy>
  <cp:lastPrinted>2017-10-20T10:27:00Z</cp:lastPrinted>
  <dcterms:modified xmlns:xsi="http://www.w3.org/2001/XMLSchema-instance" xsi:type="dcterms:W3CDTF">2017-10-20T10:27:00Z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