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e40f2" w14:paraId="00e40f2" w:rsidRDefault="005018A4" w:rsidP="00E32643" w:rsidR="005018A4" w:rsidRPr="00F20779">
      <w:pPr>
        <w:pStyle w:val="Bezproreda"/>
        <w15:collapsed w:val="false"/>
        <w:rPr>
          <w:rFonts w:cs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E32643" w:rsidP="00E32643" w:rsidR="005018A4" w:rsidRPr="00F20779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F20779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Picture 2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018A4" w:rsidRPr="00F20779">
        <w:rPr>
          <w:rFonts w:cs="Times New Roman" w:hAnsi="Times New Roman" w:ascii="Times New Roman"/>
          <w:noProof/>
          <w:sz w:val="24"/>
          <w:szCs w:val="24"/>
          <w:lang w:eastAsia="hr-HR"/>
        </w:rPr>
        <w:t xml:space="preserve">           </w:t>
      </w:r>
      <w:r w:rsidR="005018A4" w:rsidRPr="00F20779">
        <w:rPr>
          <w:rFonts w:cs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</w:t>
      </w:r>
    </w:p>
    <w:p w:rsidRDefault="005018A4" w:rsidP="00E32643" w:rsidR="005018A4" w:rsidRPr="00F20779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F20779">
        <w:rPr>
          <w:rFonts w:cs="Times New Roman" w:hAnsi="Times New Roman" w:ascii="Times New Roman"/>
          <w:sz w:val="24"/>
          <w:szCs w:val="24"/>
          <w:lang w:eastAsia="hr-HR"/>
        </w:rPr>
        <w:t xml:space="preserve">REPUBLIKA HRVATSKA </w:t>
      </w:r>
    </w:p>
    <w:p w:rsidRDefault="005018A4" w:rsidP="00E32643" w:rsidR="005018A4" w:rsidRPr="00F20779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F20779">
        <w:rPr>
          <w:rFonts w:cs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5018A4" w:rsidP="00E32643" w:rsidR="00EC2A2E" w:rsidRPr="00F20779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F20779">
        <w:rPr>
          <w:rFonts w:cs="Times New Roman" w:hAnsi="Times New Roman" w:ascii="Times New Roman"/>
          <w:sz w:val="24"/>
          <w:szCs w:val="24"/>
          <w:lang w:eastAsia="hr-HR"/>
        </w:rPr>
        <w:t>Zagreb, Amruševa 2</w:t>
      </w:r>
      <w:r w:rsidR="00EC2A2E" w:rsidRPr="00F20779">
        <w:rPr>
          <w:rFonts w:cs="Times New Roman" w:hAnsi="Times New Roman" w:ascii="Times New Roman"/>
          <w:sz w:val="24"/>
          <w:szCs w:val="24"/>
          <w:lang w:eastAsia="hr-HR"/>
        </w:rPr>
        <w:t>/II</w:t>
      </w:r>
    </w:p>
    <w:p w:rsidRDefault="00E32643" w:rsidP="00E32643" w:rsidR="00E32643" w:rsidRPr="00F20779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</w:p>
    <w:p w:rsidRDefault="00EA5A55" w:rsidP="00E32643" w:rsidR="00EA5A55" w:rsidRPr="00F2077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F20779">
        <w:rPr>
          <w:rFonts w:cs="Times New Roman" w:hAnsi="Times New Roman" w:ascii="Times New Roman"/>
          <w:sz w:val="24"/>
          <w:szCs w:val="24"/>
        </w:rPr>
        <w:t>R E P U B L I K A     H R V A T S K A</w:t>
      </w:r>
    </w:p>
    <w:p w:rsidRDefault="00EA5A55" w:rsidP="00E32643" w:rsidR="00EA5A55" w:rsidRPr="00F2077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F20779">
        <w:rPr>
          <w:rFonts w:cs="Times New Roman" w:hAnsi="Times New Roman" w:ascii="Times New Roman"/>
          <w:sz w:val="24"/>
          <w:szCs w:val="24"/>
        </w:rPr>
        <w:t>R J E Š E N</w:t>
      </w:r>
      <w:r w:rsidR="00AB1976">
        <w:rPr>
          <w:rFonts w:cs="Times New Roman" w:hAnsi="Times New Roman" w:ascii="Times New Roman"/>
          <w:sz w:val="24"/>
          <w:szCs w:val="24"/>
        </w:rPr>
        <w:t xml:space="preserve"> </w:t>
      </w:r>
      <w:r w:rsidRPr="00F20779">
        <w:rPr>
          <w:rFonts w:cs="Times New Roman" w:hAnsi="Times New Roman" w:ascii="Times New Roman"/>
          <w:sz w:val="24"/>
          <w:szCs w:val="24"/>
        </w:rPr>
        <w:t>J E</w:t>
      </w:r>
    </w:p>
    <w:p w:rsidRDefault="00E32643" w:rsidP="00E32643" w:rsidR="00E32643" w:rsidRPr="00F2077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A5A55" w:rsidP="00E32643" w:rsidR="005018A4" w:rsidRPr="00F2077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20779">
        <w:rPr>
          <w:rFonts w:cs="Times New Roman" w:hAnsi="Times New Roman" w:ascii="Times New Roman"/>
          <w:sz w:val="24"/>
          <w:szCs w:val="24"/>
        </w:rPr>
        <w:t xml:space="preserve">Trgovački sud u </w:t>
      </w:r>
      <w:r w:rsidR="005018A4" w:rsidRPr="00F20779">
        <w:rPr>
          <w:rFonts w:cs="Times New Roman" w:hAnsi="Times New Roman" w:ascii="Times New Roman"/>
          <w:sz w:val="24"/>
          <w:szCs w:val="24"/>
        </w:rPr>
        <w:t>Zagrebu</w:t>
      </w:r>
      <w:r w:rsidRPr="00F20779">
        <w:rPr>
          <w:rFonts w:cs="Times New Roman" w:hAnsi="Times New Roman" w:ascii="Times New Roman"/>
          <w:sz w:val="24"/>
          <w:szCs w:val="24"/>
        </w:rPr>
        <w:t xml:space="preserve">, po sucu toga suda </w:t>
      </w:r>
      <w:r w:rsidR="005018A4" w:rsidRPr="00F20779">
        <w:rPr>
          <w:rFonts w:cs="Times New Roman" w:hAnsi="Times New Roman" w:ascii="Times New Roman"/>
          <w:sz w:val="24"/>
          <w:szCs w:val="24"/>
        </w:rPr>
        <w:t>Vesni Sremac Šoštar</w:t>
      </w:r>
      <w:r w:rsidR="00014387" w:rsidRPr="00F20779">
        <w:rPr>
          <w:rFonts w:cs="Times New Roman" w:hAnsi="Times New Roman" w:ascii="Times New Roman"/>
          <w:sz w:val="24"/>
          <w:szCs w:val="24"/>
        </w:rPr>
        <w:t>,</w:t>
      </w:r>
      <w:r w:rsidR="005018A4" w:rsidRPr="00F20779">
        <w:rPr>
          <w:rFonts w:cs="Times New Roman" w:hAnsi="Times New Roman" w:ascii="Times New Roman"/>
          <w:sz w:val="24"/>
          <w:szCs w:val="24"/>
        </w:rPr>
        <w:t xml:space="preserve"> u stečajnom postupku nad dužnikom </w:t>
      </w:r>
      <w:r w:rsidR="004934CB" w:rsidRPr="00F20779">
        <w:rPr>
          <w:rFonts w:cs="Times New Roman" w:hAnsi="Times New Roman" w:ascii="Times New Roman"/>
          <w:sz w:val="24"/>
          <w:szCs w:val="24"/>
        </w:rPr>
        <w:t>NIVA INŽENJERING d.o.o. u stečaju iz Zagreba, Gradišćanska 34, OIB: 78742307417, MBS: 080017351</w:t>
      </w:r>
      <w:r w:rsidRPr="00F20779">
        <w:rPr>
          <w:rFonts w:cs="Times New Roman" w:hAnsi="Times New Roman" w:ascii="Times New Roman"/>
          <w:sz w:val="24"/>
          <w:szCs w:val="24"/>
        </w:rPr>
        <w:t xml:space="preserve">, </w:t>
      </w:r>
      <w:r w:rsidR="005018A4" w:rsidRPr="00F20779">
        <w:rPr>
          <w:rFonts w:cs="Times New Roman" w:hAnsi="Times New Roman" w:ascii="Times New Roman"/>
          <w:sz w:val="24"/>
          <w:szCs w:val="24"/>
        </w:rPr>
        <w:t xml:space="preserve"> dana </w:t>
      </w:r>
      <w:r w:rsidR="002F25AE" w:rsidRPr="00F20779">
        <w:rPr>
          <w:rFonts w:cs="Times New Roman" w:hAnsi="Times New Roman" w:ascii="Times New Roman"/>
          <w:sz w:val="24"/>
          <w:szCs w:val="24"/>
        </w:rPr>
        <w:t xml:space="preserve">28. svibnja 2019. </w:t>
      </w:r>
      <w:r w:rsidR="00515AE5" w:rsidRPr="00F20779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32643" w:rsidP="00E32643" w:rsidR="00E32643" w:rsidRPr="00F20779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A5A55" w:rsidP="00E32643" w:rsidR="00EA5A55" w:rsidRPr="00F2077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F20779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E32643" w:rsidP="005449BF" w:rsidR="00E32643" w:rsidRPr="00F207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774DB" w:rsidP="008774DB" w:rsidR="008774DB" w:rsidRPr="00F20779">
      <w:pPr>
        <w:pStyle w:val="Tijeloteksta"/>
        <w:ind w:firstLine="708"/>
        <w:rPr>
          <w:szCs w:val="24"/>
          <w:lang w:val="hr-HR"/>
        </w:rPr>
      </w:pPr>
      <w:r w:rsidRPr="00F20779">
        <w:rPr>
          <w:szCs w:val="24"/>
          <w:lang w:val="hr-HR"/>
        </w:rPr>
        <w:t xml:space="preserve">I. </w:t>
      </w:r>
      <w:r w:rsidRPr="00F20779">
        <w:rPr>
          <w:szCs w:val="24"/>
          <w:lang w:val="hr-HR"/>
        </w:rPr>
        <w:tab/>
      </w:r>
      <w:r w:rsidR="00EC2A2E" w:rsidRPr="00F20779">
        <w:rPr>
          <w:szCs w:val="24"/>
          <w:lang w:val="hr-HR"/>
        </w:rPr>
        <w:t>Određuje se prodaja nekretnina</w:t>
      </w:r>
      <w:r w:rsidR="00EA5A55" w:rsidRPr="00F20779">
        <w:rPr>
          <w:szCs w:val="24"/>
          <w:lang w:val="hr-HR"/>
        </w:rPr>
        <w:t xml:space="preserve"> stečajnog dužnika </w:t>
      </w:r>
      <w:r w:rsidR="004934CB" w:rsidRPr="00F20779">
        <w:rPr>
          <w:szCs w:val="24"/>
          <w:lang w:val="hr-HR"/>
        </w:rPr>
        <w:t xml:space="preserve">NIVA INŽENJERING d.o.o. u stečaju iz Zagreba, Gradišćanska 34, OIB: 78742307417, MBS: 080017351 </w:t>
      </w:r>
      <w:r w:rsidR="00EA5A55" w:rsidRPr="00F20779">
        <w:rPr>
          <w:szCs w:val="24"/>
          <w:lang w:val="hr-HR"/>
        </w:rPr>
        <w:t>u stečajnom postupku primjenom pravila o ovrsi i to</w:t>
      </w:r>
      <w:r w:rsidR="005018A4" w:rsidRPr="00F20779">
        <w:rPr>
          <w:szCs w:val="24"/>
          <w:lang w:val="hr-HR"/>
        </w:rPr>
        <w:t xml:space="preserve">: </w:t>
      </w:r>
    </w:p>
    <w:p w:rsidRDefault="008774DB" w:rsidP="0074603D" w:rsidR="0074603D">
      <w:pPr>
        <w:pStyle w:val="Tijeloteksta"/>
        <w:ind w:firstLine="708"/>
        <w:rPr>
          <w:szCs w:val="24"/>
          <w:lang w:val="hr-HR"/>
        </w:rPr>
      </w:pPr>
      <w:r w:rsidRPr="00F20779">
        <w:rPr>
          <w:szCs w:val="24"/>
          <w:lang w:val="hr-HR"/>
        </w:rPr>
        <w:t xml:space="preserve">- </w:t>
      </w:r>
      <w:r w:rsidR="00976E2C">
        <w:rPr>
          <w:szCs w:val="24"/>
          <w:lang w:val="hr-HR"/>
        </w:rPr>
        <w:t xml:space="preserve">građevinsko zemljište </w:t>
      </w:r>
      <w:r w:rsidR="006B0329">
        <w:rPr>
          <w:szCs w:val="24"/>
          <w:lang w:val="hr-HR"/>
        </w:rPr>
        <w:t>sveukupne površine</w:t>
      </w:r>
      <w:r w:rsidR="006044A0">
        <w:rPr>
          <w:szCs w:val="24"/>
          <w:lang w:val="hr-HR"/>
        </w:rPr>
        <w:t xml:space="preserve"> 66.269,00 m2, koje se nalazi na</w:t>
      </w:r>
      <w:r w:rsidR="00BD5BE7">
        <w:rPr>
          <w:szCs w:val="24"/>
          <w:lang w:val="hr-HR"/>
        </w:rPr>
        <w:t xml:space="preserve"> </w:t>
      </w:r>
      <w:r w:rsidR="006044A0">
        <w:rPr>
          <w:szCs w:val="24"/>
          <w:lang w:val="hr-HR"/>
        </w:rPr>
        <w:t>lokaciji Jastreb</w:t>
      </w:r>
      <w:r w:rsidR="00BD5BE7">
        <w:rPr>
          <w:szCs w:val="24"/>
          <w:lang w:val="hr-HR"/>
        </w:rPr>
        <w:t>a</w:t>
      </w:r>
      <w:r w:rsidR="006044A0">
        <w:rPr>
          <w:szCs w:val="24"/>
          <w:lang w:val="hr-HR"/>
        </w:rPr>
        <w:t>rs</w:t>
      </w:r>
      <w:r w:rsidR="00BD5BE7">
        <w:rPr>
          <w:szCs w:val="24"/>
          <w:lang w:val="hr-HR"/>
        </w:rPr>
        <w:t>ko, Donja Reka, Ulica bana Josipa J</w:t>
      </w:r>
      <w:r w:rsidR="006044A0">
        <w:rPr>
          <w:szCs w:val="24"/>
          <w:lang w:val="hr-HR"/>
        </w:rPr>
        <w:t xml:space="preserve">elačića, upisano u </w:t>
      </w:r>
      <w:r w:rsidR="00BD5BE7">
        <w:rPr>
          <w:szCs w:val="24"/>
          <w:lang w:val="hr-HR"/>
        </w:rPr>
        <w:t>zemljišne</w:t>
      </w:r>
      <w:r w:rsidR="006044A0">
        <w:rPr>
          <w:szCs w:val="24"/>
          <w:lang w:val="hr-HR"/>
        </w:rPr>
        <w:t xml:space="preserve"> knjige Općinskog suda u Novom Zagrebu, Zemljišno knjižni odjel Jastrebarsko, u zk.ul.br.</w:t>
      </w:r>
      <w:r w:rsidR="0031751B">
        <w:rPr>
          <w:szCs w:val="24"/>
          <w:lang w:val="hr-HR"/>
        </w:rPr>
        <w:t xml:space="preserve"> </w:t>
      </w:r>
      <w:r w:rsidR="006044A0">
        <w:rPr>
          <w:szCs w:val="24"/>
          <w:lang w:val="hr-HR"/>
        </w:rPr>
        <w:t>3389 k.o. Plešivička Reka, z.k.č.br.</w:t>
      </w:r>
      <w:r w:rsidR="0031751B">
        <w:rPr>
          <w:szCs w:val="24"/>
          <w:lang w:val="hr-HR"/>
        </w:rPr>
        <w:t xml:space="preserve"> </w:t>
      </w:r>
      <w:r w:rsidR="006044A0">
        <w:rPr>
          <w:szCs w:val="24"/>
          <w:lang w:val="hr-HR"/>
        </w:rPr>
        <w:t xml:space="preserve">2116 VINOGRAD DUGAVA površine 4 jutra 1000 čhv, z.k.č.br. 2130/1 </w:t>
      </w:r>
      <w:r w:rsidR="0031751B">
        <w:rPr>
          <w:szCs w:val="24"/>
          <w:lang w:val="hr-HR"/>
        </w:rPr>
        <w:t>VOĆNJAK</w:t>
      </w:r>
      <w:r w:rsidR="006044A0">
        <w:rPr>
          <w:szCs w:val="24"/>
          <w:lang w:val="hr-HR"/>
        </w:rPr>
        <w:t xml:space="preserve"> DUGAVA površine 2 jutra 1333 čhv, z.k.č.br. 2131/1 VOĆNJAK DESNO OD PUTA površine 4 jutra 76 čhv, z.k.č.br. 2131/3 VOĆNJAK DESNO OD PUTA površine 16 čhv, ukupne površine 10 jutara 2425 čhv, </w:t>
      </w:r>
      <w:r w:rsidR="00976E2C">
        <w:rPr>
          <w:szCs w:val="24"/>
          <w:lang w:val="hr-HR"/>
        </w:rPr>
        <w:t xml:space="preserve">, procijenjene vrijednosti </w:t>
      </w:r>
      <w:r w:rsidR="006044A0">
        <w:rPr>
          <w:szCs w:val="24"/>
          <w:lang w:val="hr-HR"/>
        </w:rPr>
        <w:t>3.812.400,00</w:t>
      </w:r>
      <w:r w:rsidR="00976E2C">
        <w:rPr>
          <w:szCs w:val="24"/>
          <w:lang w:val="hr-HR"/>
        </w:rPr>
        <w:t xml:space="preserve"> kn</w:t>
      </w:r>
      <w:r w:rsidR="0074603D">
        <w:rPr>
          <w:szCs w:val="24"/>
          <w:lang w:val="hr-HR"/>
        </w:rPr>
        <w:t>.</w:t>
      </w:r>
    </w:p>
    <w:p w:rsidRDefault="00345409" w:rsidP="0074603D" w:rsidR="00345409" w:rsidRPr="00F20779">
      <w:pPr>
        <w:pStyle w:val="Tijeloteksta"/>
        <w:rPr>
          <w:szCs w:val="24"/>
          <w:lang w:val="hr-HR"/>
        </w:rPr>
      </w:pPr>
    </w:p>
    <w:p w:rsidRDefault="00345409" w:rsidP="008774DB" w:rsidR="00345409" w:rsidRPr="00F20779">
      <w:pPr>
        <w:pStyle w:val="Tijeloteksta"/>
        <w:ind w:firstLine="708"/>
        <w:rPr>
          <w:szCs w:val="24"/>
          <w:lang w:val="hr-HR"/>
        </w:rPr>
      </w:pPr>
      <w:r w:rsidRPr="00F20779">
        <w:rPr>
          <w:szCs w:val="24"/>
          <w:lang w:val="hr-HR"/>
        </w:rPr>
        <w:tab/>
        <w:t xml:space="preserve">Na nekretnini je upisano razlučno pravo za korist: </w:t>
      </w:r>
    </w:p>
    <w:p w:rsidRDefault="0036645B" w:rsidP="0036645B" w:rsidR="0036645B" w:rsidRPr="0074603D">
      <w:pPr>
        <w:pStyle w:val="Bezproreda"/>
        <w:ind w:firstLine="708" w:left="708"/>
        <w:jc w:val="both"/>
        <w:rPr>
          <w:rFonts w:cs="Times New Roman" w:hAnsi="Times New Roman" w:ascii="Times New Roman"/>
          <w:bCs/>
          <w:color w:val="000000"/>
          <w:sz w:val="24"/>
          <w:szCs w:val="24"/>
          <w:shd w:fill="FFFFFF" w:color="auto" w:val="clear"/>
        </w:rPr>
      </w:pPr>
      <w:r>
        <w:rPr>
          <w:rFonts w:cs="Times New Roman" w:hAnsi="Times New Roman" w:ascii="Times New Roman"/>
          <w:sz w:val="24"/>
          <w:szCs w:val="24"/>
          <w:lang w:val="pl-PL"/>
        </w:rPr>
        <w:t xml:space="preserve">-  </w:t>
      </w:r>
      <w:r w:rsidRPr="0074603D">
        <w:rPr>
          <w:rFonts w:cs="Times New Roman" w:hAnsi="Times New Roman" w:ascii="Times New Roman"/>
          <w:sz w:val="24"/>
          <w:szCs w:val="24"/>
          <w:lang w:val="pl-PL"/>
        </w:rPr>
        <w:t>H-ABDUCO d.o.o. iz Zagreba, Slavonska avenija 6a,</w:t>
      </w:r>
      <w:r w:rsidRPr="0074603D">
        <w:rPr>
          <w:rFonts w:cs="Times New Roman" w:hAnsi="Times New Roman" w:ascii="Times New Roman"/>
          <w:b/>
          <w:bCs/>
          <w:color w:val="000000"/>
          <w:sz w:val="24"/>
          <w:szCs w:val="24"/>
          <w:shd w:fill="FFFFFF" w:color="auto" w:val="clear"/>
        </w:rPr>
        <w:t xml:space="preserve"> </w:t>
      </w:r>
      <w:r w:rsidRPr="0074603D">
        <w:rPr>
          <w:rFonts w:cs="Times New Roman" w:hAnsi="Times New Roman" w:ascii="Times New Roman"/>
          <w:bCs/>
          <w:color w:val="000000"/>
          <w:sz w:val="24"/>
          <w:szCs w:val="24"/>
          <w:shd w:fill="FFFFFF" w:color="auto" w:val="clear"/>
        </w:rPr>
        <w:t>OIB: 13667298928</w:t>
      </w:r>
    </w:p>
    <w:p w:rsidRDefault="0074603D" w:rsidP="0036645B" w:rsidR="0074603D" w:rsidRPr="0074603D">
      <w:pPr>
        <w:pStyle w:val="Bezproreda"/>
        <w:ind w:firstLine="708" w:left="708"/>
        <w:jc w:val="both"/>
        <w:rPr>
          <w:rFonts w:cs="Times New Roman" w:hAnsi="Times New Roman" w:ascii="Times New Roman"/>
          <w:bCs/>
          <w:color w:val="000000"/>
          <w:sz w:val="24"/>
          <w:szCs w:val="24"/>
          <w:shd w:fill="FFFFFF" w:color="auto" w:val="clear"/>
        </w:rPr>
      </w:pPr>
    </w:p>
    <w:p w:rsidRDefault="00106974" w:rsidP="00EE6106" w:rsidR="008774DB" w:rsidRPr="00F20779">
      <w:pPr>
        <w:pStyle w:val="Bezproreda"/>
        <w:ind w:left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II.</w:t>
      </w:r>
      <w:r>
        <w:rPr>
          <w:rFonts w:cs="Times New Roman" w:hAnsi="Times New Roman" w:ascii="Times New Roman"/>
          <w:sz w:val="24"/>
          <w:szCs w:val="24"/>
        </w:rPr>
        <w:tab/>
      </w:r>
      <w:r w:rsidR="00C337A9" w:rsidRPr="00F20779">
        <w:rPr>
          <w:rFonts w:cs="Times New Roman" w:hAnsi="Times New Roman" w:ascii="Times New Roman"/>
          <w:sz w:val="24"/>
          <w:szCs w:val="24"/>
        </w:rPr>
        <w:t>Z</w:t>
      </w:r>
      <w:r w:rsidR="00EA5A55" w:rsidRPr="00F20779">
        <w:rPr>
          <w:rFonts w:cs="Times New Roman" w:hAnsi="Times New Roman" w:ascii="Times New Roman"/>
          <w:sz w:val="24"/>
          <w:szCs w:val="24"/>
        </w:rPr>
        <w:t xml:space="preserve">aključkom o prodaji utvrdit će se način i uvjeti prodaje nekretnina iz točke I. </w:t>
      </w:r>
    </w:p>
    <w:p w:rsidRDefault="00EA5A55" w:rsidP="00F23C5B" w:rsidR="00C337A9" w:rsidRPr="00F207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20779">
        <w:rPr>
          <w:rFonts w:cs="Times New Roman" w:hAnsi="Times New Roman" w:ascii="Times New Roman"/>
          <w:sz w:val="24"/>
          <w:szCs w:val="24"/>
        </w:rPr>
        <w:t>izreke ovog rješenja.</w:t>
      </w:r>
    </w:p>
    <w:p w:rsidRDefault="00C337A9" w:rsidP="00106974" w:rsidR="00C2314E" w:rsidRPr="00F20779">
      <w:pPr>
        <w:pStyle w:val="Bezproreda"/>
        <w:numPr>
          <w:ilvl w:val="0"/>
          <w:numId w:val="10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F20779">
        <w:rPr>
          <w:rFonts w:cs="Times New Roman" w:hAnsi="Times New Roman" w:ascii="Times New Roman"/>
          <w:sz w:val="24"/>
          <w:szCs w:val="24"/>
        </w:rPr>
        <w:t xml:space="preserve">Prodaju nekretnine provodi Financijska agencija elektroničkom javnom </w:t>
      </w:r>
    </w:p>
    <w:p w:rsidRDefault="00C337A9" w:rsidP="00F23C5B" w:rsidR="00C337A9" w:rsidRPr="00F207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20779">
        <w:rPr>
          <w:rFonts w:cs="Times New Roman" w:hAnsi="Times New Roman" w:ascii="Times New Roman"/>
          <w:sz w:val="24"/>
          <w:szCs w:val="24"/>
        </w:rPr>
        <w:t>dražbom</w:t>
      </w:r>
      <w:r w:rsidR="00F23C5B" w:rsidRPr="00F20779">
        <w:rPr>
          <w:rFonts w:cs="Times New Roman" w:hAnsi="Times New Roman" w:ascii="Times New Roman"/>
          <w:sz w:val="24"/>
          <w:szCs w:val="24"/>
        </w:rPr>
        <w:t>.</w:t>
      </w:r>
    </w:p>
    <w:p w:rsidRDefault="00EA5A55" w:rsidP="00106974" w:rsidR="00C2314E" w:rsidRPr="00F20779">
      <w:pPr>
        <w:pStyle w:val="Bezproreda"/>
        <w:numPr>
          <w:ilvl w:val="0"/>
          <w:numId w:val="10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F20779">
        <w:rPr>
          <w:rFonts w:cs="Times New Roman" w:hAnsi="Times New Roman" w:ascii="Times New Roman"/>
          <w:sz w:val="24"/>
          <w:szCs w:val="24"/>
        </w:rPr>
        <w:t xml:space="preserve">Nalaže se </w:t>
      </w:r>
      <w:r w:rsidR="001D0EF0" w:rsidRPr="00F20779">
        <w:rPr>
          <w:rFonts w:cs="Times New Roman" w:hAnsi="Times New Roman" w:ascii="Times New Roman"/>
          <w:sz w:val="24"/>
          <w:szCs w:val="24"/>
        </w:rPr>
        <w:t>Općinskom</w:t>
      </w:r>
      <w:r w:rsidR="00C337A9" w:rsidRPr="00F20779">
        <w:rPr>
          <w:rFonts w:cs="Times New Roman" w:hAnsi="Times New Roman" w:ascii="Times New Roman"/>
          <w:sz w:val="24"/>
          <w:szCs w:val="24"/>
        </w:rPr>
        <w:t xml:space="preserve"> </w:t>
      </w:r>
      <w:r w:rsidR="00515AE5" w:rsidRPr="00F20779">
        <w:rPr>
          <w:rFonts w:cs="Times New Roman" w:hAnsi="Times New Roman" w:ascii="Times New Roman"/>
          <w:sz w:val="24"/>
          <w:szCs w:val="24"/>
        </w:rPr>
        <w:t xml:space="preserve">sudu u Novom Zagrebu, Zemljišnoknjižni odjel </w:t>
      </w:r>
    </w:p>
    <w:p w:rsidRDefault="00C2314E" w:rsidP="00C2314E" w:rsidR="00EA5A55" w:rsidRPr="00F207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20779">
        <w:rPr>
          <w:rFonts w:cs="Times New Roman" w:hAnsi="Times New Roman" w:ascii="Times New Roman"/>
          <w:sz w:val="24"/>
          <w:szCs w:val="24"/>
        </w:rPr>
        <w:t xml:space="preserve">Jastrebarsko </w:t>
      </w:r>
      <w:r w:rsidR="00EA5A55" w:rsidRPr="00F20779">
        <w:rPr>
          <w:rFonts w:cs="Times New Roman" w:hAnsi="Times New Roman" w:ascii="Times New Roman"/>
          <w:sz w:val="24"/>
          <w:szCs w:val="24"/>
        </w:rPr>
        <w:t>,</w:t>
      </w:r>
      <w:r w:rsidR="00EC2A2E" w:rsidRPr="00F20779">
        <w:rPr>
          <w:rFonts w:cs="Times New Roman" w:hAnsi="Times New Roman" w:ascii="Times New Roman"/>
          <w:sz w:val="24"/>
          <w:szCs w:val="24"/>
        </w:rPr>
        <w:t xml:space="preserve"> upis zabilježbe točke</w:t>
      </w:r>
      <w:r w:rsidR="00EA5A55" w:rsidRPr="00F20779">
        <w:rPr>
          <w:rFonts w:cs="Times New Roman" w:hAnsi="Times New Roman" w:ascii="Times New Roman"/>
          <w:sz w:val="24"/>
          <w:szCs w:val="24"/>
        </w:rPr>
        <w:t xml:space="preserve"> I. izreke ovog rješenja </w:t>
      </w:r>
      <w:r w:rsidR="00EC2A2E" w:rsidRPr="00F20779">
        <w:rPr>
          <w:rFonts w:cs="Times New Roman" w:hAnsi="Times New Roman" w:ascii="Times New Roman"/>
          <w:sz w:val="24"/>
          <w:szCs w:val="24"/>
        </w:rPr>
        <w:t>na nekretninama</w:t>
      </w:r>
      <w:r w:rsidR="00EA5A55" w:rsidRPr="00F20779">
        <w:rPr>
          <w:rFonts w:cs="Times New Roman" w:hAnsi="Times New Roman" w:ascii="Times New Roman"/>
          <w:sz w:val="24"/>
          <w:szCs w:val="24"/>
        </w:rPr>
        <w:t xml:space="preserve"> stečajnog dužnika.</w:t>
      </w:r>
    </w:p>
    <w:p w:rsidRDefault="00C337A9" w:rsidP="00F23C5B" w:rsidR="00C337A9" w:rsidRPr="00F207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A5A55" w:rsidP="00F23C5B" w:rsidR="00EA5A55" w:rsidRPr="00F2077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F20779">
        <w:rPr>
          <w:rFonts w:cs="Times New Roman" w:hAnsi="Times New Roman" w:ascii="Times New Roman"/>
          <w:sz w:val="24"/>
          <w:szCs w:val="24"/>
        </w:rPr>
        <w:t>Obrazloženje</w:t>
      </w:r>
    </w:p>
    <w:p w:rsidRDefault="00817FE3" w:rsidP="00817FE3" w:rsidR="00817FE3" w:rsidRPr="00F2077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DA261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20779">
        <w:rPr>
          <w:rFonts w:cs="Times New Roman" w:hAnsi="Times New Roman" w:ascii="Times New Roman"/>
          <w:sz w:val="24"/>
          <w:szCs w:val="24"/>
        </w:rPr>
        <w:tab/>
        <w:t>Na temelju  prijedloga stečajnog upravitelja</w:t>
      </w:r>
      <w:r w:rsidR="001D0EF0" w:rsidRPr="00F20779">
        <w:rPr>
          <w:rFonts w:cs="Times New Roman" w:hAnsi="Times New Roman" w:ascii="Times New Roman"/>
          <w:sz w:val="24"/>
          <w:szCs w:val="24"/>
        </w:rPr>
        <w:t>,</w:t>
      </w:r>
      <w:r w:rsidRPr="00F20779">
        <w:rPr>
          <w:rFonts w:cs="Times New Roman" w:hAnsi="Times New Roman" w:ascii="Times New Roman"/>
          <w:sz w:val="24"/>
          <w:szCs w:val="24"/>
        </w:rPr>
        <w:t xml:space="preserve"> sud je</w:t>
      </w:r>
      <w:r w:rsidR="00EC2A2E" w:rsidRPr="00F20779">
        <w:rPr>
          <w:rFonts w:cs="Times New Roman" w:hAnsi="Times New Roman" w:ascii="Times New Roman"/>
          <w:sz w:val="24"/>
          <w:szCs w:val="24"/>
        </w:rPr>
        <w:t>,</w:t>
      </w:r>
      <w:r w:rsidRPr="00F20779">
        <w:rPr>
          <w:rFonts w:cs="Times New Roman" w:hAnsi="Times New Roman" w:ascii="Times New Roman"/>
          <w:sz w:val="24"/>
          <w:szCs w:val="24"/>
        </w:rPr>
        <w:t xml:space="preserve"> u skladu s čl. </w:t>
      </w:r>
      <w:r w:rsidR="00C337A9" w:rsidRPr="00F20779">
        <w:rPr>
          <w:rFonts w:cs="Times New Roman" w:hAnsi="Times New Roman" w:ascii="Times New Roman"/>
          <w:sz w:val="24"/>
          <w:szCs w:val="24"/>
        </w:rPr>
        <w:t xml:space="preserve">247. SZ-a </w:t>
      </w:r>
      <w:r w:rsidRPr="00F20779">
        <w:rPr>
          <w:rFonts w:cs="Times New Roman" w:hAnsi="Times New Roman" w:ascii="Times New Roman"/>
          <w:sz w:val="24"/>
          <w:szCs w:val="24"/>
        </w:rPr>
        <w:t>(Narodne novine broj 71/15</w:t>
      </w:r>
      <w:r w:rsidR="00C337A9" w:rsidRPr="00F20779">
        <w:rPr>
          <w:rFonts w:cs="Times New Roman" w:hAnsi="Times New Roman" w:ascii="Times New Roman"/>
          <w:sz w:val="24"/>
          <w:szCs w:val="24"/>
        </w:rPr>
        <w:t>, 104/17</w:t>
      </w:r>
      <w:r w:rsidRPr="00F20779">
        <w:rPr>
          <w:rFonts w:cs="Times New Roman" w:hAnsi="Times New Roman" w:ascii="Times New Roman"/>
          <w:sz w:val="24"/>
          <w:szCs w:val="24"/>
        </w:rPr>
        <w:t>)</w:t>
      </w:r>
      <w:r w:rsidR="001D0EF0" w:rsidRPr="00F20779">
        <w:rPr>
          <w:rFonts w:cs="Times New Roman" w:hAnsi="Times New Roman" w:ascii="Times New Roman"/>
          <w:sz w:val="24"/>
          <w:szCs w:val="24"/>
        </w:rPr>
        <w:t xml:space="preserve">, </w:t>
      </w:r>
      <w:r w:rsidRPr="00F20779">
        <w:rPr>
          <w:rFonts w:cs="Times New Roman" w:hAnsi="Times New Roman" w:ascii="Times New Roman"/>
          <w:sz w:val="24"/>
          <w:szCs w:val="24"/>
        </w:rPr>
        <w:t>donio ovo rješenje</w:t>
      </w:r>
      <w:r w:rsidR="00014387" w:rsidRPr="00F20779">
        <w:rPr>
          <w:rFonts w:cs="Times New Roman" w:hAnsi="Times New Roman" w:ascii="Times New Roman"/>
          <w:sz w:val="24"/>
          <w:szCs w:val="24"/>
        </w:rPr>
        <w:t>,</w:t>
      </w:r>
      <w:r w:rsidRPr="00F20779">
        <w:rPr>
          <w:rFonts w:cs="Times New Roman" w:hAnsi="Times New Roman" w:ascii="Times New Roman"/>
          <w:sz w:val="24"/>
          <w:szCs w:val="24"/>
        </w:rPr>
        <w:t xml:space="preserve"> kojim se određuje prodaja nekretnina </w:t>
      </w:r>
      <w:r w:rsidR="00BA009B" w:rsidRPr="00F20779">
        <w:rPr>
          <w:rFonts w:cs="Times New Roman" w:hAnsi="Times New Roman" w:ascii="Times New Roman"/>
          <w:sz w:val="24"/>
          <w:szCs w:val="24"/>
        </w:rPr>
        <w:t>stečajno</w:t>
      </w:r>
      <w:r w:rsidR="00C337A9" w:rsidRPr="00F20779">
        <w:rPr>
          <w:rFonts w:cs="Times New Roman" w:hAnsi="Times New Roman" w:ascii="Times New Roman"/>
          <w:sz w:val="24"/>
          <w:szCs w:val="24"/>
        </w:rPr>
        <w:t xml:space="preserve">g dužnika, pobliže opisanih u točki I izreke ovog rješenja, </w:t>
      </w:r>
      <w:r w:rsidR="00BA009B" w:rsidRPr="00F20779">
        <w:rPr>
          <w:rFonts w:cs="Times New Roman" w:hAnsi="Times New Roman" w:ascii="Times New Roman"/>
          <w:sz w:val="24"/>
          <w:szCs w:val="24"/>
        </w:rPr>
        <w:t>elektroničkom javnom</w:t>
      </w:r>
      <w:r w:rsidR="00C337A9" w:rsidRPr="00F2077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F464EB" w:rsidP="00817FE3" w:rsidR="00F464E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464EB" w:rsidP="00817FE3" w:rsidR="00F464E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464EB" w:rsidP="00817FE3" w:rsidR="00F464E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464EB" w:rsidP="00817FE3" w:rsidR="00F464E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464EB" w:rsidP="00817FE3" w:rsidR="00F464E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464EB" w:rsidP="00817FE3" w:rsidR="00F464E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337A9" w:rsidP="00817FE3" w:rsidR="00EA5A55" w:rsidRPr="00F207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20779">
        <w:rPr>
          <w:rFonts w:cs="Times New Roman" w:hAnsi="Times New Roman" w:ascii="Times New Roman"/>
          <w:sz w:val="24"/>
          <w:szCs w:val="24"/>
        </w:rPr>
        <w:t>dražbom, koju će provesti FINA</w:t>
      </w:r>
      <w:r w:rsidR="00014387" w:rsidRPr="00F20779">
        <w:rPr>
          <w:rFonts w:cs="Times New Roman" w:hAnsi="Times New Roman" w:ascii="Times New Roman"/>
          <w:sz w:val="24"/>
          <w:szCs w:val="24"/>
        </w:rPr>
        <w:t xml:space="preserve">. Sud će zaključkom o prodaji utvrditi vrijednost nekretnine, način prodaje i uvjete prodaje, </w:t>
      </w:r>
      <w:r w:rsidR="00EC2A2E" w:rsidRPr="00F20779">
        <w:rPr>
          <w:rFonts w:cs="Times New Roman" w:hAnsi="Times New Roman" w:ascii="Times New Roman"/>
          <w:sz w:val="24"/>
          <w:szCs w:val="24"/>
        </w:rPr>
        <w:t>pa je valjalo riješiti kao u izreci.</w:t>
      </w:r>
    </w:p>
    <w:p w:rsidRDefault="00817FE3" w:rsidP="00817FE3" w:rsidR="00817FE3" w:rsidRPr="00F207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C2A2E" w:rsidP="00817FE3" w:rsidR="00B1648A" w:rsidRPr="00F2077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F20779">
        <w:rPr>
          <w:rFonts w:cs="Times New Roman" w:hAnsi="Times New Roman" w:ascii="Times New Roman"/>
          <w:sz w:val="24"/>
          <w:szCs w:val="24"/>
        </w:rPr>
        <w:t>U Zagrebu</w:t>
      </w:r>
      <w:r w:rsidR="00EA5A55" w:rsidRPr="00F20779">
        <w:rPr>
          <w:rFonts w:cs="Times New Roman" w:hAnsi="Times New Roman" w:ascii="Times New Roman"/>
          <w:sz w:val="24"/>
          <w:szCs w:val="24"/>
        </w:rPr>
        <w:t xml:space="preserve">, </w:t>
      </w:r>
      <w:r w:rsidR="00F20779" w:rsidRPr="00F20779">
        <w:rPr>
          <w:rFonts w:cs="Times New Roman" w:hAnsi="Times New Roman" w:ascii="Times New Roman"/>
          <w:sz w:val="24"/>
          <w:szCs w:val="24"/>
        </w:rPr>
        <w:t>28. svibnja 2019</w:t>
      </w:r>
      <w:r w:rsidRPr="00F20779">
        <w:rPr>
          <w:rFonts w:cs="Times New Roman" w:hAnsi="Times New Roman" w:ascii="Times New Roman"/>
          <w:sz w:val="24"/>
          <w:szCs w:val="24"/>
        </w:rPr>
        <w:t>.</w:t>
      </w:r>
      <w:r w:rsidR="00817FE3" w:rsidRPr="00F20779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A5A55" w:rsidP="00817FE3" w:rsidR="00B1648A" w:rsidRPr="00F20779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F20779">
        <w:rPr>
          <w:rFonts w:cs="Times New Roman" w:hAnsi="Times New Roman" w:ascii="Times New Roman"/>
          <w:sz w:val="24"/>
          <w:szCs w:val="24"/>
        </w:rPr>
        <w:tab/>
      </w:r>
      <w:r w:rsidRPr="00F20779">
        <w:rPr>
          <w:rFonts w:cs="Times New Roman" w:hAnsi="Times New Roman" w:ascii="Times New Roman"/>
          <w:sz w:val="24"/>
          <w:szCs w:val="24"/>
        </w:rPr>
        <w:tab/>
      </w:r>
      <w:r w:rsidR="00F56D02" w:rsidRPr="00F20779">
        <w:rPr>
          <w:rFonts w:cs="Times New Roman" w:hAnsi="Times New Roman" w:ascii="Times New Roman"/>
          <w:sz w:val="24"/>
          <w:szCs w:val="24"/>
        </w:rPr>
        <w:tab/>
      </w:r>
      <w:r w:rsidR="00B1648A" w:rsidRPr="00F20779">
        <w:rPr>
          <w:rFonts w:cs="Times New Roman" w:hAnsi="Times New Roman" w:ascii="Times New Roman"/>
          <w:sz w:val="24"/>
          <w:szCs w:val="24"/>
        </w:rPr>
        <w:tab/>
      </w:r>
      <w:r w:rsidR="00B1648A" w:rsidRPr="00F20779">
        <w:rPr>
          <w:rFonts w:cs="Times New Roman" w:hAnsi="Times New Roman" w:ascii="Times New Roman"/>
          <w:sz w:val="24"/>
          <w:szCs w:val="24"/>
        </w:rPr>
        <w:tab/>
      </w:r>
      <w:r w:rsidR="00B1648A" w:rsidRPr="00F20779">
        <w:rPr>
          <w:rFonts w:cs="Times New Roman" w:hAnsi="Times New Roman" w:ascii="Times New Roman"/>
          <w:sz w:val="24"/>
          <w:szCs w:val="24"/>
        </w:rPr>
        <w:tab/>
        <w:t>SUDAC</w:t>
      </w:r>
    </w:p>
    <w:p w:rsidRDefault="00EC2A2E" w:rsidP="00817FE3" w:rsidR="00B1648A" w:rsidRPr="00F20779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F20779">
        <w:rPr>
          <w:rFonts w:cs="Times New Roman" w:hAnsi="Times New Roman" w:ascii="Times New Roman"/>
          <w:sz w:val="24"/>
          <w:szCs w:val="24"/>
        </w:rPr>
        <w:t>Vesna Sremac Šoštar</w:t>
      </w:r>
      <w:r w:rsidR="00953107">
        <w:rPr>
          <w:rFonts w:cs="Times New Roman" w:hAnsi="Times New Roman" w:ascii="Times New Roman"/>
          <w:sz w:val="24"/>
          <w:szCs w:val="24"/>
        </w:rPr>
        <w:t>,v.r.</w:t>
      </w:r>
    </w:p>
    <w:p w:rsidRDefault="00817FE3" w:rsidP="00E32643" w:rsidR="00817FE3" w:rsidRPr="00F2077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B1648A" w:rsidRPr="00F207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20779">
        <w:rPr>
          <w:rFonts w:cs="Times New Roman" w:hAnsi="Times New Roman" w:ascii="Times New Roman"/>
          <w:sz w:val="24"/>
          <w:szCs w:val="24"/>
        </w:rPr>
        <w:t xml:space="preserve">Pouka o pravnom lijeku: </w:t>
      </w:r>
    </w:p>
    <w:p w:rsidRDefault="00EA5A55" w:rsidP="00817FE3" w:rsidR="006F4E0B" w:rsidRPr="00F207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20779">
        <w:rPr>
          <w:rFonts w:cs="Times New Roman" w:hAnsi="Times New Roman" w:ascii="Times New Roman"/>
          <w:sz w:val="24"/>
          <w:szCs w:val="24"/>
        </w:rPr>
        <w:t xml:space="preserve">Protiv ovog rješenja žalbu može izjaviti stečajni upravitelj i razlučni vjerovnici u roku od 8 dana od objave ovog rješenja od objave ovog </w:t>
      </w:r>
      <w:r w:rsidR="00B1648A" w:rsidRPr="00F20779">
        <w:rPr>
          <w:rFonts w:cs="Times New Roman" w:hAnsi="Times New Roman" w:ascii="Times New Roman"/>
          <w:sz w:val="24"/>
          <w:szCs w:val="24"/>
        </w:rPr>
        <w:t>rješenja na mrežnoj stranici e-O</w:t>
      </w:r>
      <w:r w:rsidRPr="00F20779">
        <w:rPr>
          <w:rFonts w:cs="Times New Roman" w:hAnsi="Times New Roman" w:ascii="Times New Roman"/>
          <w:sz w:val="24"/>
          <w:szCs w:val="24"/>
        </w:rPr>
        <w:t>glasna ploča sudova. Žalba se podnosi u četiri primjerka, a o žalbi odlučuje Visoki trgovački sud Republike Hrvatske u Zagrebu.</w:t>
      </w:r>
    </w:p>
    <w:p w:rsidRDefault="00B1648A" w:rsidP="00817FE3" w:rsidR="00B1648A" w:rsidRPr="00F207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953107" w:rsidP="00953107" w:rsidR="00953107" w:rsidRPr="00953107">
      <w:pPr>
        <w:spacing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Pr="00953107">
        <w:rPr>
          <w:rFonts w:cs="Times New Roman" w:hAnsi="Times New Roman" w:ascii="Times New Roman"/>
          <w:sz w:val="24"/>
          <w:szCs w:val="24"/>
        </w:rPr>
        <w:t>Za točnost otpravka-ovl. službenik</w:t>
      </w:r>
    </w:p>
    <w:p w:rsidRDefault="00953107" w:rsidP="00953107" w:rsidR="00953107" w:rsidRPr="00953107">
      <w:pPr>
        <w:spacing w:after="0"/>
        <w:rPr>
          <w:rFonts w:cs="Times New Roman" w:hAnsi="Times New Roman" w:ascii="Times New Roman"/>
          <w:sz w:val="24"/>
          <w:szCs w:val="24"/>
        </w:rPr>
      </w:pPr>
      <w:r w:rsidRPr="00953107">
        <w:rPr>
          <w:rFonts w:cs="Times New Roman" w:hAnsi="Times New Roman" w:ascii="Times New Roman"/>
          <w:sz w:val="24"/>
          <w:szCs w:val="24"/>
        </w:rPr>
        <w:tab/>
      </w:r>
      <w:r w:rsidRPr="00953107">
        <w:rPr>
          <w:rFonts w:cs="Times New Roman" w:hAnsi="Times New Roman" w:ascii="Times New Roman"/>
          <w:sz w:val="24"/>
          <w:szCs w:val="24"/>
        </w:rPr>
        <w:tab/>
      </w:r>
      <w:r w:rsidRPr="00953107">
        <w:rPr>
          <w:rFonts w:cs="Times New Roman" w:hAnsi="Times New Roman" w:ascii="Times New Roman"/>
          <w:sz w:val="24"/>
          <w:szCs w:val="24"/>
        </w:rPr>
        <w:tab/>
      </w:r>
      <w:r w:rsidRPr="00953107">
        <w:rPr>
          <w:rFonts w:cs="Times New Roman" w:hAnsi="Times New Roman" w:ascii="Times New Roman"/>
          <w:sz w:val="24"/>
          <w:szCs w:val="24"/>
        </w:rPr>
        <w:tab/>
      </w:r>
      <w:r w:rsidRPr="00953107">
        <w:rPr>
          <w:rFonts w:cs="Times New Roman" w:hAnsi="Times New Roman" w:ascii="Times New Roman"/>
          <w:sz w:val="24"/>
          <w:szCs w:val="24"/>
        </w:rPr>
        <w:tab/>
      </w:r>
      <w:r w:rsidRPr="00953107">
        <w:rPr>
          <w:rFonts w:cs="Times New Roman" w:hAnsi="Times New Roman" w:ascii="Times New Roman"/>
          <w:sz w:val="24"/>
          <w:szCs w:val="24"/>
        </w:rPr>
        <w:tab/>
      </w:r>
      <w:r w:rsidRPr="00953107">
        <w:rPr>
          <w:rFonts w:cs="Times New Roman" w:hAnsi="Times New Roman" w:ascii="Times New Roman"/>
          <w:sz w:val="24"/>
          <w:szCs w:val="24"/>
        </w:rPr>
        <w:tab/>
      </w:r>
      <w:r w:rsidRPr="00953107">
        <w:rPr>
          <w:rFonts w:cs="Times New Roman" w:hAnsi="Times New Roman" w:ascii="Times New Roman"/>
          <w:sz w:val="24"/>
          <w:szCs w:val="24"/>
        </w:rPr>
        <w:tab/>
      </w:r>
      <w:r w:rsidRPr="00953107">
        <w:rPr>
          <w:rFonts w:cs="Times New Roman" w:hAnsi="Times New Roman" w:ascii="Times New Roman"/>
          <w:sz w:val="24"/>
          <w:szCs w:val="24"/>
        </w:rPr>
        <w:tab/>
        <w:t>Vinka Mihalinčić</w:t>
      </w:r>
    </w:p>
    <w:p w:rsidRDefault="00EC2A2E" w:rsidP="00953107" w:rsidR="00EA5A55" w:rsidRPr="00F20779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F20779">
        <w:rPr>
          <w:rFonts w:cs="Times New Roman" w:hAnsi="Times New Roman" w:ascii="Times New Roman"/>
          <w:sz w:val="24"/>
          <w:szCs w:val="24"/>
        </w:rPr>
        <w:t xml:space="preserve"> </w:t>
      </w:r>
    </w:p>
    <w:sectPr w:rsidSect="00F20779" w:rsidR="00EA5A55" w:rsidRPr="00F20779"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5630" w:rsidP="00EA5A55" w:rsidR="00255630">
      <w:pPr>
        <w:spacing w:lineRule="auto" w:line="240" w:after="0"/>
      </w:pPr>
      <w:r>
        <w:separator/>
      </w:r>
    </w:p>
  </w:endnote>
  <w:endnote w:id="0" w:type="continuationSeparator">
    <w:p w:rsidRDefault="00255630" w:rsidP="00EA5A55" w:rsidR="0025563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5630" w:rsidP="00EA5A55" w:rsidR="00255630">
      <w:pPr>
        <w:spacing w:lineRule="auto" w:line="240" w:after="0"/>
      </w:pPr>
      <w:r>
        <w:separator/>
      </w:r>
    </w:p>
  </w:footnote>
  <w:footnote w:id="0" w:type="continuationSeparator">
    <w:p w:rsidRDefault="00255630" w:rsidP="00EA5A55" w:rsidR="0025563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6045669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EA5A55" w:rsidR="00EA5A55" w:rsidRPr="00EA5A55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EA5A55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EA5A55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EA5A55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953107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EA5A55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EA5A55" w:rsidP="00EA5A55" w:rsidR="00EA5A55" w:rsidRPr="00EA5A55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="00EC2A2E">
      <w:rPr>
        <w:rFonts w:cs="Times New Roman" w:hAnsi="Times New Roman" w:ascii="Times New Roman"/>
        <w:sz w:val="24"/>
        <w:szCs w:val="24"/>
      </w:rPr>
      <w:t>48</w:t>
    </w:r>
    <w:r w:rsidRPr="00EA5A55">
      <w:rPr>
        <w:rFonts w:cs="Times New Roman" w:hAnsi="Times New Roman" w:ascii="Times New Roman"/>
        <w:sz w:val="24"/>
        <w:szCs w:val="24"/>
      </w:rPr>
      <w:t xml:space="preserve"> St-</w:t>
    </w:r>
    <w:r w:rsidR="00014387">
      <w:rPr>
        <w:rFonts w:cs="Times New Roman" w:hAnsi="Times New Roman" w:ascii="Times New Roman"/>
        <w:sz w:val="24"/>
        <w:szCs w:val="24"/>
      </w:rPr>
      <w:t>6578/16</w:t>
    </w:r>
    <w:r w:rsidR="00DA2617">
      <w:rPr>
        <w:rFonts w:cs="Times New Roman" w:hAnsi="Times New Roman" w:ascii="Times New Roman"/>
        <w:sz w:val="24"/>
        <w:szCs w:val="24"/>
      </w:rPr>
      <w:t>-6</w:t>
    </w:r>
    <w:r w:rsidR="0074603D">
      <w:rPr>
        <w:rFonts w:cs="Times New Roman" w:hAnsi="Times New Roman" w:ascii="Times New Roman"/>
        <w:sz w:val="24"/>
        <w:szCs w:val="24"/>
      </w:rPr>
      <w:t>9</w:t>
    </w:r>
    <w:r w:rsidR="0036645B">
      <w:rPr>
        <w:rFonts w:cs="Times New Roman" w:hAnsi="Times New Roman" w:ascii="Times New Roman"/>
        <w:sz w:val="24"/>
        <w:szCs w:val="24"/>
      </w:rPr>
      <w:t>4</w:t>
    </w:r>
  </w:p>
  <w:p w:rsidRDefault="00EA5A55" w:rsidR="00EA5A5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5A55" w:rsidP="00EA5A55" w:rsidR="00EA5A55" w:rsidRPr="00EA5A55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 w:rsidR="00C337A9">
      <w:rPr>
        <w:rFonts w:cs="Times New Roman" w:hAnsi="Times New Roman" w:ascii="Times New Roman"/>
        <w:sz w:val="24"/>
        <w:szCs w:val="24"/>
      </w:rPr>
      <w:tab/>
      <w:t>48 St-6578/16</w:t>
    </w:r>
    <w:r w:rsidR="004934CB">
      <w:rPr>
        <w:rFonts w:cs="Times New Roman" w:hAnsi="Times New Roman" w:ascii="Times New Roman"/>
        <w:sz w:val="24"/>
        <w:szCs w:val="24"/>
      </w:rPr>
      <w:t xml:space="preserve"> </w:t>
    </w:r>
    <w:r w:rsidR="002F25AE">
      <w:rPr>
        <w:rFonts w:cs="Times New Roman" w:hAnsi="Times New Roman" w:ascii="Times New Roman"/>
        <w:sz w:val="24"/>
        <w:szCs w:val="24"/>
      </w:rPr>
      <w:t>-</w:t>
    </w:r>
    <w:r w:rsidR="00706A8C">
      <w:rPr>
        <w:rFonts w:cs="Times New Roman" w:hAnsi="Times New Roman" w:ascii="Times New Roman"/>
        <w:sz w:val="24"/>
        <w:szCs w:val="24"/>
      </w:rPr>
      <w:t>6</w:t>
    </w:r>
    <w:r w:rsidR="0074603D">
      <w:rPr>
        <w:rFonts w:cs="Times New Roman" w:hAnsi="Times New Roman" w:ascii="Times New Roman"/>
        <w:sz w:val="24"/>
        <w:szCs w:val="24"/>
      </w:rPr>
      <w:t>9</w:t>
    </w:r>
    <w:r w:rsidR="00AD45CC">
      <w:rPr>
        <w:rFonts w:cs="Times New Roman" w:hAnsi="Times New Roman" w:ascii="Times New Roman"/>
        <w:sz w:val="24"/>
        <w:szCs w:val="24"/>
      </w:rPr>
      <w:t>4</w:t>
    </w:r>
  </w:p>
  <w:p w:rsidRDefault="00EA5A55" w:rsidR="00EA5A5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7E14CB"/>
    <w:multiLevelType w:val="hybridMultilevel"/>
    <w:tmpl w:val="3DEE3BBE"/>
    <w:lvl w:tplc="5C1C2BF8" w:ilvl="0">
      <w:start w:val="2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713476F"/>
    <w:multiLevelType w:val="hybridMultilevel"/>
    <w:tmpl w:val="87E60228"/>
    <w:lvl w:tplc="3AD08B5A" w:ilvl="0">
      <w:start w:val="2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3">
    <w:nsid w:val="2B244BDF"/>
    <w:multiLevelType w:val="hybridMultilevel"/>
    <w:tmpl w:val="7736C754"/>
    <w:lvl w:tplc="12025A3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2187B99"/>
    <w:multiLevelType w:val="hybridMultilevel"/>
    <w:tmpl w:val="F6CC7156"/>
    <w:lvl w:tplc="19B44D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82F7C2C"/>
    <w:multiLevelType w:val="hybridMultilevel"/>
    <w:tmpl w:val="7A0452C2"/>
    <w:lvl w:tplc="7616984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607003D"/>
    <w:multiLevelType w:val="hybridMultilevel"/>
    <w:tmpl w:val="C5642D16"/>
    <w:lvl w:tplc="58B239BE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6D8D1161"/>
    <w:multiLevelType w:val="hybridMultilevel"/>
    <w:tmpl w:val="FB64CE6E"/>
    <w:lvl w:tplc="AC7E12C8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9">
    <w:nsid w:val="70A372F9"/>
    <w:multiLevelType w:val="hybridMultilevel"/>
    <w:tmpl w:val="3CF60010"/>
    <w:lvl w:tplc="DB66977E" w:ilvl="0">
      <w:start w:val="4"/>
      <w:numFmt w:val="bullet"/>
      <w:lvlText w:val="-"/>
      <w:lvlJc w:val="left"/>
      <w:pPr>
        <w:ind w:hanging="360" w:left="178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8"/>
      </w:pPr>
      <w:rPr>
        <w:rFonts w:hAnsi="Wingdings" w:ascii="Wingdings" w:hint="default"/>
      </w:rPr>
    </w:lvl>
  </w:abstractNum>
  <w:abstractNum w:abstractNumId="10">
    <w:nsid w:val="748845FE"/>
    <w:multiLevelType w:val="hybridMultilevel"/>
    <w:tmpl w:val="0E80AF26"/>
    <w:lvl w:tplc="E33C072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8"/>
  </w:num>
  <w:num w:numId="3">
    <w:abstractNumId w:val="4"/>
  </w:num>
  <w:num w:numId="4">
    <w:abstractNumId w:val="3"/>
  </w:num>
  <w:num w:numId="5">
    <w:abstractNumId w:val="6"/>
  </w:num>
  <w:num w:numId="6">
    <w:abstractNumId w:val="5"/>
  </w:num>
  <w:num w:numId="7">
    <w:abstractNumId w:val="7"/>
  </w:num>
  <w:num w:numId="8">
    <w:abstractNumId w:val="1"/>
  </w:num>
  <w:num w:numId="9">
    <w:abstractNumId w:val="2"/>
  </w:num>
  <w:num w:numId="10">
    <w:abstractNumId w:val="10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5A55"/>
    <w:rsid w:val="00014387"/>
    <w:rsid w:val="000C5AA6"/>
    <w:rsid w:val="000E6FB3"/>
    <w:rsid w:val="000F1FBA"/>
    <w:rsid w:val="00106974"/>
    <w:rsid w:val="001166B7"/>
    <w:rsid w:val="001C3A20"/>
    <w:rsid w:val="001D0EF0"/>
    <w:rsid w:val="002037E7"/>
    <w:rsid w:val="00255630"/>
    <w:rsid w:val="002701D6"/>
    <w:rsid w:val="00276A68"/>
    <w:rsid w:val="002F25AE"/>
    <w:rsid w:val="0031751B"/>
    <w:rsid w:val="00345409"/>
    <w:rsid w:val="0036645B"/>
    <w:rsid w:val="003B4893"/>
    <w:rsid w:val="0044483C"/>
    <w:rsid w:val="004934CB"/>
    <w:rsid w:val="00496CF2"/>
    <w:rsid w:val="004A2661"/>
    <w:rsid w:val="004C61FD"/>
    <w:rsid w:val="005018A4"/>
    <w:rsid w:val="00515AE5"/>
    <w:rsid w:val="005449BF"/>
    <w:rsid w:val="00580071"/>
    <w:rsid w:val="00602ED5"/>
    <w:rsid w:val="006044A0"/>
    <w:rsid w:val="006B0329"/>
    <w:rsid w:val="006F4E0B"/>
    <w:rsid w:val="00706A8C"/>
    <w:rsid w:val="0074603D"/>
    <w:rsid w:val="00817FE3"/>
    <w:rsid w:val="00836E27"/>
    <w:rsid w:val="008774DB"/>
    <w:rsid w:val="008B77D2"/>
    <w:rsid w:val="008F7260"/>
    <w:rsid w:val="0092426C"/>
    <w:rsid w:val="00953107"/>
    <w:rsid w:val="00976E2C"/>
    <w:rsid w:val="009A2961"/>
    <w:rsid w:val="00A23842"/>
    <w:rsid w:val="00AB1976"/>
    <w:rsid w:val="00AD45CC"/>
    <w:rsid w:val="00B01B9F"/>
    <w:rsid w:val="00B1648A"/>
    <w:rsid w:val="00B170E8"/>
    <w:rsid w:val="00B6594C"/>
    <w:rsid w:val="00B677D7"/>
    <w:rsid w:val="00BA009B"/>
    <w:rsid w:val="00BD5BE7"/>
    <w:rsid w:val="00C2314E"/>
    <w:rsid w:val="00C337A9"/>
    <w:rsid w:val="00C963CD"/>
    <w:rsid w:val="00CA2B00"/>
    <w:rsid w:val="00D210B4"/>
    <w:rsid w:val="00DA2617"/>
    <w:rsid w:val="00E32643"/>
    <w:rsid w:val="00EA5A55"/>
    <w:rsid w:val="00EC2A2E"/>
    <w:rsid w:val="00EE6106"/>
    <w:rsid w:val="00F16EC3"/>
    <w:rsid w:val="00F20779"/>
    <w:rsid w:val="00F23C5B"/>
    <w:rsid w:val="00F464EB"/>
    <w:rsid w:val="00F56D02"/>
    <w:rsid w:val="00F960ED"/>
    <w:rsid w:val="00FD3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A5A5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5A5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A5A5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EA5A55"/>
    <w:pPr>
      <w:suppressAutoHyphens/>
      <w:spacing w:lineRule="auto" w:line="240" w:after="0"/>
      <w:ind w:left="708"/>
    </w:pPr>
    <w:rPr>
      <w:rFonts w:cs="Times New Roman" w:eastAsia="Times New Roman" w:hAnsi="Times New Roman" w:ascii="Times New Roman"/>
      <w:sz w:val="24"/>
      <w:szCs w:val="24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EA5A5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A5A55"/>
  </w:style>
  <w:style w:styleId="Podnoje" w:type="paragraph">
    <w:name w:val="footer"/>
    <w:basedOn w:val="Normal"/>
    <w:link w:val="PodnojeChar"/>
    <w:uiPriority w:val="99"/>
    <w:unhideWhenUsed/>
    <w:rsid w:val="00EA5A5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A5A55"/>
  </w:style>
  <w:style w:styleId="Bezproreda" w:type="paragraph">
    <w:name w:val="No Spacing"/>
    <w:uiPriority w:val="1"/>
    <w:qFormat/>
    <w:rsid w:val="00E32643"/>
    <w:pPr>
      <w:spacing w:lineRule="auto" w:line="240" w:after="0"/>
    </w:pPr>
  </w:style>
  <w:style w:styleId="Tijeloteksta" w:type="paragraph">
    <w:name w:val="Body Text"/>
    <w:basedOn w:val="Normal"/>
    <w:link w:val="TijelotekstaChar"/>
    <w:unhideWhenUsed/>
    <w:rsid w:val="008774DB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 w:val="en-US"/>
    </w:rPr>
  </w:style>
  <w:style w:customStyle="true" w:styleId="TijelotekstaChar" w:type="character">
    <w:name w:val="Tijelo teksta Char"/>
    <w:basedOn w:val="Zadanifontodlomka"/>
    <w:link w:val="Tijeloteksta"/>
    <w:rsid w:val="008774DB"/>
    <w:rPr>
      <w:rFonts w:cs="Times New Roman" w:eastAsia="Times New Roman" w:hAnsi="Times New Roman" w:ascii="Times New Roman"/>
      <w:sz w:val="24"/>
      <w:szCs w:val="20"/>
      <w:lang w:eastAsia="hr-HR" w:val="en-US"/>
    </w:rPr>
  </w:style>
  <w:style w:styleId="Tekstrezerviranogmjesta" w:type="character">
    <w:name w:val="Placeholder Text"/>
    <w:basedOn w:val="Zadanifontodlomka"/>
    <w:uiPriority w:val="99"/>
    <w:semiHidden/>
    <w:rsid w:val="009531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310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53107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5310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5310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A5A5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5A5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A5A5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EA5A55"/>
    <w:pPr>
      <w:suppressAutoHyphens/>
      <w:spacing w:after="0" w:line="240" w:lineRule="auto"/>
      <w:ind w:left="708"/>
    </w:pPr>
    <w:rPr>
      <w:rFonts w:ascii="Times New Roman" w:cs="Times New Roman" w:eastAsia="Times New Roman" w:hAnsi="Times New Roman"/>
      <w:sz w:val="24"/>
      <w:szCs w:val="24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EA5A5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A5A55"/>
  </w:style>
  <w:style w:styleId="Podnoje" w:type="paragraph">
    <w:name w:val="footer"/>
    <w:basedOn w:val="Normal"/>
    <w:link w:val="PodnojeChar"/>
    <w:uiPriority w:val="99"/>
    <w:unhideWhenUsed/>
    <w:rsid w:val="00EA5A5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A5A55"/>
  </w:style>
  <w:style w:styleId="Bezproreda" w:type="paragraph">
    <w:name w:val="No Spacing"/>
    <w:uiPriority w:val="1"/>
    <w:qFormat/>
    <w:rsid w:val="00E32643"/>
    <w:pPr>
      <w:spacing w:after="0" w:line="240" w:lineRule="auto"/>
    </w:pPr>
  </w:style>
  <w:style w:styleId="Tijeloteksta" w:type="paragraph">
    <w:name w:val="Body Text"/>
    <w:basedOn w:val="Normal"/>
    <w:link w:val="TijelotekstaChar"/>
    <w:unhideWhenUsed/>
    <w:rsid w:val="008774DB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 w:val="en-US"/>
    </w:rPr>
  </w:style>
  <w:style w:customStyle="1" w:styleId="TijelotekstaChar" w:type="character">
    <w:name w:val="Tijelo teksta Char"/>
    <w:basedOn w:val="Zadanifontodlomka"/>
    <w:link w:val="Tijeloteksta"/>
    <w:rsid w:val="008774DB"/>
    <w:rPr>
      <w:rFonts w:ascii="Times New Roman" w:cs="Times New Roman" w:eastAsia="Times New Roman" w:hAnsi="Times New Roman"/>
      <w:sz w:val="24"/>
      <w:szCs w:val="20"/>
      <w:lang w:eastAsia="hr-HR" w:val="en-US"/>
    </w:rPr>
  </w:style>
  <w:style w:styleId="Tekstrezerviranogmjesta" w:type="character">
    <w:name w:val="Placeholder Text"/>
    <w:basedOn w:val="Zadanifontodlomka"/>
    <w:uiPriority w:val="99"/>
    <w:semiHidden/>
    <w:rsid w:val="009531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310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53107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5310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5310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svibnja 2019.</izvorni_sadrzaj>
    <derivirana_varijabla naziv="DomainObject.DatumDonosenjaOdluke_1">28.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  <item>Krunoslav Kovač</item>
      <item>ERSTE&amp;STEIERMÄRKISCHE BANKA dioničko društvo</item>
      <item>OS NOVI ZAGREB - Z.k. odjel Zaprešić</item>
      <item>MAXIMA d.o.o. za građenje</item>
      <item>PRIMA ULAGANJA društvo s ograničenom odgovornošću za usluge</item>
      <item>Ivan Marčinko</item>
      <item>Marin Čavka</item>
      <item>Tomislav Zubović</item>
      <item>Dino Žunjić</item>
      <item>Dražan Crnković</item>
      <item>TERRA TISON društvo s ograničenom odgovornošću za poslovanje i promet nekretnina</item>
      <item>TERRA FIRMA dioničko društvo za ulaganje u nekretnine</item>
      <item>Alen Pešušić</item>
      <item>H-ABDUCO društvo s ograničenom odgovornošću za usluge</item>
      <item>RH-MF-POREZNA UPRAVA</item>
      <item>Vice Skelin</item>
      <item>PARTNER BANKA d.d. ZAGREB</item>
      <item>OS - NOVI ZAGREB - Z.K. ODJEL JASTREBARSKO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  <item>Krunoslav Kovač</item>
      <item>ERSTE&amp;STEIERMÄRKISCHE BANKA dioničko društvo</item>
      <item>OS NOVI ZAGREB - Z.k. odjel Zaprešić</item>
      <item>MAXIMA d.o.o. za građenje</item>
      <item>PRIMA ULAGANJA društvo s ograničenom odgovornošću za usluge</item>
      <item>Ivan Marčinko</item>
      <item>Marin Čavka</item>
      <item>Tomislav Zubović</item>
      <item>Dino Žunjić</item>
      <item>Dražan Crnković</item>
      <item>TERRA TISON društvo s ograničenom odgovornošću za poslovanje i promet nekretnina</item>
      <item>TERRA FIRMA dioničko društvo za ulaganje u nekretnine</item>
      <item>Alen Pešušić</item>
      <item>H-ABDUCO društvo s ograničenom odgovornošću za usluge</item>
      <item>RH-MF-POREZNA UPRAVA</item>
      <item>Vice Skelin</item>
      <item>PARTNER BANKA d.d. ZAGREB</item>
      <item>OS - NOVI ZAGREB - Z.K. ODJEL JASTREBARSKO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  <item>Krunoslav Kovač, OIB 54432256951</item>
      <item>ERSTE&amp;STEIERMÄRKISCHE BANKA dioničko društvo, OIB 23057039320</item>
      <item>OS NOVI ZAGREB - Z.k. odjel Zaprešić</item>
      <item>MAXIMA d.o.o. za građenje, OIB 46721199468</item>
      <item>PRIMA ULAGANJA društvo s ograničenom odgovornošću za usluge, OIB 31859434353</item>
      <item>Ivan Marčinko, OIB 95596568733</item>
      <item>Marin Čavka, OIB 13222190989</item>
      <item>Tomislav Zubović, OIB 33926237422</item>
      <item>Dino Žunjić, OIB 48691425093</item>
      <item>Dražan Crnković, OIB 53483417714</item>
      <item>TERRA TISON društvo s ograničenom odgovornošću za poslovanje i promet nekretnina, OIB 83919481568</item>
      <item>TERRA FIRMA dioničko društvo za ulaganje u nekretnine, OIB 22198253360</item>
      <item>Alen Pešušić, OIB 54435875302</item>
      <item>H-ABDUCO društvo s ograničenom odgovornošću za usluge, OIB 13667298928</item>
      <item>RH-MF-POREZNA UPRAVA</item>
      <item>Vice Skelin, OIB 83945492358</item>
      <item>PARTNER BANKA d.d. ZAGREB, OIB 71221608291</item>
      <item>OS - NOVI ZAGREB - Z.K. ODJEL JASTREBARSKO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  <item>Krunoslav Kovač, OIB 54432256951</item>
      <item>ERSTE&amp;STEIERMÄRKISCHE BANKA dioničko društvo, OIB 23057039320</item>
      <item>OS NOVI ZAGREB - Z.k. odjel Zaprešić</item>
      <item>MAXIMA d.o.o. za građenje, OIB 46721199468</item>
      <item>PRIMA ULAGANJA društvo s ograničenom odgovornošću za usluge, OIB 31859434353</item>
      <item>Ivan Marčinko, OIB 95596568733</item>
      <item>Marin Čavka, OIB 13222190989</item>
      <item>Tomislav Zubović, OIB 33926237422</item>
      <item>Dino Žunjić, OIB 48691425093</item>
      <item>Dražan Crnković, OIB 53483417714</item>
      <item>TERRA TISON društvo s ograničenom odgovornošću za poslovanje i promet nekretnina, OIB 83919481568</item>
      <item>TERRA FIRMA dioničko društvo za ulaganje u nekretnine, OIB 22198253360</item>
      <item>Alen Pešušić, OIB 54435875302</item>
      <item>H-ABDUCO društvo s ograničenom odgovornošću za usluge, OIB 13667298928</item>
      <item>RH-MF-POREZNA UPRAVA</item>
      <item>Vice Skelin, OIB 83945492358</item>
      <item>PARTNER BANKA d.d. ZAGREB, OIB 71221608291</item>
      <item>OS - NOVI ZAGREB - Z.K. ODJEL JASTREBARSKO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  <item>Krunoslav Kovač, Sviba 14, 10434 Strmec</item>
      <item>ERSTE&amp;STEIERMÄRKISCHE BANKA dioničko društvo, Jadranski Trg 3/a, 51000 Rijeka</item>
      <item>OS NOVI ZAGREB - Z.k. odjel Zaprešić, Trg žrtava fašizma 1, 10290 Zaprešić</item>
      <item>MAXIMA d.o.o. za građenje, Selska cesta 90 A, 10000 Zagreb</item>
      <item>PRIMA ULAGANJA društvo s ograničenom odgovornošću za usluge, Tratinska 22, 10000 Zagreb</item>
      <item>Ivan Marčinko, Ljudevita Gaja 36, 10000 Zagreb</item>
      <item>Marin Čavka, Barutanski Jarak 36, 10000 Zagreb</item>
      <item>Tomislav Zubović, Antuna Bauera 5, 10000 Zagreb</item>
      <item>Dino Žunjić, Mažuranićev Trg 6, 10000 Zagreb</item>
      <item>Dražan Crnković, Ulica Orhideja 85, 10360 Sesvete</item>
      <item>TERRA TISON društvo s ograničenom odgovornošću za poslovanje i promet nekretnina, Budmanijeva 3, 10000 Zagreb</item>
      <item>TERRA FIRMA dioničko društvo za ulaganje u nekretnine, Budmanijeva 3, 10000 Zagreb</item>
      <item>Alen Pešušić, Amruševa 9, 10000 Zagreb</item>
      <item>H-ABDUCO društvo s ograničenom odgovornošću za usluge, Horvatova 80 A, 10000 Zagreb</item>
      <item>RH-MF-POREZNA UPRAVA, Av. Dubrovnik 32, 10000 Zagreb</item>
      <item>Vice Skelin, Gajeva Ulica 53, 10000 Zagreb</item>
      <item>PARTNER BANKA d.d. ZAGREB, Vončinina 2, 10000 Zagreb</item>
      <item>OS - NOVI ZAGREB - Z.K. ODJEL JASTREBARSKO, Braće Kazića 6, 10450 Jastrebarsko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  <item>Krunoslav Kovač, Sviba 14, 10434 Strmec</item>
      <item>ERSTE&amp;STEIERMÄRKISCHE BANKA dioničko društvo, Jadranski Trg 3/a, 51000 Rijeka</item>
      <item>OS NOVI ZAGREB - Z.k. odjel Zaprešić, Trg žrtava fašizma 1, 10290 Zaprešić</item>
      <item>MAXIMA d.o.o. za građenje, Selska cesta 90 A, 10000 Zagreb</item>
      <item>PRIMA ULAGANJA društvo s ograničenom odgovornošću za usluge, Tratinska 22, 10000 Zagreb</item>
      <item>Ivan Marčinko, Ljudevita Gaja 36, 10000 Zagreb</item>
      <item>Marin Čavka, Barutanski Jarak 36, 10000 Zagreb</item>
      <item>Tomislav Zubović, Antuna Bauera 5, 10000 Zagreb</item>
      <item>Dino Žunjić, Mažuranićev Trg 6, 10000 Zagreb</item>
      <item>Dražan Crnković, Ulica Orhideja 85, 10360 Sesvete</item>
      <item>TERRA TISON društvo s ograničenom odgovornošću za poslovanje i promet nekretnina, Budmanijeva 3, 10000 Zagreb</item>
      <item>TERRA FIRMA dioničko društvo za ulaganje u nekretnine, Budmanijeva 3, 10000 Zagreb</item>
      <item>Alen Pešušić, Amruševa 9, 10000 Zagreb</item>
      <item>H-ABDUCO društvo s ograničenom odgovornošću za usluge, Horvatova 80 A, 10000 Zagreb</item>
      <item>RH-MF-POREZNA UPRAVA, Av. Dubrovnik 32, 10000 Zagreb</item>
      <item>Vice Skelin, Gajeva Ulica 53, 10000 Zagreb</item>
      <item>PARTNER BANKA d.d. ZAGREB, Vončinina 2, 10000 Zagreb</item>
      <item>OS - NOVI ZAGREB - Z.K. ODJEL JASTREBARSKO, Braće Kazića 6, 10450 Jastrebarsko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  <item>Krunoslav Kovač, OIB 54432256951, Sviba 14, 10434 Strmec</item>
      <item>ERSTE&amp;STEIERMÄRKISCHE BANKA dioničko društvo, OIB 23057039320, Jadranski Trg 3/a, 51000 Rijeka</item>
      <item>OS NOVI ZAGREB - Z.k. odjel Zaprešić, Trg žrtava fašizma 1, 10290 Zaprešić</item>
      <item>MAXIMA d.o.o. za građenje, OIB 46721199468, Selska cesta 90 A, 10000 Zagreb</item>
      <item>PRIMA ULAGANJA društvo s ograničenom odgovornošću za usluge, OIB 31859434353, Tratinska 22, 10000 Zagreb</item>
      <item>Ivan Marčinko, OIB 95596568733, Ljudevita Gaja 36, 10000 Zagreb</item>
      <item>Marin Čavka, OIB 13222190989, Barutanski Jarak 36, 10000 Zagreb</item>
      <item>Tomislav Zubović, OIB 33926237422, Antuna Bauera 5, 10000 Zagreb</item>
      <item>Dino Žunjić, OIB 48691425093, Mažuranićev Trg 6, 10000 Zagreb</item>
      <item>Dražan Crnković, OIB 53483417714, Ulica Orhideja 85, 10360 Sesvete</item>
      <item>TERRA TISON društvo s ograničenom odgovornošću za poslovanje i promet nekretnina, OIB 83919481568, Budmanijeva 3, 10000 Zagreb</item>
      <item>TERRA FIRMA dioničko društvo za ulaganje u nekretnine, OIB 22198253360, Budmanijeva 3, 10000 Zagreb</item>
      <item>Alen Pešušić, OIB 54435875302, Amruševa 9, 10000 Zagreb</item>
      <item>H-ABDUCO društvo s ograničenom odgovornošću za usluge, OIB 13667298928, Horvatova 80 A, 10000 Zagreb</item>
      <item>RH-MF-POREZNA UPRAVA, Av. Dubrovnik 32, 10000 Zagreb</item>
      <item>Vice Skelin, OIB 83945492358, Gajeva Ulica 53, 10000 Zagreb</item>
      <item>PARTNER BANKA d.d. ZAGREB, OIB 71221608291, Vončinina 2, 10000 Zagreb</item>
      <item>OS - NOVI ZAGREB - Z.K. ODJEL JASTREBARSKO, Braće Kazića 6, 10450 Jastrebarsko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  <item>Krunoslav Kovač, OIB 54432256951, Sviba 14, 10434 Strmec</item>
      <item>ERSTE&amp;STEIERMÄRKISCHE BANKA dioničko društvo, OIB 23057039320, Jadranski Trg 3/a, 51000 Rijeka</item>
      <item>OS NOVI ZAGREB - Z.k. odjel Zaprešić, Trg žrtava fašizma 1, 10290 Zaprešić</item>
      <item>MAXIMA d.o.o. za građenje, OIB 46721199468, Selska cesta 90 A, 10000 Zagreb</item>
      <item>PRIMA ULAGANJA društvo s ograničenom odgovornošću za usluge, OIB 31859434353, Tratinska 22, 10000 Zagreb</item>
      <item>Ivan Marčinko, OIB 95596568733, Ljudevita Gaja 36, 10000 Zagreb</item>
      <item>Marin Čavka, OIB 13222190989, Barutanski Jarak 36, 10000 Zagreb</item>
      <item>Tomislav Zubović, OIB 33926237422, Antuna Bauera 5, 10000 Zagreb</item>
      <item>Dino Žunjić, OIB 48691425093, Mažuranićev Trg 6, 10000 Zagreb</item>
      <item>Dražan Crnković, OIB 53483417714, Ulica Orhideja 85, 10360 Sesvete</item>
      <item>TERRA TISON društvo s ograničenom odgovornošću za poslovanje i promet nekretnina, OIB 83919481568, Budmanijeva 3, 10000 Zagreb</item>
      <item>TERRA FIRMA dioničko društvo za ulaganje u nekretnine, OIB 22198253360, Budmanijeva 3, 10000 Zagreb</item>
      <item>Alen Pešušić, OIB 54435875302, Amruševa 9, 10000 Zagreb</item>
      <item>H-ABDUCO društvo s ograničenom odgovornošću za usluge, OIB 13667298928, Horvatova 80 A, 10000 Zagreb</item>
      <item>RH-MF-POREZNA UPRAVA, Av. Dubrovnik 32, 10000 Zagreb</item>
      <item>Vice Skelin, OIB 83945492358, Gajeva Ulica 53, 10000 Zagreb</item>
      <item>PARTNER BANKA d.d. ZAGREB, OIB 71221608291, Vončinina 2, 10000 Zagreb</item>
      <item>OS - NOVI ZAGREB - Z.K. ODJEL JASTREBARSKO, Braće Kazića 6, 10450 Jastrebarsko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  <item>Krunoslav Kovač</item>
      <item>ERSTE&amp;STEIERMÄRKISCHE BANKA dioničko društvo</item>
      <item>OS NOVI ZAGREB - Z.k. odjel Zaprešić</item>
      <item>MAXIMA d.o.o. za građenje</item>
      <item>PRIMA ULAGANJA društvo s ograničenom odgovornošću za usluge</item>
      <item>Ivan Marčinko</item>
      <item>Marin Čavka</item>
      <item>Tomislav Zubović</item>
      <item>Dino Žunjić</item>
      <item>Dražan Crnković</item>
      <item>TERRA TISON društvo s ograničenom odgovornošću za poslovanje i promet nekretnina</item>
      <item>TERRA FIRMA dioničko društvo za ulaganje u nekretnine</item>
      <item>Alen Pešušić</item>
      <item>H-ABDUCO društvo s ograničenom odgovornošću za usluge</item>
      <item>RH-MF-POREZNA UPRAVA</item>
      <item>Vice Skelin</item>
      <item>PARTNER BANKA d.d. ZAGREB</item>
      <item>OS - NOVI ZAGREB - Z.K. ODJEL JASTREBARSKO</item>
    </izvorni_sadrzaj>
    <derivirana_varijabla naziv="DomainObject.Predmet.OstaliListNazivFormated_1">
      <item>VALERIJA HUSNJAK</item>
      <item>OD RAVLIĆ &amp; ŠURJAK d.o.o.</item>
      <item>Alan Hranilović</item>
      <item>Krunoslav Kovač</item>
      <item>ERSTE&amp;STEIERMÄRKISCHE BANKA dioničko društvo</item>
      <item>OS NOVI ZAGREB - Z.k. odjel Zaprešić</item>
      <item>MAXIMA d.o.o. za građenje</item>
      <item>PRIMA ULAGANJA društvo s ograničenom odgovornošću za usluge</item>
      <item>Ivan Marčinko</item>
      <item>Marin Čavka</item>
      <item>Tomislav Zubović</item>
      <item>Dino Žunjić</item>
      <item>Dražan Crnković</item>
      <item>TERRA TISON društvo s ograničenom odgovornošću za poslovanje i promet nekretnina</item>
      <item>TERRA FIRMA dioničko društvo za ulaganje u nekretnine</item>
      <item>Alen Pešušić</item>
      <item>H-ABDUCO društvo s ograničenom odgovornošću za usluge</item>
      <item>RH-MF-POREZNA UPRAVA</item>
      <item>Vice Skelin</item>
      <item>PARTNER BANKA d.d. ZAGREB</item>
      <item>OS - NOVI ZAGREB - Z.K. ODJEL JASTREBARSKO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  <item>Krunoslav Kovač, OIB 54432256951</item>
      <item>ERSTE&amp;STEIERMÄRKISCHE BANKA dioničko društvo, OIB 23057039320</item>
      <item>OS NOVI ZAGREB - Z.k. odjel Zaprešić</item>
      <item>MAXIMA d.o.o. za građenje, OIB 46721199468</item>
      <item>PRIMA ULAGANJA društvo s ograničenom odgovornošću za usluge, OIB 31859434353</item>
      <item>Ivan Marčinko, OIB 95596568733</item>
      <item>Marin Čavka, OIB 13222190989</item>
      <item>Tomislav Zubović, OIB 33926237422</item>
      <item>Dino Žunjić, OIB 48691425093</item>
      <item>Dražan Crnković, OIB 53483417714</item>
      <item>TERRA TISON društvo s ograničenom odgovornošću za poslovanje i promet nekretnina, OIB 83919481568</item>
      <item>TERRA FIRMA dioničko društvo za ulaganje u nekretnine, OIB 22198253360</item>
      <item>Alen Pešušić, OIB 54435875302</item>
      <item>H-ABDUCO društvo s ograničenom odgovornošću za usluge, OIB 13667298928</item>
      <item>RH-MF-POREZNA UPRAVA</item>
      <item>Vice Skelin, OIB 83945492358</item>
      <item>PARTNER BANKA d.d. ZAGREB, OIB 71221608291</item>
      <item>OS - NOVI ZAGREB - Z.K. ODJEL JASTREBARSKO</item>
    </izvorni_sadrzaj>
    <derivirana_varijabla naziv="DomainObject.Predmet.OstaliListNazivFormatedOIB_1">
      <item>VALERIJA HUSNJAK, OIB 66103643702</item>
      <item>OD RAVLIĆ &amp; ŠURJAK d.o.o.</item>
      <item>Alan Hranilović</item>
      <item>Krunoslav Kovač, OIB 54432256951</item>
      <item>ERSTE&amp;STEIERMÄRKISCHE BANKA dioničko društvo, OIB 23057039320</item>
      <item>OS NOVI ZAGREB - Z.k. odjel Zaprešić</item>
      <item>MAXIMA d.o.o. za građenje, OIB 46721199468</item>
      <item>PRIMA ULAGANJA društvo s ograničenom odgovornošću za usluge, OIB 31859434353</item>
      <item>Ivan Marčinko, OIB 95596568733</item>
      <item>Marin Čavka, OIB 13222190989</item>
      <item>Tomislav Zubović, OIB 33926237422</item>
      <item>Dino Žunjić, OIB 48691425093</item>
      <item>Dražan Crnković, OIB 53483417714</item>
      <item>TERRA TISON društvo s ograničenom odgovornošću za poslovanje i promet nekretnina, OIB 83919481568</item>
      <item>TERRA FIRMA dioničko društvo za ulaganje u nekretnine, OIB 22198253360</item>
      <item>Alen Pešušić, OIB 54435875302</item>
      <item>H-ABDUCO društvo s ograničenom odgovornošću za usluge, OIB 13667298928</item>
      <item>RH-MF-POREZNA UPRAVA</item>
      <item>Vice Skelin, OIB 83945492358</item>
      <item>PARTNER BANKA d.d. ZAGREB, OIB 71221608291</item>
      <item>OS - NOVI ZAGREB - Z.K. ODJEL JASTREBARSKO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svibnja 2019.</izvorni_sadrzaj>
    <derivirana_varijabla naziv="DomainObject.Datum_1">28.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  <item>Krunoslav Kovač</item>
      <item>ERSTE&amp;STEIERMÄRKISCHE BANKA dioničko društvo</item>
      <item>OS NOVI ZAGREB - Z.k. odjel Zaprešić</item>
      <item>MAXIMA d.o.o. za građenje</item>
      <item>PRIMA ULAGANJA društvo s ograničenom odgovornošću za usluge</item>
      <item>Ivan Marčinko</item>
      <item>Marin Čavka</item>
      <item>Tomislav Zubović</item>
      <item>Dino Žunjić</item>
      <item>Dražan Crnković</item>
      <item>TERRA TISON društvo s ograničenom odgovornošću za poslovanje i promet nekretnina</item>
      <item>TERRA FIRMA dioničko društvo za ulaganje u nekretnine</item>
      <item>Alen Pešušić</item>
      <item>H-ABDUCO društvo s ograničenom odgovornošću za usluge</item>
      <item>RH-MF-POREZNA UPRAVA</item>
      <item>Vice Skelin</item>
      <item>PARTNER BANKA d.d. ZAGREB</item>
      <item>OS - NOVI ZAGREB - Z.K. ODJEL JASTREBARSKO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  <item>Krunoslav Kovač</item>
      <item>ERSTE&amp;STEIERMÄRKISCHE BANKA dioničko društvo</item>
      <item>OS NOVI ZAGREB - Z.k. odjel Zaprešić</item>
      <item>MAXIMA d.o.o. za građenje</item>
      <item>PRIMA ULAGANJA društvo s ograničenom odgovornošću za usluge</item>
      <item>Ivan Marčinko</item>
      <item>Marin Čavka</item>
      <item>Tomislav Zubović</item>
      <item>Dino Žunjić</item>
      <item>Dražan Crnković</item>
      <item>TERRA TISON društvo s ograničenom odgovornošću za poslovanje i promet nekretnina</item>
      <item>TERRA FIRMA dioničko društvo za ulaganje u nekretnine</item>
      <item>Alen Pešušić</item>
      <item>H-ABDUCO društvo s ograničenom odgovornošću za usluge</item>
      <item>RH-MF-POREZNA UPRAVA</item>
      <item>Vice Skelin</item>
      <item>PARTNER BANKA d.d. ZAGREB</item>
      <item>OS - NOVI ZAGREB - Z.K. ODJEL JASTREBARSKO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  <item>Krunoslav Kovač, OIB 54432256951, Sviba 14,10434 Strmec</item>
      <item>ERSTE&amp;STEIERMÄRKISCHE BANKA dioničko društvo, OIB 23057039320, Jadranski Trg 3/a,51000 Rijeka</item>
      <item>OS NOVI ZAGREB - Z.k. odjel Zaprešić, Trg žrtava fašizma 1,10290 Zaprešić</item>
      <item>MAXIMA d.o.o. za građenje, OIB 46721199468, Selska cesta 90 A,10000 Zagreb</item>
      <item>PRIMA ULAGANJA društvo s ograničenom odgovornošću za usluge, OIB 31859434353, Tratinska 22,10000 Zagreb</item>
      <item>Ivan Marčinko, OIB 95596568733, Ljudevita Gaja 36,10000 Zagreb</item>
      <item>Marin Čavka, OIB 13222190989, Barutanski Jarak 36,10000 Zagreb</item>
      <item>Tomislav Zubović, OIB 33926237422, Antuna Bauera 5,10000 Zagreb</item>
      <item>Dino Žunjić, OIB 48691425093, Mažuranićev Trg 6,10000 Zagreb</item>
      <item>Dražan Crnković, OIB 53483417714, Ulica Orhideja 85,10360 Sesvete</item>
      <item>TERRA TISON društvo s ograničenom odgovornošću za poslovanje i promet nekretnina, OIB 83919481568, Budmanijeva 3,10000 Zagreb</item>
      <item>TERRA FIRMA dioničko društvo za ulaganje u nekretnine, OIB 22198253360, Budmanijeva 3,10000 Zagreb</item>
      <item>Alen Pešušić, OIB 54435875302, Amruševa 9,10000 Zagreb</item>
      <item>H-ABDUCO društvo s ograničenom odgovornošću za usluge, OIB 13667298928, Horvatova 80 A,10000 Zagreb</item>
      <item>RH-MF-POREZNA UPRAVA, Av. Dubrovnik 32,10000 Zagreb</item>
      <item>Vice Skelin, OIB 83945492358, Gajeva Ulica 53,10000 Zagreb</item>
      <item>PARTNER BANKA d.d. ZAGREB, OIB 71221608291, Vončinina 2,10000 Zagreb</item>
      <item>OS - NOVI ZAGREB - Z.K. ODJEL JASTREBARSKO, Braće Kazića 6,10450 Jastrebarsko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  <item>Krunoslav Kovač, OIB 54432256951, Sviba 14,10434 Strmec</item>
      <item>ERSTE&amp;STEIERMÄRKISCHE BANKA dioničko društvo, OIB 23057039320, Jadranski Trg 3/a,51000 Rijeka</item>
      <item>OS NOVI ZAGREB - Z.k. odjel Zaprešić, Trg žrtava fašizma 1,10290 Zaprešić</item>
      <item>MAXIMA d.o.o. za građenje, OIB 46721199468, Selska cesta 90 A,10000 Zagreb</item>
      <item>PRIMA ULAGANJA društvo s ograničenom odgovornošću za usluge, OIB 31859434353, Tratinska 22,10000 Zagreb</item>
      <item>Ivan Marčinko, OIB 95596568733, Ljudevita Gaja 36,10000 Zagreb</item>
      <item>Marin Čavka, OIB 13222190989, Barutanski Jarak 36,10000 Zagreb</item>
      <item>Tomislav Zubović, OIB 33926237422, Antuna Bauera 5,10000 Zagreb</item>
      <item>Dino Žunjić, OIB 48691425093, Mažuranićev Trg 6,10000 Zagreb</item>
      <item>Dražan Crnković, OIB 53483417714, Ulica Orhideja 85,10360 Sesvete</item>
      <item>TERRA TISON društvo s ograničenom odgovornošću za poslovanje i promet nekretnina, OIB 83919481568, Budmanijeva 3,10000 Zagreb</item>
      <item>TERRA FIRMA dioničko društvo za ulaganje u nekretnine, OIB 22198253360, Budmanijeva 3,10000 Zagreb</item>
      <item>Alen Pešušić, OIB 54435875302, Amruševa 9,10000 Zagreb</item>
      <item>H-ABDUCO društvo s ograničenom odgovornošću za usluge, OIB 13667298928, Horvatova 80 A,10000 Zagreb</item>
      <item>RH-MF-POREZNA UPRAVA, Av. Dubrovnik 32,10000 Zagreb</item>
      <item>Vice Skelin, OIB 83945492358, Gajeva Ulica 53,10000 Zagreb</item>
      <item>PARTNER BANKA d.d. ZAGREB, OIB 71221608291, Vončinina 2,10000 Zagreb</item>
      <item>OS - NOVI ZAGREB - Z.K. ODJEL JASTREBARSKO, Braće Kazića 6,10450 Jastrebarsko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  <item>, OIB null</item>
      <item>, OIB 54432256951</item>
      <item>, OIB 23057039320</item>
      <item>, OIB null</item>
      <item>, OIB 46721199468</item>
      <item>, OIB 31859434353</item>
      <item>, OIB 95596568733</item>
      <item>, OIB 13222190989</item>
      <item>, OIB 33926237422</item>
      <item>, OIB 48691425093</item>
      <item>, OIB 53483417714</item>
      <item>, OIB 83919481568</item>
      <item>, OIB 22198253360</item>
      <item>, OIB 54435875302</item>
      <item>, OIB 13667298928</item>
      <item>, OIB null</item>
      <item>, OIB 83945492358</item>
      <item>, OIB 71221608291</item>
      <item>, OIB null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  <item>, OIB null</item>
      <item>, OIB 54432256951</item>
      <item>, OIB 23057039320</item>
      <item>, OIB null</item>
      <item>, OIB 46721199468</item>
      <item>, OIB 31859434353</item>
      <item>, OIB 95596568733</item>
      <item>, OIB 13222190989</item>
      <item>, OIB 33926237422</item>
      <item>, OIB 48691425093</item>
      <item>, OIB 53483417714</item>
      <item>, OIB 83919481568</item>
      <item>, OIB 22198253360</item>
      <item>, OIB 54435875302</item>
      <item>, OIB 13667298928</item>
      <item>, OIB null</item>
      <item>, OIB 83945492358</item>
      <item>, OIB 71221608291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svibnja 2018.</izvorni_sadrzaj>
    <derivirana_varijabla naziv="DomainObject.Predmet.DatumZadnjeOdrzaneSudskeRadnje_1">29. svibnja 2018.</derivirana_varijabla>
  </DomainObject.Predmet.DatumZadnjeOdrzaneSudskeRadnje>
  <DomainObject.PredzadnjaOdlukaIzPredmeta.DatumDonosenjaOdluke>
    <izvorni_sadrzaj>28. svibnja 2019.</izvorni_sadrzaj>
    <derivirana_varijabla naziv="DomainObject.PredzadnjaOdlukaIzPredmeta.DatumDonosenjaOdluke_1">28. svibnja 2019.</derivirana_varijabla>
  </DomainObject.PredzadnjaOdlukaIzPredmeta.DatumDonosenjaOdluke>
  <DomainObject.PredzadnjaOdlukaIzPredmeta.Oznaka>
    <izvorni_sadrzaj>St-6578/2016-702</izvorni_sadrzaj>
    <derivirana_varijabla naziv="DomainObject.PredzadnjaOdlukaIzPredmeta.Oznaka_1">St-6578/2016-702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1E48545-A5BE-46BB-896A-1AE90D78A1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392</properties:Words>
  <properties:Characters>2110</properties:Characters>
  <properties:Lines>63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2019-05-28T12:11:00Z</dcterms:created>
  <dc:creator>Lea</dc:creator>
  <cp:lastModifiedBy>Vinka Mihalinčić</cp:lastModifiedBy>
  <cp:lastPrinted>2019-05-28T12:14:00Z</cp:lastPrinted>
  <dcterms:modified xmlns:xsi="http://www.w3.org/2001/XMLSchema-instance" xsi:type="dcterms:W3CDTF">2019-05-28T12:14:00Z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(St-6578-16 RJEŠENJE-ELEKTRONIČKA JAVNA DRAŽBA.- z.k. ul. 3389 k.o. PLEŠIVIĆKA REKA.docx)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