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ede8" w14:paraId="019ede8" w:rsidRDefault="0068526C" w:rsidP="00910611" w:rsidR="006852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26C" w:rsidP="00910611" w:rsidR="0068526C">
      <w:r>
        <w:rPr>
          <w:rFonts w:eastAsia="MS Mincho"/>
          <w:szCs w:val="24"/>
        </w:rPr>
        <w:t>REPUBLIKA HRVATSKA</w:t>
      </w:r>
    </w:p>
    <w:p w:rsidRDefault="0068526C" w:rsidP="00910611" w:rsidR="0068526C">
      <w:r>
        <w:rPr>
          <w:rFonts w:eastAsia="MS Mincho"/>
          <w:szCs w:val="24"/>
        </w:rPr>
        <w:t>TRGOVAČKI SUD U RIJECI</w:t>
      </w:r>
    </w:p>
    <w:p w:rsidRDefault="0068526C" w:rsidR="0068526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81F83">
        <w:rPr>
          <w:sz w:val="24"/>
          <w:szCs w:val="24"/>
        </w:rPr>
        <w:t xml:space="preserve">CARANI društvo s ograničenom odgovornošću za trgovinu i usluge Rijeka (Grad Rijeka), Matačićeva 1, </w:t>
      </w:r>
      <w:r w:rsidR="00E81F8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E81F83">
        <w:rPr>
          <w:sz w:val="24"/>
          <w:szCs w:val="24"/>
        </w:rPr>
        <w:t>040305024, OIB: 09729829097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E81F83">
        <w:rPr>
          <w:sz w:val="24"/>
          <w:szCs w:val="24"/>
        </w:rPr>
        <w:t>66.893,92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81F83">
        <w:rPr>
          <w:sz w:val="24"/>
          <w:szCs w:val="24"/>
        </w:rPr>
        <w:t>Poziva se osoba ovlaštena za zastupanje dužnika po zakonu (</w:t>
      </w:r>
      <w:proofErr w:type="spellStart"/>
      <w:r w:rsidR="00E81F83" w:rsidRPr="00E81F83">
        <w:rPr>
          <w:sz w:val="24"/>
          <w:szCs w:val="24"/>
        </w:rPr>
        <w:t>Eliseo</w:t>
      </w:r>
      <w:proofErr w:type="spellEnd"/>
      <w:r w:rsidR="00E81F83" w:rsidRPr="00E81F83">
        <w:rPr>
          <w:sz w:val="24"/>
          <w:szCs w:val="24"/>
        </w:rPr>
        <w:t xml:space="preserve"> </w:t>
      </w:r>
      <w:proofErr w:type="spellStart"/>
      <w:r w:rsidR="00E81F83" w:rsidRPr="00E81F83">
        <w:rPr>
          <w:sz w:val="24"/>
          <w:szCs w:val="24"/>
        </w:rPr>
        <w:t>Carani</w:t>
      </w:r>
      <w:proofErr w:type="spellEnd"/>
      <w:r w:rsidR="00E81F83" w:rsidRPr="00E81F83">
        <w:rPr>
          <w:sz w:val="24"/>
          <w:szCs w:val="24"/>
        </w:rPr>
        <w:t xml:space="preserve">, OIB: 07575180679, Italija, </w:t>
      </w:r>
      <w:proofErr w:type="spellStart"/>
      <w:r w:rsidR="00E81F83" w:rsidRPr="00E81F83">
        <w:rPr>
          <w:sz w:val="24"/>
          <w:szCs w:val="24"/>
        </w:rPr>
        <w:t>Frassinelle</w:t>
      </w:r>
      <w:proofErr w:type="spellEnd"/>
      <w:r w:rsidR="00E81F83" w:rsidRPr="00E81F83">
        <w:rPr>
          <w:sz w:val="24"/>
          <w:szCs w:val="24"/>
        </w:rPr>
        <w:t xml:space="preserve"> </w:t>
      </w:r>
      <w:proofErr w:type="spellStart"/>
      <w:r w:rsidR="00E81F83" w:rsidRPr="00E81F83">
        <w:rPr>
          <w:sz w:val="24"/>
          <w:szCs w:val="24"/>
        </w:rPr>
        <w:t>Polesini</w:t>
      </w:r>
      <w:proofErr w:type="spellEnd"/>
      <w:r w:rsidR="00E81F83" w:rsidRPr="00E81F83">
        <w:rPr>
          <w:sz w:val="24"/>
          <w:szCs w:val="24"/>
        </w:rPr>
        <w:t xml:space="preserve">, </w:t>
      </w:r>
      <w:proofErr w:type="spellStart"/>
      <w:r w:rsidR="00E81F83" w:rsidRPr="00E81F83">
        <w:rPr>
          <w:sz w:val="24"/>
          <w:szCs w:val="24"/>
        </w:rPr>
        <w:t>Via</w:t>
      </w:r>
      <w:proofErr w:type="spellEnd"/>
      <w:r w:rsidR="00E81F83" w:rsidRPr="00E81F83">
        <w:rPr>
          <w:sz w:val="24"/>
          <w:szCs w:val="24"/>
        </w:rPr>
        <w:t xml:space="preserve"> Romana 4459 i </w:t>
      </w:r>
      <w:proofErr w:type="spellStart"/>
      <w:r w:rsidR="00E81F83" w:rsidRPr="00E81F83">
        <w:rPr>
          <w:sz w:val="24"/>
          <w:szCs w:val="24"/>
        </w:rPr>
        <w:t>Piermaria</w:t>
      </w:r>
      <w:proofErr w:type="spellEnd"/>
      <w:r w:rsidR="00E81F83" w:rsidRPr="00E81F83">
        <w:rPr>
          <w:sz w:val="24"/>
          <w:szCs w:val="24"/>
        </w:rPr>
        <w:t xml:space="preserve"> </w:t>
      </w:r>
      <w:proofErr w:type="spellStart"/>
      <w:r w:rsidR="00E81F83" w:rsidRPr="00E81F83">
        <w:rPr>
          <w:sz w:val="24"/>
          <w:szCs w:val="24"/>
        </w:rPr>
        <w:t>Carani</w:t>
      </w:r>
      <w:proofErr w:type="spellEnd"/>
      <w:r w:rsidR="00E81F83" w:rsidRPr="00E81F83">
        <w:rPr>
          <w:sz w:val="24"/>
          <w:szCs w:val="24"/>
        </w:rPr>
        <w:t xml:space="preserve">, OIB: 56206327365, Italija, </w:t>
      </w:r>
      <w:proofErr w:type="spellStart"/>
      <w:r w:rsidR="00E81F83" w:rsidRPr="00E81F83">
        <w:rPr>
          <w:sz w:val="24"/>
          <w:szCs w:val="24"/>
        </w:rPr>
        <w:t>Abano</w:t>
      </w:r>
      <w:proofErr w:type="spellEnd"/>
      <w:r w:rsidR="00E81F83" w:rsidRPr="00E81F83">
        <w:rPr>
          <w:sz w:val="24"/>
          <w:szCs w:val="24"/>
        </w:rPr>
        <w:t xml:space="preserve"> Terme, </w:t>
      </w:r>
      <w:proofErr w:type="spellStart"/>
      <w:r w:rsidR="00E81F83" w:rsidRPr="00E81F83">
        <w:rPr>
          <w:sz w:val="24"/>
          <w:szCs w:val="24"/>
        </w:rPr>
        <w:t>Via</w:t>
      </w:r>
      <w:proofErr w:type="spellEnd"/>
      <w:r w:rsidR="00E81F83" w:rsidRPr="00E81F83">
        <w:rPr>
          <w:sz w:val="24"/>
          <w:szCs w:val="24"/>
        </w:rPr>
        <w:t xml:space="preserve"> Don </w:t>
      </w:r>
      <w:proofErr w:type="spellStart"/>
      <w:r w:rsidR="00E81F83" w:rsidRPr="00E81F83">
        <w:rPr>
          <w:sz w:val="24"/>
          <w:szCs w:val="24"/>
        </w:rPr>
        <w:t>Bazzarin</w:t>
      </w:r>
      <w:proofErr w:type="spellEnd"/>
      <w:r w:rsidR="00E81F83" w:rsidRPr="00E81F83">
        <w:rPr>
          <w:sz w:val="24"/>
          <w:szCs w:val="24"/>
        </w:rPr>
        <w:t xml:space="preserve"> 6/a</w:t>
      </w:r>
      <w:r w:rsidRPr="00E81F8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81F83">
        <w:rPr>
          <w:sz w:val="24"/>
          <w:szCs w:val="24"/>
        </w:rPr>
        <w:t>posl</w:t>
      </w:r>
      <w:proofErr w:type="spellEnd"/>
      <w:r w:rsidRPr="00E81F83">
        <w:rPr>
          <w:sz w:val="24"/>
          <w:szCs w:val="24"/>
        </w:rPr>
        <w:t xml:space="preserve">. br. </w:t>
      </w:r>
      <w:r w:rsidR="002B10FE" w:rsidRPr="00E81F83">
        <w:rPr>
          <w:sz w:val="24"/>
          <w:szCs w:val="24"/>
        </w:rPr>
        <w:t>14</w:t>
      </w:r>
      <w:r w:rsidRPr="00E81F83">
        <w:rPr>
          <w:sz w:val="24"/>
          <w:szCs w:val="24"/>
        </w:rPr>
        <w:t xml:space="preserve"> St-</w:t>
      </w:r>
      <w:r w:rsidR="0092455F" w:rsidRPr="00E81F83">
        <w:rPr>
          <w:sz w:val="24"/>
          <w:szCs w:val="24"/>
        </w:rPr>
        <w:t>8</w:t>
      </w:r>
      <w:r w:rsidR="00BF170F" w:rsidRPr="00E81F83">
        <w:rPr>
          <w:sz w:val="24"/>
          <w:szCs w:val="24"/>
        </w:rPr>
        <w:t>4</w:t>
      </w:r>
      <w:r w:rsidR="00E81F83" w:rsidRPr="00E81F83">
        <w:rPr>
          <w:sz w:val="24"/>
          <w:szCs w:val="24"/>
        </w:rPr>
        <w:t>5</w:t>
      </w:r>
      <w:r w:rsidR="00C72A22" w:rsidRPr="00E81F83">
        <w:rPr>
          <w:sz w:val="24"/>
          <w:szCs w:val="24"/>
        </w:rPr>
        <w:t>/2015</w:t>
      </w:r>
      <w:r w:rsidRPr="00E81F8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B4F" w:rsidP="00FF2B80" w:rsidR="00572B4F">
      <w:pPr>
        <w:spacing w:lineRule="auto" w:line="240" w:after="0"/>
      </w:pPr>
      <w:r>
        <w:separator/>
      </w:r>
    </w:p>
  </w:endnote>
  <w:endnote w:id="0" w:type="continuationSeparator">
    <w:p w:rsidRDefault="00572B4F" w:rsidP="00FF2B80" w:rsidR="00572B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B4F" w:rsidP="00FF2B80" w:rsidR="00572B4F">
      <w:pPr>
        <w:spacing w:lineRule="auto" w:line="240" w:after="0"/>
      </w:pPr>
      <w:r>
        <w:separator/>
      </w:r>
    </w:p>
  </w:footnote>
  <w:footnote w:id="0" w:type="continuationSeparator">
    <w:p w:rsidRDefault="00572B4F" w:rsidP="00FF2B80" w:rsidR="00572B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D7249">
      <w:rPr>
        <w:sz w:val="24"/>
        <w:szCs w:val="24"/>
      </w:rPr>
      <w:t>8</w:t>
    </w:r>
    <w:r w:rsidR="00BF170F">
      <w:rPr>
        <w:sz w:val="24"/>
        <w:szCs w:val="24"/>
      </w:rPr>
      <w:t>4</w:t>
    </w:r>
    <w:r w:rsidR="00E81F83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68526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B790E"/>
    <w:rsid w:val="004F4B54"/>
    <w:rsid w:val="004F6C16"/>
    <w:rsid w:val="005417EE"/>
    <w:rsid w:val="00572B4F"/>
    <w:rsid w:val="005A3B44"/>
    <w:rsid w:val="005E212A"/>
    <w:rsid w:val="0060333F"/>
    <w:rsid w:val="00624642"/>
    <w:rsid w:val="00663750"/>
    <w:rsid w:val="0068526C"/>
    <w:rsid w:val="006C6E81"/>
    <w:rsid w:val="0075527B"/>
    <w:rsid w:val="007654EB"/>
    <w:rsid w:val="007719AF"/>
    <w:rsid w:val="007A5B96"/>
    <w:rsid w:val="007D7249"/>
    <w:rsid w:val="008964C2"/>
    <w:rsid w:val="008A2A60"/>
    <w:rsid w:val="008A32CA"/>
    <w:rsid w:val="0091243A"/>
    <w:rsid w:val="0092455F"/>
    <w:rsid w:val="00942A0F"/>
    <w:rsid w:val="009C7873"/>
    <w:rsid w:val="009D37D2"/>
    <w:rsid w:val="009D3F74"/>
    <w:rsid w:val="00A013E0"/>
    <w:rsid w:val="00B1443B"/>
    <w:rsid w:val="00BA3EB5"/>
    <w:rsid w:val="00BE1842"/>
    <w:rsid w:val="00BF170F"/>
    <w:rsid w:val="00C50E66"/>
    <w:rsid w:val="00C66979"/>
    <w:rsid w:val="00C72A22"/>
    <w:rsid w:val="00C74875"/>
    <w:rsid w:val="00D00FCB"/>
    <w:rsid w:val="00D13822"/>
    <w:rsid w:val="00D276A2"/>
    <w:rsid w:val="00D65CD7"/>
    <w:rsid w:val="00D66A88"/>
    <w:rsid w:val="00DA690A"/>
    <w:rsid w:val="00E518D1"/>
    <w:rsid w:val="00E5213D"/>
    <w:rsid w:val="00E81F83"/>
    <w:rsid w:val="00EA1D23"/>
    <w:rsid w:val="00EA33A1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526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26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5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2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2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2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2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526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26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5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2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2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2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2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CARANI d.o.o.  Rijeka</izvorni_sadrzaj>
    <derivirana_varijabla naziv="DomainObject.Predmet.ProtustrankaFormated_1">  CARANI d.o.o.  Rijeka</derivirana_varijabla>
  </DomainObject.Predmet.ProtustrankaFormated>
  <DomainObject.Predmet.ProtustrankaFormatedOIB>
    <izvorni_sadrzaj>  CARANI d.o.o.  Rijeka, OIB 09729829097</izvorni_sadrzaj>
    <derivirana_varijabla naziv="DomainObject.Predmet.ProtustrankaFormatedOIB_1">  CARANI d.o.o.  Rijeka, OIB 09729829097</derivirana_varijabla>
  </DomainObject.Predmet.ProtustrankaFormatedOIB>
  <DomainObject.Predmet.ProtustrankaFormatedWithAdress>
    <izvorni_sadrzaj> CARANI d.o.o.  Rijeka, Matačićeva 1, 51000 Rijeka</izvorni_sadrzaj>
    <derivirana_varijabla naziv="DomainObject.Predmet.ProtustrankaFormatedWithAdress_1"> CARANI d.o.o.  Rijeka, Matačićeva 1, 51000 Rijeka</derivirana_varijabla>
  </DomainObject.Predmet.ProtustrankaFormatedWithAdress>
  <DomainObject.Predmet.ProtustrankaFormatedWithAdressOIB>
    <izvorni_sadrzaj> CARANI d.o.o.  Rijeka, OIB 09729829097, Matačićeva 1, 51000 Rijeka</izvorni_sadrzaj>
    <derivirana_varijabla naziv="DomainObject.Predmet.ProtustrankaFormatedWithAdressOIB_1"> CARANI d.o.o.  Rijeka, OIB 09729829097, Matačićeva 1, 51000 Rijeka</derivirana_varijabla>
  </DomainObject.Predmet.ProtustrankaFormatedWithAdressOIB>
  <DomainObject.Predmet.ProtustrankaWithAdress>
    <izvorni_sadrzaj>CARANI d.o.o.  Rijeka Matačićeva 1, 51000 Rijeka</izvorni_sadrzaj>
    <derivirana_varijabla naziv="DomainObject.Predmet.ProtustrankaWithAdress_1">CARANI d.o.o.  Rijeka Matačićeva 1, 51000 Rijeka</derivirana_varijabla>
  </DomainObject.Predmet.ProtustrankaWithAdress>
  <DomainObject.Predmet.ProtustrankaWithAdressOIB>
    <izvorni_sadrzaj>CARANI d.o.o.  Rijeka, OIB 09729829097, Matačićeva 1, 51000 Rijeka</izvorni_sadrzaj>
    <derivirana_varijabla naziv="DomainObject.Predmet.ProtustrankaWithAdressOIB_1">CARANI d.o.o.  Rijeka, OIB 09729829097, Matačićeva 1, 51000 Rijeka</derivirana_varijabla>
  </DomainObject.Predmet.ProtustrankaWithAdressOIB>
  <DomainObject.Predmet.ProtustrankaNazivFormated>
    <izvorni_sadrzaj>CARANI d.o.o.  Rijeka</izvorni_sadrzaj>
    <derivirana_varijabla naziv="DomainObject.Predmet.ProtustrankaNazivFormated_1">CARANI d.o.o.  Rijeka</derivirana_varijabla>
  </DomainObject.Predmet.ProtustrankaNazivFormated>
  <DomainObject.Predmet.ProtustrankaNazivFormatedOIB>
    <izvorni_sadrzaj>CARANI d.o.o.  Rijeka, OIB 09729829097</izvorni_sadrzaj>
    <derivirana_varijabla naziv="DomainObject.Predmet.ProtustrankaNazivFormatedOIB_1">CARANI d.o.o.  Rijeka, OIB 09729829097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CARANI d.o.o.  Rijeka</item>
    </izvorni_sadrzaj>
    <derivirana_varijabla naziv="DomainObject.Predmet.ProtuStrankaListFormated_1">
      <item>CARANI d.o.o.  Rijeka</item>
    </derivirana_varijabla>
  </DomainObject.Predmet.ProtuStrankaListFormated>
  <DomainObject.Predmet.ProtuStrankaListFormatedOIB>
    <izvorni_sadrzaj>
      <item>CARANI d.o.o.  Rijeka, OIB 09729829097</item>
    </izvorni_sadrzaj>
    <derivirana_varijabla naziv="DomainObject.Predmet.ProtuStrankaListFormatedOIB_1">
      <item>CARANI d.o.o.  Rijeka, OIB 09729829097</item>
    </derivirana_varijabla>
  </DomainObject.Predmet.ProtuStrankaListFormatedOIB>
  <DomainObject.Predmet.ProtuStrankaListFormatedWithAdress>
    <izvorni_sadrzaj>
      <item>CARANI d.o.o.  Rijeka, Matačićeva 1, 51000 Rijeka</item>
    </izvorni_sadrzaj>
    <derivirana_varijabla naziv="DomainObject.Predmet.ProtuStrankaListFormatedWithAdress_1">
      <item>CARANI d.o.o.  Rijeka, Matačićeva 1, 51000 Rijeka</item>
    </derivirana_varijabla>
  </DomainObject.Predmet.ProtuStrankaListFormatedWithAdress>
  <DomainObject.Predmet.ProtuStrankaListFormatedWithAdressOIB>
    <izvorni_sadrzaj>
      <item>CARANI d.o.o.  Rijeka, OIB 09729829097, Matačićeva 1, 51000 Rijeka</item>
    </izvorni_sadrzaj>
    <derivirana_varijabla naziv="DomainObject.Predmet.ProtuStrankaListFormatedWithAdressOIB_1">
      <item>CARANI d.o.o.  Rijeka, OIB 09729829097, Matačićeva 1, 51000 Rijeka</item>
    </derivirana_varijabla>
  </DomainObject.Predmet.ProtuStrankaListFormatedWithAdressOIB>
  <DomainObject.Predmet.ProtuStrankaListNazivFormated>
    <izvorni_sadrzaj>
      <item>CARANI d.o.o.  Rijeka</item>
    </izvorni_sadrzaj>
    <derivirana_varijabla naziv="DomainObject.Predmet.ProtuStrankaListNazivFormated_1">
      <item>CARANI d.o.o.  Rijeka</item>
    </derivirana_varijabla>
  </DomainObject.Predmet.ProtuStrankaListNazivFormated>
  <DomainObject.Predmet.ProtuStrankaListNazivFormatedOIB>
    <izvorni_sadrzaj>
      <item>CARANI d.o.o.  Rijeka, OIB 09729829097</item>
    </izvorni_sadrzaj>
    <derivirana_varijabla naziv="DomainObject.Predmet.ProtuStrankaListNazivFormatedOIB_1">
      <item>CARANI d.o.o.  Rijeka, OIB 09729829097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CARANI d.o.o.  Rijeka</izvorni_sadrzaj>
    <derivirana_varijabla naziv="DomainObject.Predmet.ProtustrankaIDrugi_1">CARANI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CARANI d.o.o.  Rijeka, OIB 09729829097, Matačićeva 1, 51000 Rijeka</izvorni_sadrzaj>
    <derivirana_varijabla naziv="DomainObject.Predmet.ProtustrankaIDrugiAdressOIB_1">CARANI d.o.o.  Rijeka, OIB 09729829097,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CARANI d.o.o.  Rijeka</item>
    </izvorni_sadrzaj>
    <derivirana_varijabla naziv="DomainObject.Predmet.SudioniciListNaziv_1">
      <item>FINA  Rijeka</item>
      <item>CARANI d.o.o.  Rijeka</item>
    </derivirana_varijabla>
  </DomainObject.Predmet.SudioniciListNaziv>
  <DomainObject.Predmet.SudioniciListAdressOIB>
    <izvorni_sadrzaj>
      <item>FINA  Rijeka, OIB 85821130368, Frana Kurelca 8,51000 Rijeka</item>
      <item>CARANI d.o.o.  Rijeka, OIB 09729829097, Matačićeva 1,51000 Rijeka</item>
    </izvorni_sadrzaj>
    <derivirana_varijabla naziv="DomainObject.Predmet.SudioniciListAdressOIB_1">
      <item>FINA  Rijeka, OIB 85821130368, Frana Kurelca 8,51000 Rijeka</item>
      <item>CARANI d.o.o.  Rijeka, OIB 09729829097,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09729829097</item>
    </izvorni_sadrzaj>
    <derivirana_varijabla naziv="DomainObject.Predmet.SudioniciListNazivOIB_1">
      <item>, OIB 85821130368</item>
      <item>, OIB 09729829097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1459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2016-02-08T12:33:00Z</dcterms:created>
  <dc:creator>Vera Jelenović</dc:creator>
  <cp:lastModifiedBy>Danijela Fumić</cp:lastModifiedBy>
  <cp:lastPrinted>2016-02-08T12:33:00Z</cp:lastPrinted>
  <dcterms:modified xmlns:xsi="http://www.w3.org/2001/XMLSchema-instance" xsi:type="dcterms:W3CDTF">2016-02-08T12:34:00Z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