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cc8b" w14:paraId="900cc8b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283316">
        <w:rPr>
          <w:rFonts w:hAnsi="Times New Roman" w:ascii="Times New Roman"/>
          <w:sz w:val="24"/>
          <w:szCs w:val="24"/>
        </w:rPr>
        <w:t>177/18-16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96D8B" w:rsidP="008F7595" w:rsid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H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283316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283316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28331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833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496D8B" w:rsidRPr="00283316">
        <w:rPr>
          <w:rFonts w:hAnsi="Times New Roman" w:ascii="Times New Roman"/>
          <w:sz w:val="24"/>
          <w:szCs w:val="24"/>
        </w:rPr>
        <w:t xml:space="preserve">dužnika </w:t>
      </w:r>
      <w:r w:rsidR="00283316" w:rsidRPr="00283316">
        <w:rPr>
          <w:rFonts w:hAnsi="Times New Roman" w:ascii="Times New Roman"/>
          <w:b/>
          <w:sz w:val="24"/>
          <w:szCs w:val="24"/>
        </w:rPr>
        <w:t xml:space="preserve">EXOTIC PANNONIA d.o.o. Otok, </w:t>
      </w:r>
      <w:proofErr w:type="spellStart"/>
      <w:r w:rsidR="00283316" w:rsidRPr="00283316">
        <w:rPr>
          <w:rFonts w:hAnsi="Times New Roman" w:ascii="Times New Roman"/>
          <w:b/>
          <w:sz w:val="24"/>
          <w:szCs w:val="24"/>
        </w:rPr>
        <w:t>Varoščica</w:t>
      </w:r>
      <w:proofErr w:type="spellEnd"/>
      <w:r w:rsidR="00283316" w:rsidRPr="00283316">
        <w:rPr>
          <w:rFonts w:hAnsi="Times New Roman" w:ascii="Times New Roman"/>
          <w:b/>
          <w:sz w:val="24"/>
          <w:szCs w:val="24"/>
        </w:rPr>
        <w:t xml:space="preserve"> 17, OIB: 37996269765, MBS: 030172977</w:t>
      </w:r>
      <w:r w:rsidRPr="00283316">
        <w:rPr>
          <w:rFonts w:hAnsi="Times New Roman" w:ascii="Times New Roman"/>
          <w:sz w:val="24"/>
          <w:szCs w:val="24"/>
        </w:rPr>
        <w:t xml:space="preserve">, dana </w:t>
      </w:r>
      <w:r w:rsidR="00235EF7" w:rsidRPr="00283316">
        <w:rPr>
          <w:rFonts w:hAnsi="Times New Roman" w:ascii="Times New Roman"/>
          <w:sz w:val="24"/>
          <w:szCs w:val="24"/>
        </w:rPr>
        <w:t>7. rujna</w:t>
      </w:r>
      <w:r w:rsidR="0039195C" w:rsidRPr="00283316">
        <w:rPr>
          <w:rFonts w:hAnsi="Times New Roman" w:ascii="Times New Roman"/>
          <w:sz w:val="24"/>
          <w:szCs w:val="24"/>
        </w:rPr>
        <w:t xml:space="preserve"> 2018</w:t>
      </w:r>
      <w:r w:rsidRPr="00283316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28331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28331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83316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283316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235EF7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35EF7">
        <w:rPr>
          <w:rFonts w:hAnsi="Times New Roman" w:ascii="Times New Roman"/>
          <w:sz w:val="24"/>
          <w:szCs w:val="24"/>
        </w:rPr>
        <w:t>Stečajnom</w:t>
      </w:r>
      <w:r w:rsidR="002C0D19" w:rsidRPr="00235EF7">
        <w:rPr>
          <w:rFonts w:hAnsi="Times New Roman" w:ascii="Times New Roman"/>
          <w:sz w:val="24"/>
          <w:szCs w:val="24"/>
        </w:rPr>
        <w:t xml:space="preserve"> upravitelj</w:t>
      </w:r>
      <w:r w:rsidRPr="00235EF7">
        <w:rPr>
          <w:rFonts w:hAnsi="Times New Roman" w:ascii="Times New Roman"/>
          <w:sz w:val="24"/>
          <w:szCs w:val="24"/>
        </w:rPr>
        <w:t xml:space="preserve">u </w:t>
      </w:r>
      <w:r w:rsidR="00496D8B" w:rsidRPr="00235EF7">
        <w:rPr>
          <w:rFonts w:hAnsi="Times New Roman" w:ascii="Times New Roman"/>
          <w:sz w:val="24"/>
          <w:szCs w:val="24"/>
        </w:rPr>
        <w:t xml:space="preserve">Zlatku </w:t>
      </w:r>
      <w:proofErr w:type="spellStart"/>
      <w:r w:rsidR="00496D8B" w:rsidRPr="00235EF7">
        <w:rPr>
          <w:rFonts w:hAnsi="Times New Roman" w:ascii="Times New Roman"/>
          <w:sz w:val="24"/>
          <w:szCs w:val="24"/>
        </w:rPr>
        <w:t>Markasović</w:t>
      </w:r>
      <w:proofErr w:type="spellEnd"/>
      <w:r w:rsidR="00496D8B" w:rsidRPr="00235EF7">
        <w:rPr>
          <w:rFonts w:hAnsi="Times New Roman" w:ascii="Times New Roman"/>
          <w:sz w:val="24"/>
          <w:szCs w:val="24"/>
        </w:rPr>
        <w:t xml:space="preserve"> dipl. iur. iz Osijeka, Vijenac Ivana Meštrovića 50, OIB 82230536462 </w:t>
      </w:r>
      <w:r w:rsidR="002066CF" w:rsidRPr="00235EF7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 dužnikom</w:t>
      </w:r>
      <w:r w:rsidR="002066CF" w:rsidRPr="00496D8B">
        <w:rPr>
          <w:rFonts w:hAnsi="Times New Roman" w:ascii="Times New Roman"/>
          <w:sz w:val="24"/>
          <w:szCs w:val="24"/>
        </w:rPr>
        <w:t xml:space="preserve">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283316" w:rsidRPr="00283316">
        <w:rPr>
          <w:rFonts w:hAnsi="Times New Roman" w:ascii="Times New Roman"/>
          <w:b/>
          <w:sz w:val="24"/>
          <w:szCs w:val="24"/>
        </w:rPr>
        <w:t xml:space="preserve">EXOTIC PANNONIA d.o.o. Otok, </w:t>
      </w:r>
      <w:proofErr w:type="spellStart"/>
      <w:r w:rsidR="00283316" w:rsidRPr="00283316">
        <w:rPr>
          <w:rFonts w:hAnsi="Times New Roman" w:ascii="Times New Roman"/>
          <w:b/>
          <w:sz w:val="24"/>
          <w:szCs w:val="24"/>
        </w:rPr>
        <w:t>Varoščica</w:t>
      </w:r>
      <w:proofErr w:type="spellEnd"/>
      <w:r w:rsidR="00283316" w:rsidRPr="00283316">
        <w:rPr>
          <w:rFonts w:hAnsi="Times New Roman" w:ascii="Times New Roman"/>
          <w:b/>
          <w:sz w:val="24"/>
          <w:szCs w:val="24"/>
        </w:rPr>
        <w:t xml:space="preserve"> 17, OIB: 37996269765, MBS: 030172977</w:t>
      </w:r>
      <w:r w:rsidR="00283316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235EF7" w:rsidP="00235EF7" w:rsidR="00235EF7">
      <w:pPr>
        <w:pStyle w:val="Bezproreda10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Odobrava se stečajnom upravitelju da nakon pravomoćnosti ovog rješenja isplati iznos iz točke 1. sa žiro računa stečajnog dužnika (račun stečajne mase), nakon pravomoćnosti ovog rješenja.</w:t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283316">
        <w:t>177</w:t>
      </w:r>
      <w:r w:rsidR="00235EF7">
        <w:t>/18-</w:t>
      </w:r>
      <w:r w:rsidR="00283316">
        <w:t>7</w:t>
      </w:r>
      <w:r w:rsidR="00235EF7">
        <w:t xml:space="preserve"> od 1</w:t>
      </w:r>
      <w:r w:rsidR="00283316">
        <w:t>3</w:t>
      </w:r>
      <w:r w:rsidR="00235EF7">
        <w:t>. lipnja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283316" w:rsidRPr="00283316">
        <w:rPr>
          <w:b/>
        </w:rPr>
        <w:t xml:space="preserve">EXOTIC PANNONIA d.o.o. Otok, </w:t>
      </w:r>
      <w:proofErr w:type="spellStart"/>
      <w:r w:rsidR="00283316" w:rsidRPr="00283316">
        <w:rPr>
          <w:b/>
        </w:rPr>
        <w:t>Varoščica</w:t>
      </w:r>
      <w:proofErr w:type="spellEnd"/>
      <w:r w:rsidR="00283316" w:rsidRPr="00283316">
        <w:rPr>
          <w:b/>
        </w:rPr>
        <w:t xml:space="preserve"> 17, OIB: 37996269765, MBS: 030172977</w:t>
      </w:r>
      <w:r w:rsidR="00283316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96D8B">
        <w:t xml:space="preserve">Zlatko </w:t>
      </w:r>
      <w:proofErr w:type="spellStart"/>
      <w:r w:rsidR="00496D8B">
        <w:t>Markasović</w:t>
      </w:r>
      <w:proofErr w:type="spellEnd"/>
      <w:r w:rsidR="0063768B">
        <w:t xml:space="preserve"> iz Osijeka</w:t>
      </w:r>
      <w:r w:rsidR="009E1001">
        <w:t>.</w:t>
      </w:r>
    </w:p>
    <w:p w:rsidRDefault="00283316" w:rsidP="009E1001" w:rsidR="00283316">
      <w:pPr>
        <w:pStyle w:val="Tijeloteksta"/>
        <w:ind w:firstLine="708"/>
      </w:pPr>
    </w:p>
    <w:p w:rsidRDefault="00283316" w:rsidP="009E1001" w:rsidR="00283316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96D8B" w:rsidP="009E1001" w:rsidR="00496D8B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283316" w:rsidP="00283316" w:rsidR="00283316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177/18-16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35EF7">
        <w:rPr>
          <w:rFonts w:hAnsi="Times New Roman" w:ascii="Times New Roman"/>
          <w:sz w:val="24"/>
          <w:szCs w:val="24"/>
        </w:rPr>
        <w:t>5. rujna 2018</w:t>
      </w:r>
      <w:r w:rsidR="0089398E">
        <w:rPr>
          <w:rFonts w:hAnsi="Times New Roman" w:ascii="Times New Roman"/>
          <w:sz w:val="24"/>
          <w:szCs w:val="24"/>
        </w:rPr>
        <w:t xml:space="preserve">. g.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235EF7">
        <w:rPr>
          <w:rFonts w:hAnsi="Times New Roman" w:ascii="Times New Roman"/>
          <w:sz w:val="24"/>
          <w:szCs w:val="24"/>
        </w:rPr>
        <w:t>5. rujna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235EF7">
        <w:rPr>
          <w:rFonts w:hAnsi="Times New Roman" w:ascii="Times New Roman"/>
          <w:sz w:val="24"/>
          <w:szCs w:val="24"/>
        </w:rPr>
        <w:t>7.</w:t>
      </w:r>
      <w:proofErr w:type="gramEnd"/>
      <w:r w:rsidR="00235EF7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235EF7">
        <w:rPr>
          <w:rFonts w:hAnsi="Times New Roman" w:ascii="Times New Roman"/>
          <w:sz w:val="24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35EF7" w:rsidP="002066CF" w:rsidR="00235EF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</w:p>
    <w:p w:rsidRDefault="00235EF7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R-5.12.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426" w:rsidP="00F427F2" w:rsidR="00276426">
      <w:pPr>
        <w:spacing w:lineRule="auto" w:line="240" w:after="0"/>
      </w:pPr>
      <w:r>
        <w:separator/>
      </w:r>
    </w:p>
  </w:endnote>
  <w:endnote w:id="0" w:type="continuationSeparator">
    <w:p w:rsidRDefault="00276426" w:rsidP="00F427F2" w:rsidR="002764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426" w:rsidP="00F427F2" w:rsidR="00276426">
      <w:pPr>
        <w:spacing w:lineRule="auto" w:line="240" w:after="0"/>
      </w:pPr>
      <w:r>
        <w:separator/>
      </w:r>
    </w:p>
  </w:footnote>
  <w:footnote w:id="0" w:type="continuationSeparator">
    <w:p w:rsidRDefault="00276426" w:rsidP="00F427F2" w:rsidR="002764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616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012D"/>
    <w:rsid w:val="00152705"/>
    <w:rsid w:val="001B157C"/>
    <w:rsid w:val="001C6383"/>
    <w:rsid w:val="002066CF"/>
    <w:rsid w:val="00215958"/>
    <w:rsid w:val="00235EF7"/>
    <w:rsid w:val="00246940"/>
    <w:rsid w:val="00276426"/>
    <w:rsid w:val="00283316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5F657B"/>
    <w:rsid w:val="0063768B"/>
    <w:rsid w:val="0066718C"/>
    <w:rsid w:val="00672FAD"/>
    <w:rsid w:val="00682389"/>
    <w:rsid w:val="00697B15"/>
    <w:rsid w:val="0071464C"/>
    <w:rsid w:val="00752475"/>
    <w:rsid w:val="00752864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398E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1CFF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EF616D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1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1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1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1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1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1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1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1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1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1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 Pannonia d.o.o. za proizvodnju, trgovinu i usluge</izvorni_sadrzaj>
    <derivirana_varijabla naziv="DomainObject.Predmet.ProtustrankaFormated_1">  Exotic Pannonia d.o.o. za proizvodnju, trgovinu i usluge</derivirana_varijabla>
  </DomainObject.Predmet.ProtustrankaFormated>
  <DomainObject.Predmet.ProtustrankaFormatedOIB>
    <izvorni_sadrzaj>  Exotic Pannonia d.o.o. za proizvodnju, trgovinu i usluge, OIB 37996269765</izvorni_sadrzaj>
    <derivirana_varijabla naziv="DomainObject.Predmet.ProtustrankaFormatedOIB_1">  Exotic Pannonia d.o.o. za proizvodnju, trgovinu i usluge, OIB 37996269765</derivirana_varijabla>
  </DomainObject.Predmet.ProtustrankaFormatedOIB>
  <DomainObject.Predmet.ProtustrankaFormatedWithAdress>
    <izvorni_sadrzaj> Exotic Pannonia d.o.o. za proizvodnju, trgovinu i usluge, Varoščica 17, 32252 Otok</izvorni_sadrzaj>
    <derivirana_varijabla naziv="DomainObject.Predmet.ProtustrankaFormatedWithAdress_1"> Exotic Pannonia d.o.o. za proizvodnju, trgovinu i usluge, Varoščica 17, 32252 Otok</derivirana_varijabla>
  </DomainObject.Predmet.ProtustrankaFormatedWithAdress>
  <DomainObject.Predmet.ProtustrankaFormatedWithAdressOIB>
    <izvorni_sadrzaj> Exotic Pannonia d.o.o. za proizvodnju, trgovinu i usluge, OIB 37996269765, Varoščica 17, 32252 Otok</izvorni_sadrzaj>
    <derivirana_varijabla naziv="DomainObject.Predmet.ProtustrankaFormatedWithAdressOIB_1"> Exotic Pannonia d.o.o. za proizvodnju, trgovinu i usluge, OIB 37996269765, Varoščica 17, 32252 Otok</derivirana_varijabla>
  </DomainObject.Predmet.ProtustrankaFormatedWithAdressOIB>
  <DomainObject.Predmet.ProtustrankaWithAdress>
    <izvorni_sadrzaj>Exotic Pannonia d.o.o. za proizvodnju, trgovinu i usluge Varoščica 17, 32252 Otok</izvorni_sadrzaj>
    <derivirana_varijabla naziv="DomainObject.Predmet.ProtustrankaWithAdress_1">Exotic Pannonia d.o.o. za proizvodnju, trgovinu i usluge Varoščica 17, 32252 Otok</derivirana_varijabla>
  </DomainObject.Predmet.ProtustrankaWithAdress>
  <DomainObject.Predmet.ProtustrankaWithAdressOIB>
    <izvorni_sadrzaj>Exotic Pannonia d.o.o. za proizvodnju, trgovinu i usluge, OIB 37996269765, Varoščica 17, 32252 Otok</izvorni_sadrzaj>
    <derivirana_varijabla naziv="DomainObject.Predmet.ProtustrankaWithAdressOIB_1">Exotic Pannonia d.o.o. za proizvodnju, trgovinu i usluge, OIB 37996269765, Varoščica 17, 32252 Otok</derivirana_varijabla>
  </DomainObject.Predmet.ProtustrankaWithAdressOIB>
  <DomainObject.Predmet.ProtustrankaNazivFormated>
    <izvorni_sadrzaj>Exotic Pannonia d.o.o. za proizvodnju, trgovinu i usluge</izvorni_sadrzaj>
    <derivirana_varijabla naziv="DomainObject.Predmet.ProtustrankaNazivFormated_1">Exotic Pannonia d.o.o. za proizvodnju, trgovinu i usluge</derivirana_varijabla>
  </DomainObject.Predmet.ProtustrankaNazivFormated>
  <DomainObject.Predmet.ProtustrankaNazivFormatedOIB>
    <izvorni_sadrzaj>Exotic Pannonia d.o.o. za proizvodnju, trgovinu i usluge, OIB 37996269765</izvorni_sadrzaj>
    <derivirana_varijabla naziv="DomainObject.Predmet.ProtustrankaNazivFormatedOIB_1">Exotic Pannonia d.o.o. za proizvodnju, trgovinu i usluge, OIB 37996269765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Exotic Pannonia d.o.o. za proizvodnju, trgovinu i usluge</item>
    </izvorni_sadrzaj>
    <derivirana_varijabla naziv="DomainObject.Predmet.ProtuStrankaListFormated_1">
      <item>Exotic Pannonia d.o.o. za proizvodnju, trgovinu i usluge</item>
    </derivirana_varijabla>
  </DomainObject.Predmet.ProtuStrankaListFormated>
  <DomainObject.Predmet.ProtuStrankaListFormatedOIB>
    <izvorni_sadrzaj>
      <item>Exotic Pannonia d.o.o. za proizvodnju, trgovinu i usluge, OIB 37996269765</item>
    </izvorni_sadrzaj>
    <derivirana_varijabla naziv="DomainObject.Predmet.ProtuStrankaListFormatedOIB_1">
      <item>Exotic Pannonia d.o.o. za proizvodnju, trgovinu i usluge, OIB 37996269765</item>
    </derivirana_varijabla>
  </DomainObject.Predmet.ProtuStrankaListFormatedOIB>
  <DomainObject.Predmet.ProtuStrankaListFormatedWithAdress>
    <izvorni_sadrzaj>
      <item>Exotic Pannonia d.o.o. za proizvodnju, trgovinu i usluge, Varoščica 17, 32252 Otok</item>
    </izvorni_sadrzaj>
    <derivirana_varijabla naziv="DomainObject.Predmet.ProtuStrankaListFormatedWithAdress_1">
      <item>Exotic Pannonia d.o.o. za proizvodnju, trgovinu i usluge, Varoščica 17, 32252 Otok</item>
    </derivirana_varijabla>
  </DomainObject.Predmet.ProtuStrankaListFormatedWithAdress>
  <DomainObject.Predmet.ProtuStrankaListFormatedWithAdressOIB>
    <izvorni_sadrzaj>
      <item>Exotic Pannonia d.o.o. za proizvodnju, trgovinu i usluge, OIB 37996269765, Varoščica 17, 32252 Otok</item>
    </izvorni_sadrzaj>
    <derivirana_varijabla naziv="DomainObject.Predmet.ProtuStrankaListFormatedWithAdressOIB_1">
      <item>Exotic Pannonia d.o.o. za proizvodnju, trgovinu i usluge, OIB 37996269765, Varoščica 17, 32252 Otok</item>
    </derivirana_varijabla>
  </DomainObject.Predmet.ProtuStrankaListFormatedWithAdressOIB>
  <DomainObject.Predmet.ProtuStrankaListNazivFormated>
    <izvorni_sadrzaj>
      <item>Exotic Pannonia d.o.o. za proizvodnju, trgovinu i usluge</item>
    </izvorni_sadrzaj>
    <derivirana_varijabla naziv="DomainObject.Predmet.ProtuStrankaListNazivFormated_1">
      <item>Exotic Pannonia d.o.o. za proizvodnju, trgovinu i usluge</item>
    </derivirana_varijabla>
  </DomainObject.Predmet.ProtuStrankaListNazivFormated>
  <DomainObject.Predmet.ProtuStrankaListNazivFormatedOIB>
    <izvorni_sadrzaj>
      <item>Exotic Pannonia d.o.o. za proizvodnju, trgovinu i usluge, OIB 37996269765</item>
    </izvorni_sadrzaj>
    <derivirana_varijabla naziv="DomainObject.Predmet.ProtuStrankaListNazivFormatedOIB_1">
      <item>Exotic Pannonia d.o.o. za proizvodnju, trgovinu i usluge, OIB 37996269765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Exotic Pannonia d.o.o. za proizvodnju, trgovinu i usluge</izvorni_sadrzaj>
    <derivirana_varijabla naziv="DomainObject.Predmet.ProtustrankaIDrugi_1">Exotic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Exotic Pannonia d.o.o. za proizvodnju, trgovinu i usluge, OIB 37996269765, Varoščica 17, 32252 Otok</izvorni_sadrzaj>
    <derivirana_varijabla naziv="DomainObject.Predmet.ProtustrankaIDrugiAdressOIB_1">Exotic Pannonia d.o.o. za proizvodnju, trgovinu i usluge, OIB 37996269765, Varoščica 17,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Exotic Pannonia d.o.o. za proizvodnju, trgovinu i usluge</item>
    </izvorni_sadrzaj>
    <derivirana_varijabla naziv="DomainObject.Predmet.SudioniciListNaziv_1">
      <item>FINA RC OSIJEK</item>
      <item>Exotic Pannonia d.o.o. za proizvodnju, trgovinu i usluge</item>
    </derivirana_varijabla>
  </DomainObject.Predmet.SudioniciListNaziv>
  <DomainObject.Predmet.SudioniciListAdressOIB>
    <izvorni_sadrzaj>
      <item>FINA RC OSIJEK, OIB 85821130368</item>
      <item>Exotic Pannonia d.o.o. za proizvodnju, trgovinu i usluge, OIB 37996269765, Varoščica 17,32252 Otok</item>
    </izvorni_sadrzaj>
    <derivirana_varijabla naziv="DomainObject.Predmet.SudioniciListAdressOIB_1">
      <item>FINA RC OSIJEK, OIB 85821130368</item>
      <item>Exotic Pannonia d.o.o. za proizvodnju, trgovinu i usluge, OIB 37996269765, Varoščica 17,32252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37996269765</item>
    </izvorni_sadrzaj>
    <derivirana_varijabla naziv="DomainObject.Predmet.SudioniciListNazivOIB_1">
      <item>, OIB 85821130368</item>
      <item>, OIB 37996269765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9AA34-C331-4BA0-BC30-E51C1FE17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450</properties:Words>
  <properties:Characters>2387</properties:Characters>
  <properties:Lines>128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2018-09-07T06:03:00Z</dcterms:created>
  <dc:creator>Blanka</dc:creator>
  <cp:lastModifiedBy>Danijela Sekulić</cp:lastModifiedBy>
  <cp:lastPrinted>2018-09-07T07:00:00Z</cp:lastPrinted>
  <dcterms:modified xmlns:xsi="http://www.w3.org/2001/XMLSchema-instance" xsi:type="dcterms:W3CDTF">2018-09-07T07:00:00Z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(MARKASOVIĆ - PRETHODNI-ODOBRAVA 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