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6d3b" w14:paraId="6fe6d3b" w:rsidRDefault="004F0E8C" w:rsidP="004F0E8C" w:rsidR="004F0E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E8C" w:rsidP="004F0E8C" w:rsidR="004F0E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F0E8C" w:rsidP="004F0E8C" w:rsidR="004F0E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F0E8C" w:rsidP="004F0E8C" w:rsidR="004F0E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F0E8C" w:rsidP="004F0E8C" w:rsidR="004F0E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F0E8C" w:rsidP="004F0E8C" w:rsidR="004F0E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F0E8C" w:rsidP="004F0E8C" w:rsidR="004F0E8C" w:rsidRPr="005D578C">
      <w:pPr>
        <w:jc w:val="center"/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F0E8C" w:rsidP="004F0E8C" w:rsidR="004F0E8C" w:rsidRPr="005D578C">
      <w:pPr>
        <w:rPr>
          <w:rFonts w:cs="Times New Roman" w:eastAsia="Times New Roman"/>
          <w:szCs w:val="24"/>
        </w:rPr>
      </w:pPr>
    </w:p>
    <w:p w:rsidRDefault="004F0E8C" w:rsidP="004F0E8C" w:rsidR="004F0E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SALIDU INVESTMENTS d. o. o. Rovinj, Trg ulika 2, OIB </w:t>
      </w:r>
      <w:r w:rsidRPr="004F0E8C">
        <w:rPr>
          <w:rFonts w:cs="Times New Roman" w:eastAsia="Times New Roman"/>
          <w:szCs w:val="24"/>
        </w:rPr>
        <w:t>80441032689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F0E8C">
        <w:rPr>
          <w:rFonts w:cs="Times New Roman" w:eastAsia="Times New Roman"/>
          <w:szCs w:val="24"/>
        </w:rPr>
        <w:t>040320273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4. svibnja 2016.</w:t>
      </w:r>
    </w:p>
    <w:p w:rsidRDefault="004F0E8C" w:rsidP="004F0E8C" w:rsidR="004F0E8C" w:rsidRPr="005D578C">
      <w:pPr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F0E8C" w:rsidP="004F0E8C" w:rsidR="004F0E8C" w:rsidRPr="005D578C">
      <w:pPr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SALIDU INVESTMENTS d. o. o. Rovinj, Trg ulika 2, OIB </w:t>
      </w:r>
      <w:r w:rsidRPr="004F0E8C">
        <w:rPr>
          <w:rFonts w:cs="Times New Roman" w:eastAsia="Times New Roman"/>
          <w:szCs w:val="24"/>
        </w:rPr>
        <w:t>80441032689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F0E8C">
        <w:rPr>
          <w:rFonts w:cs="Times New Roman" w:eastAsia="Times New Roman"/>
          <w:szCs w:val="24"/>
        </w:rPr>
        <w:t>040320273</w:t>
      </w:r>
      <w:r>
        <w:rPr>
          <w:rFonts w:cs="Times New Roman" w:eastAsia="Times New Roman"/>
          <w:szCs w:val="24"/>
        </w:rPr>
        <w:t>.</w:t>
      </w:r>
    </w:p>
    <w:p w:rsidRDefault="004F0E8C" w:rsidP="004F0E8C" w:rsidR="004F0E8C" w:rsidRPr="005D578C">
      <w:pPr>
        <w:rPr>
          <w:rFonts w:cs="Times New Roman" w:eastAsia="Times New Roman"/>
          <w:szCs w:val="24"/>
        </w:rPr>
      </w:pPr>
    </w:p>
    <w:p w:rsidRDefault="004F0E8C" w:rsidP="004F0E8C" w:rsidR="004F0E8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4F0E8C" w:rsidP="004F0E8C" w:rsidR="004F0E8C">
      <w:pPr>
        <w:rPr>
          <w:rFonts w:cs="Times New Roman" w:eastAsia="Times New Roman"/>
          <w:szCs w:val="20"/>
        </w:rPr>
      </w:pPr>
    </w:p>
    <w:p w:rsidRDefault="004F0E8C" w:rsidP="004F0E8C" w:rsidR="004F0E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SALIDU INVESTMENTS d. o. o. Rovinj, Trg ulika 2, OIB </w:t>
      </w:r>
      <w:r w:rsidRPr="004F0E8C">
        <w:rPr>
          <w:rFonts w:cs="Times New Roman" w:eastAsia="Times New Roman"/>
          <w:szCs w:val="24"/>
        </w:rPr>
        <w:t>80441032689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F0E8C">
        <w:rPr>
          <w:rFonts w:cs="Times New Roman" w:eastAsia="Times New Roman"/>
          <w:szCs w:val="24"/>
        </w:rPr>
        <w:t>040320273</w:t>
      </w:r>
      <w:r>
        <w:rPr>
          <w:rFonts w:cs="Times New Roman" w:eastAsia="Times New Roman"/>
          <w:szCs w:val="24"/>
        </w:rPr>
        <w:t>.</w:t>
      </w:r>
    </w:p>
    <w:p w:rsidRDefault="004F0E8C" w:rsidP="004F0E8C" w:rsidR="004F0E8C">
      <w:pPr>
        <w:ind w:firstLine="709"/>
        <w:rPr>
          <w:rFonts w:cs="Times New Roman" w:eastAsia="Times New Roman"/>
          <w:szCs w:val="24"/>
        </w:rPr>
      </w:pPr>
    </w:p>
    <w:p w:rsidRDefault="004F0E8C" w:rsidP="004F0E8C" w:rsidR="004F0E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SALIDU INVESTMENTS d. o. o. Rovinj, Trg ulika 2, OIB </w:t>
      </w:r>
      <w:r w:rsidRPr="004F0E8C">
        <w:rPr>
          <w:rFonts w:cs="Times New Roman" w:eastAsia="Times New Roman"/>
          <w:szCs w:val="24"/>
        </w:rPr>
        <w:t>80441032689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F0E8C">
        <w:rPr>
          <w:rFonts w:cs="Times New Roman" w:eastAsia="Times New Roman"/>
          <w:szCs w:val="24"/>
        </w:rPr>
        <w:t>040320273</w:t>
      </w:r>
      <w:r>
        <w:rPr>
          <w:rFonts w:cs="Times New Roman" w:eastAsia="Times New Roman"/>
          <w:szCs w:val="24"/>
        </w:rPr>
        <w:t>.</w:t>
      </w:r>
    </w:p>
    <w:p w:rsidRDefault="004F0E8C" w:rsidP="004F0E8C" w:rsidR="004F0E8C">
      <w:pPr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F0E8C" w:rsidP="004F0E8C" w:rsidR="004F0E8C">
      <w:pPr>
        <w:ind w:firstLine="708"/>
        <w:rPr>
          <w:rFonts w:cs="Times New Roman" w:eastAsia="Times New Roman"/>
          <w:szCs w:val="24"/>
        </w:rPr>
      </w:pPr>
    </w:p>
    <w:p w:rsidRDefault="004F0E8C" w:rsidP="004F0E8C" w:rsidR="004F0E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SALIDU INVESTMENTS d. o. o. Rovinj.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St-310/2016-3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F0E8C" w:rsidP="004F0E8C" w:rsidR="004F0E8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F0E8C" w:rsidP="004F0E8C" w:rsidR="004F0E8C" w:rsidRPr="005D578C">
      <w:pPr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F0E8C" w:rsidP="004F0E8C" w:rsidR="004F0E8C">
      <w:pPr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F0E8C" w:rsidP="004F0E8C" w:rsidR="004F0E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14CA1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4F0E8C" w:rsidP="004F0E8C" w:rsidR="004F0E8C">
      <w:pPr>
        <w:jc w:val="left"/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jc w:val="left"/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F0E8C" w:rsidP="004F0E8C" w:rsidR="004F0E8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F0E8C" w:rsidP="004F0E8C" w:rsidR="004F0E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F0E8C" w:rsidP="004F0E8C" w:rsidR="004F0E8C">
      <w:pPr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rPr>
          <w:rFonts w:cs="Times New Roman" w:eastAsia="Times New Roman"/>
          <w:szCs w:val="24"/>
        </w:rPr>
      </w:pPr>
    </w:p>
    <w:p w:rsidRDefault="004F0E8C" w:rsidP="004F0E8C" w:rsidR="004F0E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F0E8C" w:rsidP="004F0E8C" w:rsidR="004F0E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F0E8C" w:rsidP="004F0E8C" w:rsidR="004F0E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SALIDU INVESTMENTS d. o. o. Rovinj, Trg ulika 2,</w:t>
      </w:r>
    </w:p>
    <w:p w:rsidRDefault="004F0E8C" w:rsidP="004F0E8C" w:rsidR="004F0E8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Carrarina 5, </w:t>
      </w:r>
    </w:p>
    <w:p w:rsidRDefault="004F0E8C" w:rsidP="004F0E8C" w:rsidR="004F0E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F0E8C" w:rsidP="004F0E8C" w:rsidR="004F0E8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4F0E8C" w:rsidP="004F0E8C" w:rsidR="004F0E8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F0E8C" w:rsidP="004F0E8C" w:rsidR="004F0E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F0E8C" w:rsidP="004F0E8C" w:rsidR="004F0E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F0E8C" w:rsidP="004F0E8C" w:rsidR="004F0E8C"/>
    <w:p w:rsidRDefault="004F0E8C" w:rsidP="004F0E8C" w:rsidR="004F0E8C"/>
    <w:p w:rsidRDefault="004F0E8C" w:rsidP="004F0E8C" w:rsidR="004F0E8C"/>
    <w:p w:rsidRDefault="00864004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E8C" w:rsidP="004F0E8C" w:rsidR="004F0E8C">
      <w:r>
        <w:separator/>
      </w:r>
    </w:p>
  </w:endnote>
  <w:endnote w:id="0" w:type="continuationSeparator">
    <w:p w:rsidRDefault="004F0E8C" w:rsidP="004F0E8C" w:rsidR="004F0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E8C" w:rsidP="004F0E8C" w:rsidR="004F0E8C">
      <w:r>
        <w:separator/>
      </w:r>
    </w:p>
  </w:footnote>
  <w:footnote w:id="0" w:type="continuationSeparator">
    <w:p w:rsidRDefault="004F0E8C" w:rsidP="004F0E8C" w:rsidR="004F0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E8C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6400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St-310/2016-5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E8C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St-310/2016-5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F07"/>
    <w:rsid w:val="00214CA1"/>
    <w:rsid w:val="004F0E8C"/>
    <w:rsid w:val="0075528E"/>
    <w:rsid w:val="0079403F"/>
    <w:rsid w:val="00864004"/>
    <w:rsid w:val="00E7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0E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0E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F0E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E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E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0E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0E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0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40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40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40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0E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0E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F0E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E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E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0E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0E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0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40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40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40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SALIDU INVESTMENTS d.o.o. ROVINJ</izvorni_sadrzaj>
    <derivirana_varijabla naziv="DomainObject.Predmet.ProtustrankaFormated_1">  SALIDU INVESTMENTS d.o.o. ROVINJ</derivirana_varijabla>
  </DomainObject.Predmet.ProtustrankaFormated>
  <DomainObject.Predmet.ProtustrankaFormatedOIB>
    <izvorni_sadrzaj>  SALIDU INVESTMENTS d.o.o. ROVINJ, OIB 80441032689</izvorni_sadrzaj>
    <derivirana_varijabla naziv="DomainObject.Predmet.ProtustrankaFormatedOIB_1">  SALIDU INVESTMENTS d.o.o. ROVINJ, OIB 80441032689</derivirana_varijabla>
  </DomainObject.Predmet.ProtustrankaFormatedOIB>
  <DomainObject.Predmet.ProtustrankaFormatedWithAdress>
    <izvorni_sadrzaj> SALIDU INVESTMENTS d.o.o. ROVINJ, Trg ulika 2, 52210 Rovinj</izvorni_sadrzaj>
    <derivirana_varijabla naziv="DomainObject.Predmet.ProtustrankaFormatedWithAdress_1"> SALIDU INVESTMENTS d.o.o. ROVINJ, Trg ulika 2, 52210 Rovinj</derivirana_varijabla>
  </DomainObject.Predmet.ProtustrankaFormatedWithAdress>
  <DomainObject.Predmet.ProtustrankaFormatedWithAdressOIB>
    <izvorni_sadrzaj> SALIDU INVESTMENTS d.o.o. ROVINJ, OIB 80441032689, Trg ulika 2, 52210 Rovinj</izvorni_sadrzaj>
    <derivirana_varijabla naziv="DomainObject.Predmet.ProtustrankaFormatedWithAdressOIB_1"> SALIDU INVESTMENTS d.o.o. ROVINJ, OIB 80441032689, Trg ulika 2, 52210 Rovinj</derivirana_varijabla>
  </DomainObject.Predmet.ProtustrankaFormatedWithAdressOIB>
  <DomainObject.Predmet.ProtustrankaWithAdress>
    <izvorni_sadrzaj>SALIDU INVESTMENTS d.o.o. ROVINJ Trg ulika 2, 52210 Rovinj</izvorni_sadrzaj>
    <derivirana_varijabla naziv="DomainObject.Predmet.ProtustrankaWithAdress_1">SALIDU INVESTMENTS d.o.o. ROVINJ Trg ulika 2, 52210 Rovinj</derivirana_varijabla>
  </DomainObject.Predmet.ProtustrankaWithAdress>
  <DomainObject.Predmet.ProtustrankaWithAdressOIB>
    <izvorni_sadrzaj>SALIDU INVESTMENTS d.o.o. ROVINJ, OIB 80441032689, Trg ulika 2, 52210 Rovinj</izvorni_sadrzaj>
    <derivirana_varijabla naziv="DomainObject.Predmet.ProtustrankaWithAdressOIB_1">SALIDU INVESTMENTS d.o.o. ROVINJ, OIB 80441032689, Trg ulika 2, 52210 Rovinj</derivirana_varijabla>
  </DomainObject.Predmet.ProtustrankaWithAdressOIB>
  <DomainObject.Predmet.ProtustrankaNazivFormated>
    <izvorni_sadrzaj>SALIDU INVESTMENTS d.o.o. ROVINJ</izvorni_sadrzaj>
    <derivirana_varijabla naziv="DomainObject.Predmet.ProtustrankaNazivFormated_1">SALIDU INVESTMENTS d.o.o. ROVINJ</derivirana_varijabla>
  </DomainObject.Predmet.ProtustrankaNazivFormated>
  <DomainObject.Predmet.ProtustrankaNazivFormatedOIB>
    <izvorni_sadrzaj>SALIDU INVESTMENTS d.o.o. ROVINJ, OIB 80441032689</izvorni_sadrzaj>
    <derivirana_varijabla naziv="DomainObject.Predmet.ProtustrankaNazivFormatedOIB_1">SALIDU INVESTMENTS d.o.o. ROVINJ, OIB 80441032689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226664.77</izvorni_sadrzaj>
    <derivirana_varijabla naziv="DomainObject.Predmet.TrenutnaVrijednost_1">226664.77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SALIDU INVESTMENTS d.o.o. ROVINJ</item>
    </izvorni_sadrzaj>
    <derivirana_varijabla naziv="DomainObject.Predmet.ProtuStrankaListFormated_1">
      <item>SALIDU INVESTMENTS d.o.o. ROVINJ</item>
    </derivirana_varijabla>
  </DomainObject.Predmet.ProtuStrankaListFormated>
  <DomainObject.Predmet.ProtuStrankaListFormatedOIB>
    <izvorni_sadrzaj>
      <item>SALIDU INVESTMENTS d.o.o. ROVINJ, OIB 80441032689</item>
    </izvorni_sadrzaj>
    <derivirana_varijabla naziv="DomainObject.Predmet.ProtuStrankaListFormatedOIB_1">
      <item>SALIDU INVESTMENTS d.o.o. ROVINJ, OIB 80441032689</item>
    </derivirana_varijabla>
  </DomainObject.Predmet.ProtuStrankaListFormatedOIB>
  <DomainObject.Predmet.ProtuStrankaListFormatedWithAdress>
    <izvorni_sadrzaj>
      <item>SALIDU INVESTMENTS d.o.o. ROVINJ, Trg ulika 2, 52210 Rovinj</item>
    </izvorni_sadrzaj>
    <derivirana_varijabla naziv="DomainObject.Predmet.ProtuStrankaListFormatedWithAdress_1">
      <item>SALIDU INVESTMENTS d.o.o. ROVINJ, Trg ulika 2, 52210 Rovinj</item>
    </derivirana_varijabla>
  </DomainObject.Predmet.ProtuStrankaListFormatedWithAdress>
  <DomainObject.Predmet.ProtuStrankaListFormatedWithAdressOIB>
    <izvorni_sadrzaj>
      <item>SALIDU INVESTMENTS d.o.o. ROVINJ, OIB 80441032689, Trg ulika 2, 52210 Rovinj</item>
    </izvorni_sadrzaj>
    <derivirana_varijabla naziv="DomainObject.Predmet.ProtuStrankaListFormatedWithAdressOIB_1">
      <item>SALIDU INVESTMENTS d.o.o. ROVINJ, OIB 80441032689, Trg ulika 2, 52210 Rovinj</item>
    </derivirana_varijabla>
  </DomainObject.Predmet.ProtuStrankaListFormatedWithAdressOIB>
  <DomainObject.Predmet.ProtuStrankaListNazivFormated>
    <izvorni_sadrzaj>
      <item>SALIDU INVESTMENTS d.o.o. ROVINJ</item>
    </izvorni_sadrzaj>
    <derivirana_varijabla naziv="DomainObject.Predmet.ProtuStrankaListNazivFormated_1">
      <item>SALIDU INVESTMENTS d.o.o. ROVINJ</item>
    </derivirana_varijabla>
  </DomainObject.Predmet.ProtuStrankaListNazivFormated>
  <DomainObject.Predmet.ProtuStrankaListNazivFormatedOIB>
    <izvorni_sadrzaj>
      <item>SALIDU INVESTMENTS d.o.o. ROVINJ, OIB 80441032689</item>
    </izvorni_sadrzaj>
    <derivirana_varijabla naziv="DomainObject.Predmet.ProtuStrankaListNazivFormatedOIB_1">
      <item>SALIDU INVESTMENTS d.o.o. ROVINJ, OIB 80441032689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SALIDU INVESTMENTS d.o.o. ROVINJ</izvorni_sadrzaj>
    <derivirana_varijabla naziv="DomainObject.Predmet.ProtustrankaIDrugi_1">SALIDU INVESTMENTS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SALIDU INVESTMENTS d.o.o. ROVINJ, OIB 80441032689, Trg ulika 2, 52210 Rovinj</izvorni_sadrzaj>
    <derivirana_varijabla naziv="DomainObject.Predmet.ProtustrankaIDrugiAdressOIB_1">SALIDU INVESTMENTS d.o.o. ROVINJ, OIB 80441032689, Trg ulika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SALIDU INVESTMENTS d.o.o. ROVINJ</item>
    </izvorni_sadrzaj>
    <derivirana_varijabla naziv="DomainObject.Predmet.SudioniciListNaziv_1">
      <item>FINANCIJSKA AGENCIJA, RC RIJEKA, PODRUŽNICA PULA, PULA</item>
      <item>SALIDU INVESTMENTS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SALIDU INVESTMENTS d.o.o. ROVINJ, OIB 80441032689, Trg ulika 2,52210 Rovinj</item>
    </izvorni_sadrzaj>
    <derivirana_varijabla naziv="DomainObject.Predmet.SudioniciListAdressOIB_1">
      <item>FINANCIJSKA AGENCIJA, RC RIJEKA, PODRUŽNICA PULA, PULA, OIB 85821130368, Ulica grada Vukovara 70,10000 Zagreb</item>
      <item>SALIDU INVESTMENTS d.o.o. ROVINJ, OIB 80441032689, Trg ulika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80441032689</item>
    </izvorni_sadrzaj>
    <derivirana_varijabla naziv="DomainObject.Predmet.SudioniciListNazivOIB_1">
      <item>, OIB 85821130368</item>
      <item>, OIB 80441032689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2982</properties:Characters>
  <properties:Lines>78</properties:Lines>
  <properties:Paragraphs>29</properties:Paragraphs>
  <properties:TotalTime>5</properties:TotalTime>
  <properties:ScaleCrop>false</properties:ScaleCrop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2016-05-02T11:55:00Z</dcterms:created>
  <dc:creator>Mihaela Kaligari</dc:creator>
  <dc:description/>
  <cp:keywords/>
  <cp:lastModifiedBy>Mihaela Kaligari</cp:lastModifiedBy>
  <cp:lastPrinted>2016-05-04T06:39:00Z</cp:lastPrinted>
  <dcterms:modified xmlns:xsi="http://www.w3.org/2001/XMLSchema-instance" xsi:type="dcterms:W3CDTF">2016-05-04T07:31:00Z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