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70ea" w14:paraId="b1c70ea" w:rsidRDefault="00AE649C" w:rsidP="004F27AE" w:rsidR="00AE649C" w:rsidRPr="00B76F3C">
      <w:pPr>
        <w:pStyle w:val="NormaleSPIS"/>
        <w15:collapsed w:val="false"/>
      </w:pPr>
    </w:p>
    <w:p w:rsidRDefault="00AB4602" w:rsidP="00D217F1" w:rsidR="00D217F1" w:rsidRPr="00D217F1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D217F1" w:rsidRPr="00D217F1">
        <w:rPr>
          <w:rFonts w:cs="Times New Roman"/>
        </w:rPr>
        <w:t xml:space="preserve">       Poslovni broj 3. St-375/2017-4</w:t>
      </w:r>
    </w:p>
    <w:p w:rsidRDefault="00D217F1" w:rsidP="00D217F1" w:rsidR="00D217F1" w:rsidRPr="00D217F1">
      <w:pPr>
        <w:spacing w:after="0"/>
        <w:ind w:firstLine="708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ab/>
      </w:r>
      <w:r w:rsidRPr="00D217F1">
        <w:rPr>
          <w:rFonts w:cs="Times New Roman" w:eastAsia="Times New Roman"/>
          <w:lang w:eastAsia="hr-HR"/>
        </w:rPr>
        <w:tab/>
      </w:r>
      <w:r w:rsidRPr="00D217F1">
        <w:rPr>
          <w:rFonts w:cs="Times New Roman" w:eastAsia="Times New Roman"/>
          <w:lang w:eastAsia="hr-HR"/>
        </w:rPr>
        <w:tab/>
      </w:r>
      <w:r w:rsidRPr="00D217F1">
        <w:rPr>
          <w:rFonts w:cs="Times New Roman" w:eastAsia="Times New Roman"/>
          <w:lang w:eastAsia="hr-HR"/>
        </w:rPr>
        <w:tab/>
        <w:t xml:space="preserve">       </w:t>
      </w:r>
    </w:p>
    <w:p w:rsidRDefault="00D217F1" w:rsidP="00D217F1" w:rsidR="00D217F1" w:rsidRPr="00D217F1">
      <w:pPr>
        <w:spacing w:after="0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ab/>
        <w:t>REPUBLIKA HRVATSKA</w:t>
      </w:r>
    </w:p>
    <w:p w:rsidRDefault="00D217F1" w:rsidP="00D217F1" w:rsidR="00D217F1" w:rsidRPr="00D217F1">
      <w:pPr>
        <w:spacing w:after="0"/>
        <w:ind w:firstLine="708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>TRGOVAČKI SUD U ZADRU</w:t>
      </w:r>
    </w:p>
    <w:p w:rsidRDefault="00D217F1" w:rsidP="00D217F1" w:rsidR="00D217F1" w:rsidRPr="00D217F1">
      <w:pPr>
        <w:spacing w:after="0"/>
        <w:ind w:firstLine="708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>Zadar, Dr. Franje Tuđmana 35</w:t>
      </w: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R E P U B L I K A  H R V A T S K A </w:t>
      </w:r>
    </w:p>
    <w:p w:rsidRDefault="00D217F1" w:rsidP="00D217F1" w:rsidR="00D217F1" w:rsidRPr="00D21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R J E Š E NJ E </w:t>
      </w:r>
    </w:p>
    <w:p w:rsidRDefault="00D217F1" w:rsidP="00D217F1" w:rsidR="00D217F1" w:rsidRPr="00D217F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EUROIGRE d.o.o. sa sjedištem u Šibeniku, Bože </w:t>
      </w:r>
      <w:proofErr w:type="spellStart"/>
      <w:r w:rsidRPr="00D217F1">
        <w:rPr>
          <w:rFonts w:cs="Times New Roman" w:eastAsia="Times New Roman"/>
          <w:lang w:eastAsia="hr-HR"/>
        </w:rPr>
        <w:t>Peričića</w:t>
      </w:r>
      <w:proofErr w:type="spellEnd"/>
      <w:r w:rsidRPr="00D217F1">
        <w:rPr>
          <w:rFonts w:cs="Times New Roman" w:eastAsia="Times New Roman"/>
          <w:lang w:eastAsia="hr-HR"/>
        </w:rPr>
        <w:t xml:space="preserve"> 26, OIB: 88800627863, kojeg zastupa direktor Dražen Jablan iz Zagreba, Ulica </w:t>
      </w:r>
      <w:proofErr w:type="spellStart"/>
      <w:r w:rsidRPr="00D217F1">
        <w:rPr>
          <w:rFonts w:cs="Times New Roman" w:eastAsia="Times New Roman"/>
          <w:lang w:eastAsia="hr-HR"/>
        </w:rPr>
        <w:t>Mahatme</w:t>
      </w:r>
      <w:proofErr w:type="spellEnd"/>
      <w:r w:rsidRPr="00D217F1">
        <w:rPr>
          <w:rFonts w:cs="Times New Roman" w:eastAsia="Times New Roman"/>
          <w:lang w:eastAsia="hr-HR"/>
        </w:rPr>
        <w:t xml:space="preserve"> </w:t>
      </w:r>
      <w:proofErr w:type="spellStart"/>
      <w:r w:rsidRPr="00D217F1">
        <w:rPr>
          <w:rFonts w:cs="Times New Roman" w:eastAsia="Times New Roman"/>
          <w:lang w:eastAsia="hr-HR"/>
        </w:rPr>
        <w:t>Gandhia</w:t>
      </w:r>
      <w:proofErr w:type="spellEnd"/>
      <w:r w:rsidRPr="00D217F1">
        <w:rPr>
          <w:rFonts w:cs="Times New Roman" w:eastAsia="Times New Roman"/>
          <w:lang w:eastAsia="hr-HR"/>
        </w:rPr>
        <w:t xml:space="preserve">, 8. rujna 2017. </w:t>
      </w:r>
    </w:p>
    <w:p w:rsidRDefault="00D217F1" w:rsidP="00D217F1" w:rsidR="00D217F1" w:rsidRPr="00D217F1">
      <w:pPr>
        <w:spacing w:after="0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>r i je š i o   j e</w:t>
      </w: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D217F1">
        <w:rPr>
          <w:rFonts w:cs="Times New Roman" w:eastAsia="Times New Roman"/>
          <w:b/>
          <w:lang w:eastAsia="hr-HR"/>
        </w:rPr>
        <w:t>ročište koje se zakazuje za dan 3. listopada 2017. u 10,00 sati u zgradi ovog suda, sudnica broj 34/I (Trgovački sud u Zadru, Dr. Franje Tuđmana 35, Zadar).</w:t>
      </w: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</w:t>
      </w:r>
      <w:proofErr w:type="spellStart"/>
      <w:r w:rsidRPr="00D217F1">
        <w:rPr>
          <w:rFonts w:cs="Times New Roman" w:eastAsia="Times New Roman"/>
          <w:lang w:eastAsia="hr-HR"/>
        </w:rPr>
        <w:t>Dražn</w:t>
      </w:r>
      <w:proofErr w:type="spellEnd"/>
      <w:r w:rsidRPr="00D217F1">
        <w:rPr>
          <w:rFonts w:cs="Times New Roman" w:eastAsia="Times New Roman"/>
          <w:lang w:eastAsia="hr-HR"/>
        </w:rPr>
        <w:t xml:space="preserve"> Jablan,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IV. </w:t>
      </w:r>
      <w:r w:rsidRPr="00D217F1">
        <w:rPr>
          <w:rFonts w:cs="Times New Roman" w:eastAsia="Times New Roman"/>
          <w:b/>
          <w:lang w:eastAsia="hr-HR"/>
        </w:rPr>
        <w:t>Ako osoba ovlaštena za zastupanje dužnika po zakonu</w:t>
      </w:r>
      <w:r w:rsidRPr="00D217F1">
        <w:rPr>
          <w:rFonts w:cs="Times New Roman" w:eastAsia="Times New Roman"/>
          <w:lang w:eastAsia="hr-HR"/>
        </w:rPr>
        <w:t xml:space="preserve"> Dražen Jablan</w:t>
      </w:r>
      <w:r w:rsidRPr="00D217F1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jc w:val="center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>U Zadru 8. rujna 2017.</w:t>
      </w:r>
    </w:p>
    <w:p w:rsidRDefault="00D217F1" w:rsidP="00D217F1" w:rsidR="00D217F1" w:rsidRPr="00D217F1">
      <w:pPr>
        <w:spacing w:after="0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 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D217F1" w:rsidP="00D217F1" w:rsidR="00D217F1" w:rsidRPr="00D217F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firstLine="708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UPUTA O PRAVNOM LIJEKU: </w:t>
      </w: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17F1" w:rsidP="00D217F1" w:rsidR="00D217F1" w:rsidRPr="00D21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Dostaviti: </w:t>
      </w:r>
    </w:p>
    <w:p w:rsidRDefault="00D217F1" w:rsidP="00D217F1" w:rsidR="00D217F1" w:rsidRPr="00D217F1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Osobni </w:t>
      </w:r>
      <w:proofErr w:type="spellStart"/>
      <w:r w:rsidRPr="00D217F1">
        <w:rPr>
          <w:rFonts w:cs="Times New Roman" w:eastAsia="Times New Roman"/>
          <w:lang w:eastAsia="hr-HR"/>
        </w:rPr>
        <w:t>ovl</w:t>
      </w:r>
      <w:proofErr w:type="spellEnd"/>
      <w:r w:rsidRPr="00D217F1">
        <w:rPr>
          <w:rFonts w:cs="Times New Roman" w:eastAsia="Times New Roman"/>
          <w:lang w:eastAsia="hr-HR"/>
        </w:rPr>
        <w:t xml:space="preserve">. za zastupanje dužnika Dražen Jablan na adresu iz JRO-a neposredno uz upozorenja i napomenu </w:t>
      </w:r>
    </w:p>
    <w:p w:rsidRDefault="00D217F1" w:rsidP="00D217F1" w:rsidR="00D217F1" w:rsidRPr="00D217F1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Dužniku i </w:t>
      </w:r>
    </w:p>
    <w:p w:rsidRDefault="00D217F1" w:rsidP="00D217F1" w:rsidR="00D217F1" w:rsidRPr="00D217F1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D217F1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D217F1" w:rsidP="00D217F1" w:rsidR="00D217F1" w:rsidRPr="00D217F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7F1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67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St-375/2017-2</izvorni_sadrzaj>
    <derivirana_varijabla naziv="DomainObject.Oznaka_1">St-375/2017-2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EUROIGRE d.o.o. za trgovinu i usluge</izvorni_sadrzaj>
    <derivirana_varijabla naziv="DomainObject.Predmet.ProtustrankaFormated_1">  EUROIGRE d.o.o. za trgovinu i usluge</derivirana_varijabla>
  </DomainObject.Predmet.ProtustrankaFormated>
  <DomainObject.Predmet.ProtustrankaFormatedOIB>
    <izvorni_sadrzaj>  EUROIGRE d.o.o. za trgovinu i usluge, OIB 88800627863</izvorni_sadrzaj>
    <derivirana_varijabla naziv="DomainObject.Predmet.ProtustrankaFormatedOIB_1">  EUROIGRE d.o.o. za trgovinu i usluge, OIB 88800627863</derivirana_varijabla>
  </DomainObject.Predmet.ProtustrankaFormatedOIB>
  <DomainObject.Predmet.ProtustrankaFormatedWithAdress>
    <izvorni_sadrzaj> EUROIGRE d.o.o. za trgovinu i usluge, Bože Peričića 26, 22000 Šibenik</izvorni_sadrzaj>
    <derivirana_varijabla naziv="DomainObject.Predmet.ProtustrankaFormatedWithAdress_1"> EUROIGRE d.o.o. za trgovinu i usluge, Bože Peričića 26, 22000 Šibenik</derivirana_varijabla>
  </DomainObject.Predmet.ProtustrankaFormatedWithAdress>
  <DomainObject.Predmet.ProtustrankaFormatedWithAdressOIB>
    <izvorni_sadrzaj> EUROIGRE d.o.o. za trgovinu i usluge, OIB 88800627863, Bože Peričića 26, 22000 Šibenik</izvorni_sadrzaj>
    <derivirana_varijabla naziv="DomainObject.Predmet.ProtustrankaFormatedWithAdressOIB_1"> EUROIGRE d.o.o. za trgovinu i usluge, OIB 88800627863, Bože Peričića 26, 22000 Šibenik</derivirana_varijabla>
  </DomainObject.Predmet.ProtustrankaFormatedWithAdressOIB>
  <DomainObject.Predmet.ProtustrankaWithAdress>
    <izvorni_sadrzaj>EUROIGRE d.o.o. za trgovinu i usluge Bože Peričića 26, 22000 Šibenik</izvorni_sadrzaj>
    <derivirana_varijabla naziv="DomainObject.Predmet.ProtustrankaWithAdress_1">EUROIGRE d.o.o. za trgovinu i usluge Bože Peričića 26, 22000 Šibenik</derivirana_varijabla>
  </DomainObject.Predmet.ProtustrankaWithAdress>
  <DomainObject.Predmet.ProtustrankaWithAdressOIB>
    <izvorni_sadrzaj>EUROIGRE d.o.o. za trgovinu i usluge, OIB 88800627863, Bože Peričića 26, 22000 Šibenik</izvorni_sadrzaj>
    <derivirana_varijabla naziv="DomainObject.Predmet.ProtustrankaWithAdressOIB_1">EUROIGRE d.o.o. za trgovinu i usluge, OIB 88800627863, Bože Peričića 26, 22000 Šibenik</derivirana_varijabla>
  </DomainObject.Predmet.ProtustrankaWithAdressOIB>
  <DomainObject.Predmet.ProtustrankaNazivFormated>
    <izvorni_sadrzaj>EUROIGRE d.o.o. za trgovinu i usluge</izvorni_sadrzaj>
    <derivirana_varijabla naziv="DomainObject.Predmet.ProtustrankaNazivFormated_1">EUROIGRE d.o.o. za trgovinu i usluge</derivirana_varijabla>
  </DomainObject.Predmet.ProtustrankaNazivFormated>
  <DomainObject.Predmet.ProtustrankaNazivFormatedOIB>
    <izvorni_sadrzaj>EUROIGRE d.o.o. za trgovinu i usluge, OIB 88800627863</izvorni_sadrzaj>
    <derivirana_varijabla naziv="DomainObject.Predmet.ProtustrankaNazivFormatedOIB_1">EUROIGRE d.o.o. za trgovinu i usluge, OIB 88800627863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Jablan</izvorni_sadrzaj>
    <derivirana_varijabla naziv="DomainObject.Predmet.StrankaFormated_1">  Dražen Jablan</derivirana_varijabla>
  </DomainObject.Predmet.StrankaFormated>
  <DomainObject.Predmet.StrankaFormatedOIB>
    <izvorni_sadrzaj>  Dražen Jablan, OIB 00845723086</izvorni_sadrzaj>
    <derivirana_varijabla naziv="DomainObject.Predmet.StrankaFormatedOIB_1">  Dražen Jablan, OIB 00845723086</derivirana_varijabla>
  </DomainObject.Predmet.StrankaFormatedOIB>
  <DomainObject.Predmet.StrankaFormatedWithAdress>
    <izvorni_sadrzaj> Dražen Jablan, Ulica Mahatme Gandhija 9, 10000 Zagreb</izvorni_sadrzaj>
    <derivirana_varijabla naziv="DomainObject.Predmet.StrankaFormatedWithAdress_1"> Dražen Jablan, Ulica Mahatme Gandhija 9, 10000 Zagreb</derivirana_varijabla>
  </DomainObject.Predmet.StrankaFormatedWithAdress>
  <DomainObject.Predmet.StrankaFormatedWithAdressOIB>
    <izvorni_sadrzaj> Dražen Jablan, OIB 00845723086, Ulica Mahatme Gandhija 9, 10000 Zagreb</izvorni_sadrzaj>
    <derivirana_varijabla naziv="DomainObject.Predmet.StrankaFormatedWithAdressOIB_1"> Dražen Jablan, OIB 00845723086, Ulica Mahatme Gandhija 9, 10000 Zagreb</derivirana_varijabla>
  </DomainObject.Predmet.StrankaFormatedWithAdressOIB>
  <DomainObject.Predmet.StrankaWithAdress>
    <izvorni_sadrzaj>Dražen Jablan Ulica Mahatme Gandhija 9,10000 Zagreb</izvorni_sadrzaj>
    <derivirana_varijabla naziv="DomainObject.Predmet.StrankaWithAdress_1">Dražen Jablan Ulica Mahatme Gandhija 9,10000 Zagreb</derivirana_varijabla>
  </DomainObject.Predmet.StrankaWithAdress>
  <DomainObject.Predmet.StrankaWithAdressOIB>
    <izvorni_sadrzaj>Dražen Jablan, OIB 00845723086, Ulica Mahatme Gandhija 9,10000 Zagreb</izvorni_sadrzaj>
    <derivirana_varijabla naziv="DomainObject.Predmet.StrankaWithAdressOIB_1">Dražen Jablan, OIB 00845723086, Ulica Mahatme Gandhija 9,10000 Zagreb</derivirana_varijabla>
  </DomainObject.Predmet.StrankaWithAdressOIB>
  <DomainObject.Predmet.StrankaNazivFormated>
    <izvorni_sadrzaj>Dražen Jablan</izvorni_sadrzaj>
    <derivirana_varijabla naziv="DomainObject.Predmet.StrankaNazivFormated_1">Dražen Jablan</derivirana_varijabla>
  </DomainObject.Predmet.StrankaNazivFormated>
  <DomainObject.Predmet.StrankaNazivFormatedOIB>
    <izvorni_sadrzaj>Dražen Jablan, OIB 00845723086</izvorni_sadrzaj>
    <derivirana_varijabla naziv="DomainObject.Predmet.StrankaNazivFormatedOIB_1">Dražen Jablan, OIB 00845723086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Dražen Jablan</item>
    </izvorni_sadrzaj>
    <derivirana_varijabla naziv="DomainObject.Predmet.StrankaListFormated_1">
      <item>Dražen Jablan</item>
    </derivirana_varijabla>
  </DomainObject.Predmet.StrankaListFormated>
  <DomainObject.Predmet.StrankaListFormatedOIB>
    <izvorni_sadrzaj>
      <item>Dražen Jablan, OIB 00845723086</item>
    </izvorni_sadrzaj>
    <derivirana_varijabla naziv="DomainObject.Predmet.StrankaListFormatedOIB_1">
      <item>Dražen Jablan, OIB 00845723086</item>
    </derivirana_varijabla>
  </DomainObject.Predmet.StrankaListFormatedOIB>
  <DomainObject.Predmet.StrankaListFormatedWithAdress>
    <izvorni_sadrzaj>
      <item>Dražen Jablan, Ulica Mahatme Gandhija 9, 10000 Zagreb</item>
    </izvorni_sadrzaj>
    <derivirana_varijabla naziv="DomainObject.Predmet.StrankaListFormatedWithAdress_1">
      <item>Dražen Jablan, Ulica Mahatme Gandhija 9, 10000 Zagreb</item>
    </derivirana_varijabla>
  </DomainObject.Predmet.StrankaListFormatedWithAdress>
  <DomainObject.Predmet.StrankaListFormatedWithAdressOIB>
    <izvorni_sadrzaj>
      <item>Dražen Jablan, OIB 00845723086, Ulica Mahatme Gandhija 9, 10000 Zagreb</item>
    </izvorni_sadrzaj>
    <derivirana_varijabla naziv="DomainObject.Predmet.StrankaListFormatedWithAdressOIB_1">
      <item>Dražen Jablan, OIB 00845723086, Ulica Mahatme Gandhija 9, 10000 Zagreb</item>
    </derivirana_varijabla>
  </DomainObject.Predmet.StrankaListFormatedWithAdressOIB>
  <DomainObject.Predmet.StrankaListNazivFormated>
    <izvorni_sadrzaj>
      <item>Dražen Jablan</item>
    </izvorni_sadrzaj>
    <derivirana_varijabla naziv="DomainObject.Predmet.StrankaListNazivFormated_1">
      <item>Dražen Jablan</item>
    </derivirana_varijabla>
  </DomainObject.Predmet.StrankaListNazivFormated>
  <DomainObject.Predmet.StrankaListNazivFormatedOIB>
    <izvorni_sadrzaj>
      <item>Dražen Jablan, OIB 00845723086</item>
    </izvorni_sadrzaj>
    <derivirana_varijabla naziv="DomainObject.Predmet.StrankaListNazivFormatedOIB_1">
      <item>Dražen Jablan, OIB 00845723086</item>
    </derivirana_varijabla>
  </DomainObject.Predmet.StrankaListNazivFormatedOIB>
  <DomainObject.Predmet.ProtuStrankaListFormated>
    <izvorni_sadrzaj>
      <item>EUROIGRE d.o.o. za trgovinu i usluge</item>
    </izvorni_sadrzaj>
    <derivirana_varijabla naziv="DomainObject.Predmet.ProtuStrankaListFormated_1">
      <item>EUROIGRE d.o.o. za trgovinu i usluge</item>
    </derivirana_varijabla>
  </DomainObject.Predmet.ProtuStrankaListFormated>
  <DomainObject.Predmet.ProtuStrankaListFormatedOIB>
    <izvorni_sadrzaj>
      <item>EUROIGRE d.o.o. za trgovinu i usluge, OIB 88800627863</item>
    </izvorni_sadrzaj>
    <derivirana_varijabla naziv="DomainObject.Predmet.ProtuStrankaListFormatedOIB_1">
      <item>EUROIGRE d.o.o. za trgovinu i usluge, OIB 88800627863</item>
    </derivirana_varijabla>
  </DomainObject.Predmet.ProtuStrankaListFormatedOIB>
  <DomainObject.Predmet.ProtuStrankaListFormatedWithAdress>
    <izvorni_sadrzaj>
      <item>EUROIGRE d.o.o. za trgovinu i usluge, Bože Peričića 26, 22000 Šibenik</item>
    </izvorni_sadrzaj>
    <derivirana_varijabla naziv="DomainObject.Predmet.ProtuStrankaListFormatedWithAdress_1">
      <item>EUROIGRE d.o.o. za trgovinu i usluge, Bože Peričića 26, 22000 Šibenik</item>
    </derivirana_varijabla>
  </DomainObject.Predmet.ProtuStrankaListFormatedWithAdress>
  <DomainObject.Predmet.ProtuStrankaListFormatedWithAdressOIB>
    <izvorni_sadrzaj>
      <item>EUROIGRE d.o.o. za trgovinu i usluge, OIB 88800627863, Bože Peričića 26, 22000 Šibenik</item>
    </izvorni_sadrzaj>
    <derivirana_varijabla naziv="DomainObject.Predmet.ProtuStrankaListFormatedWithAdressOIB_1">
      <item>EUROIGRE d.o.o. za trgovinu i usluge, OIB 88800627863, Bože Peričića 26, 22000 Šibenik</item>
    </derivirana_varijabla>
  </DomainObject.Predmet.ProtuStrankaListFormatedWithAdressOIB>
  <DomainObject.Predmet.ProtuStrankaListNazivFormated>
    <izvorni_sadrzaj>
      <item>EUROIGRE d.o.o. za trgovinu i usluge</item>
    </izvorni_sadrzaj>
    <derivirana_varijabla naziv="DomainObject.Predmet.ProtuStrankaListNazivFormated_1">
      <item>EUROIGRE d.o.o. za trgovinu i usluge</item>
    </derivirana_varijabla>
  </DomainObject.Predmet.ProtuStrankaListNazivFormated>
  <DomainObject.Predmet.ProtuStrankaListNazivFormatedOIB>
    <izvorni_sadrzaj>
      <item>EUROIGRE d.o.o. za trgovinu i usluge, OIB 88800627863</item>
    </izvorni_sadrzaj>
    <derivirana_varijabla naziv="DomainObject.Predmet.ProtuStrankaListNazivFormatedOIB_1">
      <item>EUROIGRE d.o.o. za trgovinu i usluge, OIB 88800627863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St-375/2017-2</izvorni_sadrzaj>
    <derivirana_varijabla naziv="DomainObject.PoslovniBrojDokumenta_1">St-375/2017-2</derivirana_varijabla>
  </DomainObject.PoslovniBrojDokumenta>
  <DomainObject.Predmet.StrankaIDrugi>
    <izvorni_sadrzaj>Dražen Jablan</izvorni_sadrzaj>
    <derivirana_varijabla naziv="DomainObject.Predmet.StrankaIDrugi_1">Dražen Jablan</derivirana_varijabla>
  </DomainObject.Predmet.StrankaIDrugi>
  <DomainObject.Predmet.ProtustrankaIDrugi>
    <izvorni_sadrzaj>EUROIGRE d.o.o. za trgovinu i usluge</izvorni_sadrzaj>
    <derivirana_varijabla naziv="DomainObject.Predmet.ProtustrankaIDrugi_1">EUROIGRE d.o.o. za trgovinu i usluge</derivirana_varijabla>
  </DomainObject.Predmet.ProtustrankaIDrugi>
  <DomainObject.Predmet.StrankaIDrugiAdressOIB>
    <izvorni_sadrzaj>Dražen Jablan, OIB 00845723086, Ulica Mahatme Gandhija 9, 10000 Zagreb</izvorni_sadrzaj>
    <derivirana_varijabla naziv="DomainObject.Predmet.StrankaIDrugiAdressOIB_1">Dražen Jablan, OIB 00845723086, Ulica Mahatme Gandhija 9, 10000 Zagreb</derivirana_varijabla>
  </DomainObject.Predmet.StrankaIDrugiAdressOIB>
  <DomainObject.Predmet.ProtustrankaIDrugiAdressOIB>
    <izvorni_sadrzaj>EUROIGRE d.o.o. za trgovinu i usluge, OIB 88800627863, Bože Peričića 26, 22000 Šibenik</izvorni_sadrzaj>
    <derivirana_varijabla naziv="DomainObject.Predmet.ProtustrankaIDrugiAdressOIB_1">EUROIGRE d.o.o. za trgovinu i usluge, OIB 88800627863,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EUROIGRE d.o.o. za trgovinu i usluge</item>
      <item>Dražen Jablan</item>
    </izvorni_sadrzaj>
    <derivirana_varijabla naziv="DomainObject.Predmet.SudioniciListNaziv_1">
      <item>EUROIGRE d.o.o. za trgovinu i usluge</item>
      <item>Dražen Jablan</item>
    </derivirana_varijabla>
  </DomainObject.Predmet.SudioniciListNaziv>
  <DomainObject.Predmet.SudioniciListAdressOIB>
    <izvorni_sadrzaj>
      <item>EUROIGRE d.o.o. za trgovinu i usluge, OIB 88800627863, Bože Peričića 26,22000 Šibenik</item>
      <item>Dražen Jablan, OIB 00845723086, Ulica Mahatme Gandhija 9,10000 Zagreb</item>
    </izvorni_sadrzaj>
    <derivirana_varijabla naziv="DomainObject.Predmet.SudioniciListAdressOIB_1">
      <item>EUROIGRE d.o.o. za trgovinu i usluge, OIB 88800627863, Bože Peričića 26,22000 Šibenik</item>
      <item>Dražen Jablan, OIB 00845723086, Ulica Mahatme Gandhija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2FF68-9E48-4C6E-9F33-6039B2163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1694</properties:Characters>
  <properties:Lines>54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2017-09-08T06:58:00Z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