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82dc" w14:paraId="97582dc" w:rsidRDefault="005D1ABB" w:rsidP="005D1ABB" w:rsidR="005D1ABB" w:rsidRPr="004F768D">
      <w:pPr>
        <w:spacing w:lineRule="auto" w:line="276"/>
        <w:jc w:val="both"/>
        <w15:collapsed w:val="false"/>
        <w:rPr>
          <w:b/>
        </w:rPr>
      </w:pPr>
      <w:bookmarkStart w:name="_GoBack" w:id="0"/>
      <w:bookmarkEnd w:id="0"/>
      <w:r w:rsidRPr="004F768D">
        <w:rPr>
          <w:b/>
        </w:rPr>
        <w:t>Privremeni stečajni upravitelj</w:t>
      </w:r>
    </w:p>
    <w:p w:rsidRDefault="005D1ABB" w:rsidP="005D1ABB" w:rsidR="005D1ABB" w:rsidRPr="004F768D">
      <w:pPr>
        <w:spacing w:lineRule="auto" w:line="276"/>
        <w:jc w:val="both"/>
        <w:rPr>
          <w:b/>
        </w:rPr>
      </w:pPr>
      <w:r>
        <w:rPr>
          <w:b/>
        </w:rPr>
        <w:t>Tibor Toth</w:t>
      </w:r>
    </w:p>
    <w:p w:rsidRDefault="005D1ABB" w:rsidP="005D1ABB" w:rsidR="005D1ABB">
      <w:pPr>
        <w:spacing w:lineRule="auto" w:line="276"/>
        <w:jc w:val="both"/>
      </w:pPr>
      <w:proofErr w:type="spellStart"/>
      <w:r>
        <w:t>Hribarov</w:t>
      </w:r>
      <w:proofErr w:type="spellEnd"/>
      <w:r>
        <w:t xml:space="preserve"> prilaz 10</w:t>
      </w:r>
    </w:p>
    <w:p w:rsidRDefault="005D1ABB" w:rsidP="005D1ABB" w:rsidR="005D1ABB" w:rsidRPr="004F768D">
      <w:pPr>
        <w:spacing w:lineRule="auto" w:line="276"/>
        <w:jc w:val="both"/>
      </w:pPr>
      <w:r>
        <w:t>10 000 Zagreb</w:t>
      </w:r>
    </w:p>
    <w:p w:rsidRDefault="005D1ABB" w:rsidP="005D1ABB" w:rsidR="005D1ABB" w:rsidRPr="004F768D">
      <w:pPr>
        <w:spacing w:lineRule="auto" w:line="276"/>
        <w:jc w:val="both"/>
      </w:pPr>
      <w:proofErr w:type="spellStart"/>
      <w:r w:rsidRPr="004F768D">
        <w:t>OIB</w:t>
      </w:r>
      <w:proofErr w:type="spellEnd"/>
      <w:r w:rsidRPr="004F768D">
        <w:t xml:space="preserve">: </w:t>
      </w:r>
      <w:r>
        <w:t>65132060598</w:t>
      </w:r>
    </w:p>
    <w:p w:rsidRDefault="005D1ABB" w:rsidP="005D1ABB" w:rsidR="005D1ABB" w:rsidRPr="004F768D">
      <w:pPr>
        <w:spacing w:lineRule="auto" w:line="276"/>
        <w:jc w:val="both"/>
      </w:pPr>
    </w:p>
    <w:p w:rsidRDefault="005D1ABB" w:rsidP="005D1ABB" w:rsidR="005D1ABB" w:rsidRPr="004F768D">
      <w:pPr>
        <w:spacing w:lineRule="auto" w:line="276"/>
        <w:jc w:val="both"/>
      </w:pPr>
      <w:proofErr w:type="spellStart"/>
      <w:r>
        <w:t>Mob</w:t>
      </w:r>
      <w:proofErr w:type="spellEnd"/>
      <w:r>
        <w:t>:</w:t>
      </w:r>
      <w:r>
        <w:tab/>
        <w:t>091/525-9703</w:t>
      </w:r>
    </w:p>
    <w:p w:rsidRDefault="005D1ABB" w:rsidR="00A97380">
      <w:r>
        <w:t xml:space="preserve">E-mail: </w:t>
      </w:r>
      <w:hyperlink r:id="rId8" w:history="true">
        <w:r w:rsidR="00F3217E" w:rsidRPr="00D60FC3">
          <w:rPr>
            <w:rStyle w:val="Hiperveza"/>
          </w:rPr>
          <w:t>tibor.toth257@gmail.com</w:t>
        </w:r>
      </w:hyperlink>
    </w:p>
    <w:p w:rsidRDefault="00F3217E" w:rsidR="00F3217E"/>
    <w:p w:rsidRDefault="00F3217E" w:rsidR="00F3217E"/>
    <w:p w:rsidRDefault="00F3217E" w:rsidR="00F3217E"/>
    <w:p w:rsidRDefault="00CF65B6" w:rsidP="00CF65B6" w:rsidR="00CF65B6" w:rsidRPr="004F768D">
      <w:pPr>
        <w:pStyle w:val="Naslov1"/>
        <w:spacing w:lineRule="auto" w:line="276"/>
        <w:ind w:firstLine="720" w:left="4236"/>
        <w:jc w:val="both"/>
        <w:rPr>
          <w:rFonts w:cs="Times New Roman" w:hAnsi="Times New Roman" w:ascii="Times New Roman"/>
        </w:rPr>
      </w:pPr>
      <w:r w:rsidRPr="004F768D">
        <w:rPr>
          <w:rFonts w:cs="Times New Roman" w:hAnsi="Times New Roman" w:ascii="Times New Roman"/>
        </w:rPr>
        <w:t>REPUBLIKA HRVATSKA</w:t>
      </w:r>
    </w:p>
    <w:p w:rsidRDefault="00CF65B6" w:rsidP="00CF65B6" w:rsidR="00CF65B6">
      <w:pPr>
        <w:spacing w:lineRule="auto" w:line="276"/>
        <w:ind w:firstLine="720" w:left="4236"/>
        <w:jc w:val="both"/>
        <w:rPr>
          <w:b/>
          <w:bCs/>
        </w:rPr>
      </w:pPr>
      <w:r w:rsidRPr="004F768D">
        <w:rPr>
          <w:b/>
          <w:bCs/>
        </w:rPr>
        <w:t>TRGOVAČKI SUD U ZAGREBU</w:t>
      </w:r>
    </w:p>
    <w:p w:rsidRDefault="00CF65B6" w:rsidP="00CF65B6" w:rsidR="00CF65B6" w:rsidRPr="004F768D">
      <w:pPr>
        <w:spacing w:lineRule="auto" w:line="276"/>
        <w:ind w:firstLine="720" w:left="4236"/>
        <w:jc w:val="both"/>
        <w:rPr>
          <w:b/>
          <w:bCs/>
        </w:rPr>
      </w:pPr>
      <w:r w:rsidRPr="004F768D">
        <w:rPr>
          <w:b/>
          <w:bCs/>
        </w:rPr>
        <w:t xml:space="preserve">Zagreb, </w:t>
      </w:r>
      <w:proofErr w:type="spellStart"/>
      <w:r w:rsidRPr="004F768D">
        <w:rPr>
          <w:b/>
          <w:bCs/>
        </w:rPr>
        <w:t>Amruševa</w:t>
      </w:r>
      <w:proofErr w:type="spellEnd"/>
      <w:r w:rsidRPr="004F768D">
        <w:rPr>
          <w:b/>
          <w:bCs/>
        </w:rPr>
        <w:t xml:space="preserve"> 2/II</w:t>
      </w:r>
    </w:p>
    <w:p w:rsidRDefault="00CF65B6" w:rsidP="00CF65B6" w:rsidR="00CF65B6">
      <w:pPr>
        <w:spacing w:lineRule="auto" w:line="276"/>
        <w:ind w:left="4956"/>
        <w:jc w:val="both"/>
        <w:rPr>
          <w:bCs/>
        </w:rPr>
      </w:pPr>
      <w:r>
        <w:rPr>
          <w:bCs/>
        </w:rPr>
        <w:t>Stečajni sudac</w:t>
      </w:r>
    </w:p>
    <w:p w:rsidRDefault="00CF65B6" w:rsidP="00CF65B6" w:rsidR="00CF65B6">
      <w:pPr>
        <w:spacing w:lineRule="auto" w:line="276"/>
        <w:ind w:left="4956"/>
        <w:jc w:val="both"/>
        <w:rPr>
          <w:bCs/>
        </w:rPr>
      </w:pPr>
      <w:r>
        <w:rPr>
          <w:bCs/>
        </w:rPr>
        <w:t>Mislav Kolakušić</w:t>
      </w:r>
    </w:p>
    <w:p w:rsidRDefault="00CF65B6" w:rsidP="00CF65B6" w:rsidR="00CF65B6" w:rsidRPr="004F768D">
      <w:pPr>
        <w:spacing w:lineRule="auto" w:line="276"/>
        <w:ind w:left="4956"/>
        <w:jc w:val="both"/>
        <w:rPr>
          <w:u w:val="single"/>
        </w:rPr>
      </w:pPr>
    </w:p>
    <w:p w:rsidRDefault="00CF65B6" w:rsidP="00CF65B6" w:rsidR="00CF65B6" w:rsidRPr="00455E73">
      <w:pPr>
        <w:spacing w:lineRule="auto" w:line="276"/>
        <w:ind w:firstLine="720" w:left="4236"/>
        <w:jc w:val="both"/>
        <w:rPr>
          <w:u w:val="single"/>
        </w:rPr>
      </w:pPr>
      <w:proofErr w:type="spellStart"/>
      <w:r w:rsidRPr="001863A8">
        <w:rPr>
          <w:u w:val="single"/>
        </w:rPr>
        <w:t>Posl</w:t>
      </w:r>
      <w:proofErr w:type="spellEnd"/>
      <w:r w:rsidRPr="001863A8">
        <w:rPr>
          <w:u w:val="single"/>
        </w:rPr>
        <w:t xml:space="preserve">. br. </w:t>
      </w:r>
      <w:r>
        <w:rPr>
          <w:u w:val="single"/>
        </w:rPr>
        <w:t>66. St-6821/16</w:t>
      </w:r>
    </w:p>
    <w:p w:rsidRDefault="00F3217E" w:rsidR="00F3217E"/>
    <w:p w:rsidRDefault="00920F96" w:rsidR="00920F96"/>
    <w:p w:rsidRDefault="00920F96" w:rsidP="00920F96" w:rsidR="00920F96">
      <w:pPr>
        <w:spacing w:lineRule="auto" w:line="276"/>
        <w:jc w:val="center"/>
        <w:rPr>
          <w:b/>
        </w:rPr>
      </w:pPr>
    </w:p>
    <w:p w:rsidRDefault="00920F96" w:rsidP="00920F96" w:rsidR="00920F96">
      <w:pPr>
        <w:spacing w:lineRule="auto" w:line="276"/>
        <w:jc w:val="center"/>
        <w:rPr>
          <w:b/>
        </w:rPr>
      </w:pPr>
    </w:p>
    <w:p w:rsidRDefault="00920F96" w:rsidP="00920F96" w:rsidR="00920F96">
      <w:pPr>
        <w:spacing w:lineRule="auto" w:line="276"/>
        <w:jc w:val="center"/>
        <w:rPr>
          <w:b/>
        </w:rPr>
      </w:pPr>
    </w:p>
    <w:p w:rsidRDefault="00920F96" w:rsidP="00920F96" w:rsidR="00920F96">
      <w:pPr>
        <w:spacing w:lineRule="auto" w:line="276"/>
        <w:jc w:val="center"/>
        <w:rPr>
          <w:b/>
        </w:rPr>
      </w:pPr>
    </w:p>
    <w:p w:rsidRDefault="00920F96" w:rsidP="00920F96" w:rsidR="00920F96">
      <w:pPr>
        <w:spacing w:lineRule="auto" w:line="276"/>
        <w:jc w:val="center"/>
        <w:rPr>
          <w:b/>
        </w:rPr>
      </w:pPr>
    </w:p>
    <w:p w:rsidRDefault="00086EE9" w:rsidP="00920F96" w:rsidR="00086EE9">
      <w:pPr>
        <w:spacing w:lineRule="auto" w:line="276"/>
        <w:jc w:val="center"/>
        <w:rPr>
          <w:b/>
        </w:rPr>
      </w:pPr>
    </w:p>
    <w:p w:rsidRDefault="00920F96" w:rsidP="00920F96" w:rsidR="00920F96" w:rsidRPr="004F768D">
      <w:pPr>
        <w:spacing w:lineRule="auto" w:line="276"/>
        <w:jc w:val="center"/>
        <w:rPr>
          <w:b/>
        </w:rPr>
      </w:pPr>
      <w:r w:rsidRPr="004F768D">
        <w:rPr>
          <w:b/>
        </w:rPr>
        <w:t xml:space="preserve">IZVJEŠĆE </w:t>
      </w:r>
      <w:r w:rsidRPr="004F768D">
        <w:rPr>
          <w:b/>
          <w:caps/>
        </w:rPr>
        <w:t>PrivremenOG</w:t>
      </w:r>
      <w:r w:rsidRPr="004F768D">
        <w:rPr>
          <w:b/>
        </w:rPr>
        <w:t xml:space="preserve"> STEČAJNOG UPRAVITELJA</w:t>
      </w:r>
    </w:p>
    <w:p w:rsidRDefault="00920F96" w:rsidP="00920F96" w:rsidR="00920F96" w:rsidRPr="004F768D">
      <w:pPr>
        <w:spacing w:lineRule="auto" w:line="276"/>
        <w:jc w:val="center"/>
        <w:rPr>
          <w:b/>
        </w:rPr>
      </w:pPr>
      <w:r w:rsidRPr="004F768D">
        <w:rPr>
          <w:b/>
        </w:rPr>
        <w:t>u prethodnom stečajnom postupku nad dužnikom</w:t>
      </w:r>
    </w:p>
    <w:p w:rsidRDefault="009E110E" w:rsidP="00920F96" w:rsidR="00920F96">
      <w:pPr>
        <w:spacing w:lineRule="auto" w:line="276"/>
        <w:jc w:val="center"/>
        <w:rPr>
          <w:b/>
        </w:rPr>
      </w:pPr>
      <w:r>
        <w:rPr>
          <w:b/>
        </w:rPr>
        <w:t xml:space="preserve">GOSPODARSTVO </w:t>
      </w:r>
      <w:proofErr w:type="spellStart"/>
      <w:r>
        <w:rPr>
          <w:b/>
        </w:rPr>
        <w:t>OBRANOVIĆ</w:t>
      </w:r>
      <w:proofErr w:type="spellEnd"/>
      <w:r w:rsidR="00920F96" w:rsidRPr="006F3A39">
        <w:rPr>
          <w:b/>
        </w:rPr>
        <w:t xml:space="preserve"> </w:t>
      </w:r>
      <w:r w:rsidR="00991D31">
        <w:rPr>
          <w:b/>
        </w:rPr>
        <w:t>d.o.</w:t>
      </w:r>
      <w:r w:rsidR="00920F96" w:rsidRPr="006F3A39">
        <w:rPr>
          <w:b/>
        </w:rPr>
        <w:t>o</w:t>
      </w:r>
      <w:r w:rsidR="006A4612">
        <w:rPr>
          <w:b/>
        </w:rPr>
        <w:t xml:space="preserve">., </w:t>
      </w:r>
      <w:proofErr w:type="spellStart"/>
      <w:r>
        <w:rPr>
          <w:b/>
        </w:rPr>
        <w:t>Popovača</w:t>
      </w:r>
      <w:proofErr w:type="spellEnd"/>
      <w:r w:rsidR="00A510C5">
        <w:rPr>
          <w:b/>
        </w:rPr>
        <w:t xml:space="preserve">, </w:t>
      </w:r>
      <w:proofErr w:type="spellStart"/>
      <w:r>
        <w:rPr>
          <w:b/>
        </w:rPr>
        <w:t>Ravnik</w:t>
      </w:r>
      <w:proofErr w:type="spellEnd"/>
      <w:r>
        <w:rPr>
          <w:b/>
        </w:rPr>
        <w:t xml:space="preserve"> 11 A</w:t>
      </w:r>
      <w:r w:rsidR="00991D31">
        <w:rPr>
          <w:b/>
        </w:rPr>
        <w:t>,</w:t>
      </w:r>
    </w:p>
    <w:p w:rsidRDefault="006A4612" w:rsidP="00920F96" w:rsidR="00920F96" w:rsidRPr="004F768D">
      <w:pPr>
        <w:spacing w:lineRule="auto" w:line="276"/>
        <w:jc w:val="center"/>
      </w:pPr>
      <w:proofErr w:type="spellStart"/>
      <w:r>
        <w:rPr>
          <w:b/>
        </w:rPr>
        <w:t>OIB</w:t>
      </w:r>
      <w:proofErr w:type="spellEnd"/>
      <w:r>
        <w:rPr>
          <w:b/>
        </w:rPr>
        <w:t xml:space="preserve"> </w:t>
      </w:r>
      <w:r w:rsidR="009E110E">
        <w:rPr>
          <w:b/>
        </w:rPr>
        <w:t>57030294343</w:t>
      </w:r>
    </w:p>
    <w:p w:rsidRDefault="00920F96" w:rsidR="00920F96"/>
    <w:p w:rsidRDefault="004643E7" w:rsidR="004643E7"/>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831CC1" w:rsidR="004643E7"/>
    <w:p w:rsidRDefault="004643E7" w:rsidP="004643E7" w:rsidR="004643E7">
      <w:pPr>
        <w:jc w:val="center"/>
      </w:pPr>
    </w:p>
    <w:p w:rsidRDefault="004643E7" w:rsidP="004643E7" w:rsidR="004643E7">
      <w:pPr>
        <w:jc w:val="center"/>
      </w:pPr>
    </w:p>
    <w:p w:rsidRDefault="004643E7" w:rsidP="004643E7" w:rsidR="004643E7">
      <w:pPr>
        <w:jc w:val="center"/>
      </w:pPr>
    </w:p>
    <w:p w:rsidRDefault="004643E7" w:rsidP="004643E7" w:rsidR="004643E7">
      <w:pPr>
        <w:jc w:val="center"/>
      </w:pPr>
    </w:p>
    <w:p w:rsidRDefault="004D2BD4" w:rsidP="004643E7" w:rsidR="004643E7">
      <w:pPr>
        <w:jc w:val="center"/>
      </w:pPr>
      <w:r>
        <w:t xml:space="preserve">U Zagrebu, </w:t>
      </w:r>
      <w:r w:rsidR="00536C57">
        <w:t>16</w:t>
      </w:r>
      <w:r w:rsidR="004643E7">
        <w:t xml:space="preserve">. </w:t>
      </w:r>
      <w:r w:rsidR="00625480">
        <w:t>listopada</w:t>
      </w:r>
      <w:r w:rsidR="004643E7">
        <w:t xml:space="preserve"> 2017. godine</w:t>
      </w:r>
    </w:p>
    <w:p w:rsidRDefault="00D01BE4" w:rsidP="00D01BE4" w:rsidR="00D01BE4" w:rsidRPr="004F768D">
      <w:pPr>
        <w:spacing w:lineRule="auto" w:line="276"/>
        <w:jc w:val="both"/>
      </w:pPr>
      <w:r w:rsidRPr="004F768D">
        <w:lastRenderedPageBreak/>
        <w:t>Rješenjem Trg</w:t>
      </w:r>
      <w:r w:rsidR="00C2385A">
        <w:t>o</w:t>
      </w:r>
      <w:r w:rsidR="00FB5591">
        <w:t>vačkog suda u Zagrebu posl.br. 66</w:t>
      </w:r>
      <w:r w:rsidRPr="004F768D">
        <w:t>.St-</w:t>
      </w:r>
      <w:r w:rsidR="00FB5591">
        <w:t>6821</w:t>
      </w:r>
      <w:r w:rsidR="00754AB0">
        <w:t>/1</w:t>
      </w:r>
      <w:r w:rsidR="00C2385A">
        <w:t>6</w:t>
      </w:r>
      <w:r w:rsidRPr="004F768D">
        <w:t xml:space="preserve"> od </w:t>
      </w:r>
      <w:r w:rsidR="00FB5591">
        <w:t>19.09</w:t>
      </w:r>
      <w:r w:rsidR="00C2385A">
        <w:t>.2017</w:t>
      </w:r>
      <w:r w:rsidRPr="004F768D">
        <w:t xml:space="preserve">. godine, u prethodnom </w:t>
      </w:r>
      <w:r w:rsidR="0031403E">
        <w:t xml:space="preserve">stečajnom postupku nad dužnikom </w:t>
      </w:r>
      <w:r w:rsidR="000E4331">
        <w:rPr>
          <w:b/>
        </w:rPr>
        <w:t xml:space="preserve">GOSPODARSTVO </w:t>
      </w:r>
      <w:proofErr w:type="spellStart"/>
      <w:r w:rsidR="000E4331">
        <w:rPr>
          <w:b/>
        </w:rPr>
        <w:t>OBRANOVIĆ</w:t>
      </w:r>
      <w:proofErr w:type="spellEnd"/>
      <w:r w:rsidR="00DF2F02">
        <w:rPr>
          <w:b/>
        </w:rPr>
        <w:t xml:space="preserve"> d.o.</w:t>
      </w:r>
      <w:r w:rsidRPr="006F3A39">
        <w:rPr>
          <w:b/>
        </w:rPr>
        <w:t>o.</w:t>
      </w:r>
      <w:r w:rsidR="00DF2F02">
        <w:t xml:space="preserve">, </w:t>
      </w:r>
      <w:proofErr w:type="spellStart"/>
      <w:r w:rsidR="000E4331">
        <w:t>Poovača</w:t>
      </w:r>
      <w:proofErr w:type="spellEnd"/>
      <w:r w:rsidR="000E4331">
        <w:t xml:space="preserve">, </w:t>
      </w:r>
      <w:proofErr w:type="spellStart"/>
      <w:r w:rsidR="000E4331">
        <w:t>Ravnik</w:t>
      </w:r>
      <w:proofErr w:type="spellEnd"/>
      <w:r w:rsidR="000E4331">
        <w:t xml:space="preserve"> 11 A</w:t>
      </w:r>
      <w:r w:rsidR="00C2385A">
        <w:t xml:space="preserve">, </w:t>
      </w:r>
      <w:proofErr w:type="spellStart"/>
      <w:r w:rsidR="00C2385A">
        <w:t>OIB</w:t>
      </w:r>
      <w:proofErr w:type="spellEnd"/>
      <w:r w:rsidR="00C2385A">
        <w:t xml:space="preserve"> </w:t>
      </w:r>
      <w:r w:rsidR="000E4331">
        <w:t>57030294343</w:t>
      </w:r>
      <w:r w:rsidRPr="006F3A39">
        <w:t xml:space="preserve"> (u daljnjem tekstu: Dužnik) imenovan sam </w:t>
      </w:r>
      <w:r w:rsidRPr="004F768D">
        <w:t>za privremenog stečajnog upravitelja predloženom Dužniku.</w:t>
      </w:r>
    </w:p>
    <w:p w:rsidRDefault="00D01BE4" w:rsidP="00D01BE4" w:rsidR="00D01BE4" w:rsidRPr="004F768D">
      <w:pPr>
        <w:spacing w:lineRule="auto" w:line="276"/>
        <w:jc w:val="both"/>
      </w:pPr>
    </w:p>
    <w:p w:rsidRDefault="00D01BE4" w:rsidP="00D01BE4" w:rsidR="00D01BE4" w:rsidRPr="004F768D">
      <w:pPr>
        <w:spacing w:lineRule="auto" w:line="276"/>
        <w:jc w:val="both"/>
      </w:pPr>
      <w:r w:rsidRPr="004F768D">
        <w:t>Sud mi je naložio</w:t>
      </w:r>
      <w:r>
        <w:t xml:space="preserve"> izvršiti pregled</w:t>
      </w:r>
      <w:r w:rsidRPr="004F768D">
        <w:t xml:space="preserve"> </w:t>
      </w:r>
      <w:r w:rsidRPr="006F3A39">
        <w:t>dužnikovog poslovnog prostora te uvid u knjige i poslovnu dokumentaciju dužnika i nakon toga podnijeti izviješće u kojem će iznijeti i svoje stručno mišljenje o tome postoji li razlog za otvaranje stečajnog postupka i kakvi su izgledi za nastavak poslovanja dužnika, odnosno da li je imovina stečajnog dužnika dostatna za vođenje stečajnog postupka</w:t>
      </w:r>
      <w:r w:rsidRPr="004F768D">
        <w:t>.</w:t>
      </w:r>
    </w:p>
    <w:p w:rsidRDefault="00D01BE4" w:rsidP="00D01BE4" w:rsidR="00D01BE4" w:rsidRPr="004F768D">
      <w:pPr>
        <w:spacing w:lineRule="auto" w:line="276"/>
        <w:ind w:firstLine="708"/>
        <w:jc w:val="both"/>
      </w:pPr>
    </w:p>
    <w:p w:rsidRDefault="00D01BE4" w:rsidP="009C0B3B" w:rsidR="00D01BE4">
      <w:pPr>
        <w:spacing w:lineRule="auto" w:line="276"/>
        <w:jc w:val="both"/>
      </w:pPr>
      <w:r w:rsidRPr="004F768D">
        <w:t>Kao stručna osoba,</w:t>
      </w:r>
      <w:r w:rsidR="0065728F">
        <w:t xml:space="preserve"> stečajni upravitelj upisan na A listu Rješenjem KLASA: </w:t>
      </w:r>
      <w:proofErr w:type="spellStart"/>
      <w:r w:rsidR="0065728F">
        <w:t>UP</w:t>
      </w:r>
      <w:proofErr w:type="spellEnd"/>
      <w:r w:rsidR="0065728F">
        <w:t xml:space="preserve">/I-133-04/15-01/198 </w:t>
      </w:r>
      <w:proofErr w:type="spellStart"/>
      <w:r w:rsidR="0065728F">
        <w:t>URBROJ</w:t>
      </w:r>
      <w:proofErr w:type="spellEnd"/>
      <w:r w:rsidR="0065728F">
        <w:t>: 514-03-02-</w:t>
      </w:r>
      <w:proofErr w:type="spellStart"/>
      <w:r w:rsidR="0065728F">
        <w:t>02</w:t>
      </w:r>
      <w:proofErr w:type="spellEnd"/>
      <w:r w:rsidR="0065728F">
        <w:t>-01-17-38 od 6. ožujka 2017. godine,</w:t>
      </w:r>
      <w:r w:rsidRPr="004F768D">
        <w:t xml:space="preserve"> na osnovu prikupljenih podataka tijekom postupka,  podnosim izvješće  o </w:t>
      </w:r>
      <w:r w:rsidRPr="004F768D">
        <w:rPr>
          <w:bCs/>
        </w:rPr>
        <w:t xml:space="preserve">zatečenom stanju i utvrđivanju razloga za otvaranje stečajnog postupka nad Dužnikom </w:t>
      </w:r>
      <w:r w:rsidR="00E064E1">
        <w:t xml:space="preserve">GOSPODARSTVO </w:t>
      </w:r>
      <w:proofErr w:type="spellStart"/>
      <w:r w:rsidR="00E064E1">
        <w:t>OBRANOVIĆ</w:t>
      </w:r>
      <w:proofErr w:type="spellEnd"/>
      <w:r w:rsidR="00AD0ED2">
        <w:t xml:space="preserve"> </w:t>
      </w:r>
      <w:r w:rsidRPr="004F768D">
        <w:t>d.o.o.</w:t>
      </w:r>
      <w:r w:rsidR="00AD0ED2">
        <w:t xml:space="preserve">, </w:t>
      </w:r>
      <w:proofErr w:type="spellStart"/>
      <w:r w:rsidR="00E064E1">
        <w:t>Popovača</w:t>
      </w:r>
      <w:proofErr w:type="spellEnd"/>
      <w:r w:rsidR="00DF2F02">
        <w:t xml:space="preserve">, </w:t>
      </w:r>
      <w:proofErr w:type="spellStart"/>
      <w:r w:rsidR="00E064E1">
        <w:t>Ravnik</w:t>
      </w:r>
      <w:proofErr w:type="spellEnd"/>
      <w:r w:rsidR="00E064E1">
        <w:t xml:space="preserve"> 11 A</w:t>
      </w:r>
      <w:r w:rsidR="00DF2F02">
        <w:t xml:space="preserve">, </w:t>
      </w:r>
      <w:proofErr w:type="spellStart"/>
      <w:r w:rsidR="00DF2F02">
        <w:t>OIB</w:t>
      </w:r>
      <w:proofErr w:type="spellEnd"/>
      <w:r w:rsidR="00DF2F02">
        <w:t xml:space="preserve"> </w:t>
      </w:r>
      <w:r w:rsidR="00E064E1">
        <w:t>57030294343</w:t>
      </w:r>
      <w:r w:rsidR="00DF2F02">
        <w:t>.</w:t>
      </w:r>
    </w:p>
    <w:p w:rsidRDefault="00FA61D7" w:rsidP="009C0B3B" w:rsidR="00FA61D7">
      <w:pPr>
        <w:spacing w:lineRule="auto" w:line="276"/>
        <w:jc w:val="both"/>
      </w:pPr>
    </w:p>
    <w:p w:rsidRDefault="00D01BE4" w:rsidP="00D01BE4" w:rsidR="00D01BE4" w:rsidRPr="004F768D">
      <w:pPr>
        <w:spacing w:lineRule="auto" w:line="276"/>
        <w:rPr>
          <w:b/>
        </w:rPr>
      </w:pPr>
    </w:p>
    <w:p w:rsidRDefault="00D01BE4" w:rsidP="00D01BE4" w:rsidR="00D01BE4" w:rsidRPr="004F768D">
      <w:pPr>
        <w:spacing w:lineRule="auto" w:line="276"/>
        <w:rPr>
          <w:b/>
        </w:rPr>
      </w:pPr>
      <w:r w:rsidRPr="004F768D">
        <w:rPr>
          <w:b/>
        </w:rPr>
        <w:t>UVOD:</w:t>
      </w:r>
    </w:p>
    <w:p w:rsidRDefault="00D01BE4" w:rsidP="00D01BE4" w:rsidR="00D01BE4" w:rsidRPr="004F768D">
      <w:pPr>
        <w:spacing w:lineRule="auto" w:line="276"/>
      </w:pPr>
    </w:p>
    <w:p w:rsidRDefault="000C2FA4" w:rsidP="00D01BE4" w:rsidR="00D01BE4">
      <w:pPr>
        <w:spacing w:lineRule="auto" w:line="276"/>
        <w:jc w:val="both"/>
      </w:pPr>
      <w:r w:rsidRPr="000C2FA4">
        <w:t xml:space="preserve">Povodom prijedloga za skraćeni stečajni postupak vjerovnici dužnika  1. Republika Hrvatska, Ministarstvo financija, Porezna uprava </w:t>
      </w:r>
      <w:proofErr w:type="spellStart"/>
      <w:r w:rsidRPr="000C2FA4">
        <w:t>OIB</w:t>
      </w:r>
      <w:proofErr w:type="spellEnd"/>
      <w:r w:rsidRPr="000C2FA4">
        <w:t xml:space="preserve"> 18683136487 koju zastupa Županijsko državno odvjetništvo u Sisku, 2.SLAVONIJA </w:t>
      </w:r>
      <w:proofErr w:type="spellStart"/>
      <w:r w:rsidRPr="000C2FA4">
        <w:t>ŽUPANJA</w:t>
      </w:r>
      <w:proofErr w:type="spellEnd"/>
      <w:r w:rsidRPr="000C2FA4">
        <w:t xml:space="preserve"> d.d., </w:t>
      </w:r>
      <w:proofErr w:type="spellStart"/>
      <w:r w:rsidRPr="000C2FA4">
        <w:t>OIB</w:t>
      </w:r>
      <w:proofErr w:type="spellEnd"/>
      <w:r w:rsidRPr="000C2FA4">
        <w:t xml:space="preserve"> 4739467651 Županja, Šećerana 63 kojeg zastupaju punomoćnici odvjetnik Ivan </w:t>
      </w:r>
      <w:proofErr w:type="spellStart"/>
      <w:r w:rsidRPr="000C2FA4">
        <w:t>Mišetić</w:t>
      </w:r>
      <w:proofErr w:type="spellEnd"/>
      <w:r w:rsidRPr="000C2FA4">
        <w:t xml:space="preserve"> i odvjetnica Mirna </w:t>
      </w:r>
      <w:proofErr w:type="spellStart"/>
      <w:r w:rsidRPr="000C2FA4">
        <w:t>Mišetić</w:t>
      </w:r>
      <w:proofErr w:type="spellEnd"/>
      <w:r w:rsidRPr="000C2FA4">
        <w:t xml:space="preserve"> u Odvjetničkom društvu </w:t>
      </w:r>
      <w:proofErr w:type="spellStart"/>
      <w:r w:rsidRPr="000C2FA4">
        <w:t>Mišetić</w:t>
      </w:r>
      <w:proofErr w:type="spellEnd"/>
      <w:r w:rsidRPr="000C2FA4">
        <w:t xml:space="preserve"> u Zagrebu, Mihanovićeva 20 i 3. </w:t>
      </w:r>
      <w:proofErr w:type="spellStart"/>
      <w:r w:rsidRPr="000C2FA4">
        <w:t>VIRO</w:t>
      </w:r>
      <w:proofErr w:type="spellEnd"/>
      <w:r w:rsidRPr="000C2FA4">
        <w:t xml:space="preserve">-KOOPERACIJA d.o.o. </w:t>
      </w:r>
      <w:proofErr w:type="spellStart"/>
      <w:r w:rsidRPr="000C2FA4">
        <w:t>OIB</w:t>
      </w:r>
      <w:proofErr w:type="spellEnd"/>
      <w:r w:rsidRPr="000C2FA4">
        <w:t xml:space="preserve"> 47394697651, Županja, Šećerana 63 kojeg zastupaju punomoćnici odvjetnik Ivan </w:t>
      </w:r>
      <w:proofErr w:type="spellStart"/>
      <w:r w:rsidRPr="000C2FA4">
        <w:t>Mišetić</w:t>
      </w:r>
      <w:proofErr w:type="spellEnd"/>
      <w:r w:rsidRPr="000C2FA4">
        <w:t xml:space="preserve"> i odvjetnica Mirna </w:t>
      </w:r>
      <w:proofErr w:type="spellStart"/>
      <w:r w:rsidRPr="000C2FA4">
        <w:t>Mišetić</w:t>
      </w:r>
      <w:proofErr w:type="spellEnd"/>
      <w:r w:rsidRPr="000C2FA4">
        <w:t xml:space="preserve"> u Odvjetničkom društvu </w:t>
      </w:r>
      <w:proofErr w:type="spellStart"/>
      <w:r w:rsidRPr="000C2FA4">
        <w:t>Mišetić</w:t>
      </w:r>
      <w:proofErr w:type="spellEnd"/>
      <w:r w:rsidRPr="000C2FA4">
        <w:t xml:space="preserve"> u Zagrebu, Mihanovićeva 20  stavili su  prijedlog za otvaranje stečajnog postupka na dužnikom i dostavili su dokaz o uplati iznosa od 20.000,00 kuna na ime predujma za namirenje troškova stečajnoga postupka.</w:t>
      </w:r>
    </w:p>
    <w:p w:rsidRDefault="000C2FA4" w:rsidP="00D01BE4" w:rsidR="000C2FA4">
      <w:pPr>
        <w:spacing w:lineRule="auto" w:line="276"/>
        <w:jc w:val="both"/>
      </w:pPr>
    </w:p>
    <w:p w:rsidRDefault="00094F83" w:rsidP="00D01BE4" w:rsidR="00D01BE4">
      <w:pPr>
        <w:spacing w:lineRule="auto" w:line="276"/>
        <w:jc w:val="both"/>
      </w:pPr>
      <w:r>
        <w:t>Rješenjem suda broj St-6821/16 od 11.07</w:t>
      </w:r>
      <w:r w:rsidR="001E5CC2">
        <w:t>.2017</w:t>
      </w:r>
      <w:r w:rsidR="00D01BE4">
        <w:t xml:space="preserve">. </w:t>
      </w:r>
      <w:r w:rsidR="00813B37">
        <w:t>pokrenut je prethodni postupak radi utvrđivanja uvjeta za otvaranje stečajnog postupka nad Dužnikom.</w:t>
      </w:r>
    </w:p>
    <w:p w:rsidRDefault="00094F83" w:rsidP="00D01BE4" w:rsidR="00094F83">
      <w:pPr>
        <w:spacing w:lineRule="auto" w:line="276"/>
        <w:jc w:val="both"/>
      </w:pPr>
    </w:p>
    <w:p w:rsidRDefault="00094F83" w:rsidP="00D01BE4" w:rsidR="00094F83" w:rsidRPr="004F768D">
      <w:pPr>
        <w:spacing w:lineRule="auto" w:line="276"/>
        <w:jc w:val="both"/>
      </w:pPr>
      <w:r>
        <w:t xml:space="preserve">Istim rješenjem suda, od 19.09.2017. godine, </w:t>
      </w:r>
      <w:proofErr w:type="spellStart"/>
      <w:r>
        <w:t>razrješen</w:t>
      </w:r>
      <w:proofErr w:type="spellEnd"/>
      <w:r>
        <w:t xml:space="preserve"> je dužnosti postojeći privremeni steč</w:t>
      </w:r>
      <w:r w:rsidR="00520EA7">
        <w:t xml:space="preserve">ajni upravitelj Janko </w:t>
      </w:r>
      <w:proofErr w:type="spellStart"/>
      <w:r w:rsidR="00520EA7">
        <w:t>Vidiček</w:t>
      </w:r>
      <w:proofErr w:type="spellEnd"/>
      <w:r w:rsidR="00520EA7">
        <w:t>, te</w:t>
      </w:r>
      <w:r>
        <w:t xml:space="preserve"> imenovan </w:t>
      </w:r>
      <w:r w:rsidR="00520EA7">
        <w:t xml:space="preserve">privremenim stečajnim upraviteljem </w:t>
      </w:r>
      <w:r>
        <w:t>Tibor Toth.</w:t>
      </w:r>
    </w:p>
    <w:p w:rsidRDefault="00D01BE4" w:rsidP="00D01BE4" w:rsidR="00D01BE4">
      <w:pPr>
        <w:spacing w:lineRule="auto" w:line="276"/>
        <w:jc w:val="both"/>
      </w:pPr>
    </w:p>
    <w:p w:rsidRDefault="00D01BE4" w:rsidP="00D01BE4" w:rsidR="00D01BE4" w:rsidRPr="004F768D">
      <w:pPr>
        <w:pStyle w:val="Uvuenotijeloteksta"/>
        <w:spacing w:lineRule="auto" w:line="276"/>
        <w:ind w:firstLine="0"/>
        <w:rPr>
          <w:rFonts w:cs="Times New Roman" w:hAnsi="Times New Roman" w:ascii="Times New Roman"/>
          <w:b/>
          <w:bCs/>
        </w:rPr>
      </w:pPr>
      <w:r w:rsidRPr="004F768D">
        <w:rPr>
          <w:rFonts w:cs="Times New Roman" w:hAnsi="Times New Roman" w:ascii="Times New Roman"/>
          <w:b/>
          <w:bCs/>
        </w:rPr>
        <w:t>STANJE UPISA U SUDSKOM REGISTRU:</w:t>
      </w:r>
    </w:p>
    <w:p w:rsidRDefault="00D01BE4" w:rsidP="00D01BE4" w:rsidR="00D01BE4" w:rsidRPr="004F768D">
      <w:pPr>
        <w:pStyle w:val="Uvuenotijeloteksta"/>
        <w:spacing w:lineRule="auto" w:line="276"/>
        <w:ind w:firstLine="0"/>
        <w:rPr>
          <w:rFonts w:cs="Times New Roman" w:hAnsi="Times New Roman" w:ascii="Times New Roman"/>
          <w:b/>
          <w:bCs/>
        </w:rPr>
      </w:pPr>
    </w:p>
    <w:p w:rsidRDefault="00D01BE4" w:rsidP="00A5297D" w:rsidR="00D01BE4"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Uvidom u izvadak iz sudskog registara utvrdio sam da je trgovačko društvo </w:t>
      </w:r>
      <w:r w:rsidR="00593B3A">
        <w:rPr>
          <w:rFonts w:cs="Times New Roman" w:hAnsi="Times New Roman" w:ascii="Times New Roman"/>
          <w:b/>
        </w:rPr>
        <w:t xml:space="preserve">GOSPODARSTVO </w:t>
      </w:r>
      <w:proofErr w:type="spellStart"/>
      <w:r w:rsidR="00593B3A">
        <w:rPr>
          <w:rFonts w:cs="Times New Roman" w:hAnsi="Times New Roman" w:ascii="Times New Roman"/>
          <w:b/>
        </w:rPr>
        <w:t>OBRANOVIĆ</w:t>
      </w:r>
      <w:proofErr w:type="spellEnd"/>
      <w:r w:rsidR="00593B3A">
        <w:rPr>
          <w:rFonts w:cs="Times New Roman" w:hAnsi="Times New Roman" w:ascii="Times New Roman"/>
          <w:b/>
        </w:rPr>
        <w:t xml:space="preserve"> </w:t>
      </w:r>
      <w:r w:rsidRPr="006F3A39">
        <w:rPr>
          <w:rFonts w:cs="Times New Roman" w:hAnsi="Times New Roman" w:ascii="Times New Roman"/>
          <w:b/>
        </w:rPr>
        <w:t>društvo s</w:t>
      </w:r>
      <w:r w:rsidR="005254F2">
        <w:rPr>
          <w:rFonts w:cs="Times New Roman" w:hAnsi="Times New Roman" w:ascii="Times New Roman"/>
          <w:b/>
        </w:rPr>
        <w:t xml:space="preserve"> ograničenom odgovornošću za</w:t>
      </w:r>
      <w:r w:rsidR="009223AF">
        <w:rPr>
          <w:rFonts w:cs="Times New Roman" w:hAnsi="Times New Roman" w:ascii="Times New Roman"/>
          <w:b/>
        </w:rPr>
        <w:t xml:space="preserve"> </w:t>
      </w:r>
      <w:r w:rsidR="00EB4199">
        <w:rPr>
          <w:rFonts w:cs="Times New Roman" w:hAnsi="Times New Roman" w:ascii="Times New Roman"/>
          <w:b/>
        </w:rPr>
        <w:t xml:space="preserve">proizvodnju, </w:t>
      </w:r>
      <w:r w:rsidR="009223AF">
        <w:rPr>
          <w:rFonts w:cs="Times New Roman" w:hAnsi="Times New Roman" w:ascii="Times New Roman"/>
          <w:b/>
        </w:rPr>
        <w:t>trgovinu i</w:t>
      </w:r>
      <w:r w:rsidR="005254F2">
        <w:rPr>
          <w:rFonts w:cs="Times New Roman" w:hAnsi="Times New Roman" w:ascii="Times New Roman"/>
          <w:b/>
        </w:rPr>
        <w:t xml:space="preserve"> </w:t>
      </w:r>
      <w:r w:rsidR="00225630">
        <w:rPr>
          <w:rFonts w:cs="Times New Roman" w:hAnsi="Times New Roman" w:ascii="Times New Roman"/>
          <w:b/>
        </w:rPr>
        <w:t>usluge</w:t>
      </w:r>
      <w:r w:rsidR="00515738">
        <w:rPr>
          <w:rFonts w:cs="Times New Roman" w:hAnsi="Times New Roman" w:ascii="Times New Roman"/>
        </w:rPr>
        <w:t xml:space="preserve">, </w:t>
      </w:r>
      <w:proofErr w:type="spellStart"/>
      <w:r w:rsidR="00EB4199">
        <w:rPr>
          <w:rFonts w:cs="Times New Roman" w:hAnsi="Times New Roman" w:ascii="Times New Roman"/>
        </w:rPr>
        <w:t>Popovača</w:t>
      </w:r>
      <w:proofErr w:type="spellEnd"/>
      <w:r w:rsidR="00EB4199">
        <w:rPr>
          <w:rFonts w:cs="Times New Roman" w:hAnsi="Times New Roman" w:ascii="Times New Roman"/>
        </w:rPr>
        <w:t xml:space="preserve">, </w:t>
      </w:r>
      <w:proofErr w:type="spellStart"/>
      <w:r w:rsidR="00EB4199">
        <w:rPr>
          <w:rFonts w:cs="Times New Roman" w:hAnsi="Times New Roman" w:ascii="Times New Roman"/>
        </w:rPr>
        <w:t>Ravnik</w:t>
      </w:r>
      <w:proofErr w:type="spellEnd"/>
      <w:r w:rsidR="00EB4199">
        <w:rPr>
          <w:rFonts w:cs="Times New Roman" w:hAnsi="Times New Roman" w:ascii="Times New Roman"/>
        </w:rPr>
        <w:t xml:space="preserve"> 11 A</w:t>
      </w:r>
      <w:r w:rsidRPr="006F3A39">
        <w:rPr>
          <w:rFonts w:cs="Times New Roman" w:hAnsi="Times New Roman" w:ascii="Times New Roman"/>
        </w:rPr>
        <w:t xml:space="preserve">, </w:t>
      </w:r>
      <w:proofErr w:type="spellStart"/>
      <w:r w:rsidRPr="006F3A39">
        <w:rPr>
          <w:rFonts w:cs="Times New Roman" w:hAnsi="Times New Roman" w:ascii="Times New Roman"/>
        </w:rPr>
        <w:t>OIB</w:t>
      </w:r>
      <w:proofErr w:type="spellEnd"/>
      <w:r w:rsidRPr="006F3A39">
        <w:rPr>
          <w:rFonts w:cs="Times New Roman" w:hAnsi="Times New Roman" w:ascii="Times New Roman"/>
        </w:rPr>
        <w:t xml:space="preserve"> </w:t>
      </w:r>
      <w:r w:rsidR="00EB4199" w:rsidRPr="00EB4199">
        <w:rPr>
          <w:rFonts w:cs="Times New Roman" w:hAnsi="Times New Roman" w:ascii="Times New Roman"/>
        </w:rPr>
        <w:t>57030294343</w:t>
      </w:r>
      <w:r w:rsidRPr="006F3A39">
        <w:rPr>
          <w:rFonts w:cs="Times New Roman" w:hAnsi="Times New Roman" w:ascii="Times New Roman"/>
        </w:rPr>
        <w:t>, upisano u Sudskom registru kod Trgov</w:t>
      </w:r>
      <w:r w:rsidRPr="004F768D">
        <w:rPr>
          <w:rFonts w:cs="Times New Roman" w:hAnsi="Times New Roman" w:ascii="Times New Roman"/>
        </w:rPr>
        <w:t>ačkog suda u Zagrebu</w:t>
      </w:r>
      <w:r w:rsidR="005254F2">
        <w:rPr>
          <w:rFonts w:cs="Times New Roman" w:hAnsi="Times New Roman" w:ascii="Times New Roman"/>
        </w:rPr>
        <w:t xml:space="preserve"> pod </w:t>
      </w:r>
      <w:proofErr w:type="spellStart"/>
      <w:r w:rsidRPr="004F768D">
        <w:rPr>
          <w:rFonts w:cs="Times New Roman" w:hAnsi="Times New Roman" w:ascii="Times New Roman"/>
        </w:rPr>
        <w:t>MBS</w:t>
      </w:r>
      <w:proofErr w:type="spellEnd"/>
      <w:r w:rsidRPr="004F768D">
        <w:rPr>
          <w:rFonts w:cs="Times New Roman" w:hAnsi="Times New Roman" w:ascii="Times New Roman"/>
        </w:rPr>
        <w:t xml:space="preserve">: </w:t>
      </w:r>
      <w:r w:rsidR="00EB4199" w:rsidRPr="00EB4199">
        <w:rPr>
          <w:rFonts w:cs="Times New Roman" w:hAnsi="Times New Roman" w:ascii="Times New Roman"/>
        </w:rPr>
        <w:t>120011943</w:t>
      </w:r>
      <w:r w:rsidRPr="004F768D">
        <w:rPr>
          <w:rFonts w:cs="Times New Roman" w:hAnsi="Times New Roman" w:ascii="Times New Roman"/>
        </w:rPr>
        <w:t>.</w:t>
      </w:r>
    </w:p>
    <w:p w:rsidRDefault="00D01BE4" w:rsidP="00D01BE4" w:rsidR="00D01BE4" w:rsidRPr="004F768D">
      <w:pPr>
        <w:pStyle w:val="Uvuenotijeloteksta"/>
        <w:spacing w:lineRule="auto" w:line="276"/>
        <w:ind w:firstLine="0"/>
        <w:jc w:val="both"/>
        <w:rPr>
          <w:rFonts w:cs="Times New Roman" w:hAnsi="Times New Roman" w:ascii="Times New Roman"/>
        </w:rPr>
      </w:pPr>
    </w:p>
    <w:p w:rsidRDefault="00D01BE4" w:rsidP="00D01BE4" w:rsidR="00D01BE4"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lastRenderedPageBreak/>
        <w:t xml:space="preserve">Društvo je osnovano temeljem </w:t>
      </w:r>
      <w:r w:rsidR="00452D18">
        <w:rPr>
          <w:rFonts w:cs="Times New Roman" w:hAnsi="Times New Roman" w:ascii="Times New Roman"/>
        </w:rPr>
        <w:t>Izjave</w:t>
      </w:r>
      <w:r w:rsidR="00970061">
        <w:rPr>
          <w:rFonts w:cs="Times New Roman" w:hAnsi="Times New Roman" w:ascii="Times New Roman"/>
        </w:rPr>
        <w:t xml:space="preserve"> o osnivanju društva s ograni</w:t>
      </w:r>
      <w:r w:rsidR="00452D18">
        <w:rPr>
          <w:rFonts w:cs="Times New Roman" w:hAnsi="Times New Roman" w:ascii="Times New Roman"/>
        </w:rPr>
        <w:t xml:space="preserve">čenom odgovornošću od </w:t>
      </w:r>
      <w:r w:rsidR="00734E40">
        <w:rPr>
          <w:rFonts w:cs="Times New Roman" w:hAnsi="Times New Roman" w:ascii="Times New Roman"/>
        </w:rPr>
        <w:t>08</w:t>
      </w:r>
      <w:r w:rsidR="003C51BA">
        <w:rPr>
          <w:rFonts w:cs="Times New Roman" w:hAnsi="Times New Roman" w:ascii="Times New Roman"/>
        </w:rPr>
        <w:t>.12</w:t>
      </w:r>
      <w:r w:rsidR="00452D18">
        <w:rPr>
          <w:rFonts w:cs="Times New Roman" w:hAnsi="Times New Roman" w:ascii="Times New Roman"/>
        </w:rPr>
        <w:t>.</w:t>
      </w:r>
      <w:r w:rsidR="003C51BA">
        <w:rPr>
          <w:rFonts w:cs="Times New Roman" w:hAnsi="Times New Roman" w:ascii="Times New Roman"/>
        </w:rPr>
        <w:t>2010</w:t>
      </w:r>
      <w:r w:rsidR="00AC12D4">
        <w:rPr>
          <w:rFonts w:cs="Times New Roman" w:hAnsi="Times New Roman" w:ascii="Times New Roman"/>
        </w:rPr>
        <w:t>.</w:t>
      </w:r>
      <w:r w:rsidR="00970061">
        <w:rPr>
          <w:rFonts w:cs="Times New Roman" w:hAnsi="Times New Roman" w:ascii="Times New Roman"/>
        </w:rPr>
        <w:t xml:space="preserve"> godine.</w:t>
      </w:r>
    </w:p>
    <w:p w:rsidRDefault="00D01BE4" w:rsidP="00D01BE4" w:rsidR="00D01BE4" w:rsidRPr="004F768D">
      <w:pPr>
        <w:pStyle w:val="Uvuenotijeloteksta"/>
        <w:spacing w:lineRule="auto" w:line="276"/>
        <w:ind w:firstLine="0"/>
        <w:jc w:val="both"/>
        <w:rPr>
          <w:rFonts w:cs="Times New Roman" w:hAnsi="Times New Roman" w:ascii="Times New Roman"/>
        </w:rPr>
      </w:pPr>
    </w:p>
    <w:p w:rsidRDefault="00D01BE4" w:rsidP="00D01BE4" w:rsidR="00D01BE4"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Temeljni kapital društva iznosi </w:t>
      </w:r>
      <w:r w:rsidR="005F7086">
        <w:rPr>
          <w:rFonts w:cs="Times New Roman" w:hAnsi="Times New Roman" w:ascii="Times New Roman"/>
        </w:rPr>
        <w:t>20.000</w:t>
      </w:r>
      <w:r w:rsidRPr="004F768D">
        <w:rPr>
          <w:rFonts w:cs="Times New Roman" w:hAnsi="Times New Roman" w:ascii="Times New Roman"/>
        </w:rPr>
        <w:t>,00 kuna.</w:t>
      </w:r>
    </w:p>
    <w:p w:rsidRDefault="00807965" w:rsidP="00D01BE4" w:rsidR="00807965">
      <w:pPr>
        <w:pStyle w:val="Uvuenotijeloteksta"/>
        <w:spacing w:lineRule="auto" w:line="276"/>
        <w:ind w:firstLine="0"/>
        <w:jc w:val="both"/>
        <w:rPr>
          <w:rFonts w:cs="Times New Roman" w:hAnsi="Times New Roman" w:ascii="Times New Roman"/>
        </w:rPr>
      </w:pPr>
    </w:p>
    <w:p w:rsidRDefault="00807965" w:rsidP="00D01BE4" w:rsidR="00807965">
      <w:pPr>
        <w:pStyle w:val="Uvuenotijeloteksta"/>
        <w:spacing w:lineRule="auto" w:line="276"/>
        <w:ind w:firstLine="0"/>
        <w:jc w:val="both"/>
        <w:rPr>
          <w:rFonts w:cs="Times New Roman" w:hAnsi="Times New Roman" w:ascii="Times New Roman"/>
        </w:rPr>
      </w:pPr>
    </w:p>
    <w:p w:rsidRDefault="00D01BE4" w:rsidP="00D01BE4" w:rsidR="00D01BE4"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Predmet poslovanja društva čine slijedeće djelatnosti:</w:t>
      </w:r>
    </w:p>
    <w:p w:rsidRDefault="003D110B" w:rsidP="007278E7" w:rsidR="007278E7">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poljoprivredna djelatnost</w:t>
      </w:r>
    </w:p>
    <w:p w:rsidRDefault="003D110B" w:rsidP="007278E7" w:rsidR="003D110B">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proizvodnja, promet, prerada grožđa za vino</w:t>
      </w:r>
    </w:p>
    <w:p w:rsidRDefault="003D110B" w:rsidP="007278E7" w:rsidR="003D110B">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proizvodnja i promet vina i drugih proizvoda od grožđa i vina</w:t>
      </w:r>
    </w:p>
    <w:p w:rsidRDefault="00185B10" w:rsidP="007278E7" w:rsidR="003D110B">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proizvodnja i promet voćnih vina i drugih proizvoda na bazi voćnih vina</w:t>
      </w:r>
    </w:p>
    <w:p w:rsidRDefault="00185B10" w:rsidP="007278E7" w:rsidR="00185B10">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kupnja i prodaja robe</w:t>
      </w:r>
    </w:p>
    <w:p w:rsidRDefault="00BE50BC" w:rsidP="007278E7" w:rsidR="00185B10">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obavljanje trgovinskog posredovanja na domaćem i inozemnom tržištu</w:t>
      </w:r>
    </w:p>
    <w:p w:rsidRDefault="006042E4" w:rsidP="007278E7" w:rsidR="00BE50BC">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posredovanje u prometu nekretnina</w:t>
      </w:r>
    </w:p>
    <w:p w:rsidRDefault="00F346FF" w:rsidP="007278E7" w:rsidR="006042E4">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projektiranje, građenje, uporaba i uklanjanje građevina</w:t>
      </w:r>
    </w:p>
    <w:p w:rsidRDefault="001F7E35" w:rsidP="001F7E35" w:rsidR="00F346FF">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turističke usluge u nautičkom turizmu</w:t>
      </w:r>
    </w:p>
    <w:p w:rsidRDefault="00DB2807" w:rsidP="001F7E35" w:rsidR="001F7E35">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 xml:space="preserve">turističke usluge u ostalim oblicima turističke ponude: seoskom, zdravstvenom, kulturnom, </w:t>
      </w:r>
      <w:proofErr w:type="spellStart"/>
      <w:r>
        <w:rPr>
          <w:rFonts w:cs="Times New Roman" w:hAnsi="Times New Roman" w:ascii="Times New Roman"/>
        </w:rPr>
        <w:t>wellness</w:t>
      </w:r>
      <w:proofErr w:type="spellEnd"/>
      <w:r>
        <w:rPr>
          <w:rFonts w:cs="Times New Roman" w:hAnsi="Times New Roman" w:ascii="Times New Roman"/>
        </w:rPr>
        <w:t>, kongresnom, za mlade, pustolovnom, lovnom, športskom, golf-turizmu, športskom ili rekreacijskom ribolovu na moru, ronilačkom turizmu, športskom ribolovu na slatkim vodama kao dodatna djelatnost u uzgoju morskih i slatkovodnih riba, rakova i školjaka i dr.</w:t>
      </w:r>
    </w:p>
    <w:p w:rsidRDefault="00E16EF7" w:rsidP="001F7E35" w:rsidR="00E16EF7">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ostale turističke usluge</w:t>
      </w:r>
    </w:p>
    <w:p w:rsidRDefault="003F3D54" w:rsidP="001F7E35" w:rsidR="00E16EF7">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 xml:space="preserve">pripremanje hrane, pružanje usluge prehrane, pripremanje i usluživanje pića i napitaka, pružanje usluga smještaja, pripremanje hrane za potrošnju na drugom mjestu (u prijevoznim sredstvima, na priredbama i </w:t>
      </w:r>
      <w:proofErr w:type="spellStart"/>
      <w:r>
        <w:rPr>
          <w:rFonts w:cs="Times New Roman" w:hAnsi="Times New Roman" w:ascii="Times New Roman"/>
        </w:rPr>
        <w:t>sl</w:t>
      </w:r>
      <w:proofErr w:type="spellEnd"/>
      <w:r>
        <w:rPr>
          <w:rFonts w:cs="Times New Roman" w:hAnsi="Times New Roman" w:ascii="Times New Roman"/>
        </w:rPr>
        <w:t>) i opskrba tom hranom (</w:t>
      </w:r>
      <w:proofErr w:type="spellStart"/>
      <w:r>
        <w:rPr>
          <w:rFonts w:cs="Times New Roman" w:hAnsi="Times New Roman" w:ascii="Times New Roman"/>
        </w:rPr>
        <w:t>catering</w:t>
      </w:r>
      <w:proofErr w:type="spellEnd"/>
      <w:r>
        <w:rPr>
          <w:rFonts w:cs="Times New Roman" w:hAnsi="Times New Roman" w:ascii="Times New Roman"/>
        </w:rPr>
        <w:t>)</w:t>
      </w:r>
    </w:p>
    <w:p w:rsidRDefault="00A04A88" w:rsidP="001F7E35" w:rsidR="003F3D54">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usluga pranja motornih vozila</w:t>
      </w:r>
    </w:p>
    <w:p w:rsidRDefault="00560916" w:rsidP="001F7E35" w:rsidR="00A04A88">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održavanje i popravak motornih vozila</w:t>
      </w:r>
    </w:p>
    <w:p w:rsidRDefault="00AD2499" w:rsidP="001F7E35" w:rsidR="00560916">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djelatnost javnog cestovnog prijevoza putnika i tereta u domaćem i međunarodnom prometu</w:t>
      </w:r>
    </w:p>
    <w:p w:rsidRDefault="00AD2499" w:rsidP="001F7E35" w:rsidR="00AD2499">
      <w:pPr>
        <w:pStyle w:val="Uvuenotijeloteksta"/>
        <w:numPr>
          <w:ilvl w:val="0"/>
          <w:numId w:val="5"/>
        </w:numPr>
        <w:spacing w:lineRule="auto" w:line="276"/>
        <w:jc w:val="both"/>
        <w:rPr>
          <w:rFonts w:cs="Times New Roman" w:hAnsi="Times New Roman" w:ascii="Times New Roman"/>
        </w:rPr>
      </w:pPr>
      <w:r>
        <w:rPr>
          <w:rFonts w:cs="Times New Roman" w:hAnsi="Times New Roman" w:ascii="Times New Roman"/>
        </w:rPr>
        <w:t>prijevoz za vlastite potrebe</w:t>
      </w:r>
    </w:p>
    <w:p w:rsidRDefault="00884202" w:rsidP="00634039" w:rsidR="00884202">
      <w:pPr>
        <w:pStyle w:val="Uvuenotijeloteksta"/>
        <w:spacing w:lineRule="auto" w:line="276"/>
        <w:ind w:firstLine="0" w:left="1428"/>
        <w:jc w:val="both"/>
        <w:rPr>
          <w:rFonts w:cs="Times New Roman" w:hAnsi="Times New Roman" w:ascii="Times New Roman"/>
        </w:rPr>
      </w:pPr>
    </w:p>
    <w:p w:rsidRDefault="00884202" w:rsidP="00884202" w:rsidR="00884202">
      <w:pPr>
        <w:pStyle w:val="Uvuenotijeloteksta"/>
        <w:spacing w:lineRule="auto" w:line="276"/>
        <w:jc w:val="both"/>
        <w:rPr>
          <w:rFonts w:cs="Times New Roman" w:hAnsi="Times New Roman" w:ascii="Times New Roman"/>
        </w:rPr>
      </w:pPr>
    </w:p>
    <w:p w:rsidRDefault="00920B58" w:rsidP="00D01BE4" w:rsidR="00D01BE4" w:rsidRPr="004F768D">
      <w:pPr>
        <w:pStyle w:val="Uvuenotijeloteksta"/>
        <w:spacing w:lineRule="auto" w:line="276"/>
        <w:ind w:firstLine="0"/>
        <w:jc w:val="both"/>
        <w:rPr>
          <w:rFonts w:cs="Times New Roman" w:hAnsi="Times New Roman" w:ascii="Times New Roman"/>
        </w:rPr>
      </w:pPr>
      <w:r>
        <w:rPr>
          <w:rFonts w:cs="Times New Roman" w:hAnsi="Times New Roman" w:ascii="Times New Roman"/>
        </w:rPr>
        <w:t>O</w:t>
      </w:r>
      <w:r w:rsidR="00D01BE4" w:rsidRPr="004F768D">
        <w:rPr>
          <w:rFonts w:cs="Times New Roman" w:hAnsi="Times New Roman" w:ascii="Times New Roman"/>
        </w:rPr>
        <w:t>snivač / član društva je:</w:t>
      </w:r>
    </w:p>
    <w:p w:rsidRDefault="00624337" w:rsidP="00D01BE4" w:rsidR="00D01BE4" w:rsidRPr="00AE1F39">
      <w:pPr>
        <w:pStyle w:val="Uvuenotijeloteksta"/>
        <w:spacing w:lineRule="auto" w:line="276"/>
        <w:rPr>
          <w:rFonts w:cs="Times New Roman" w:hAnsi="Times New Roman" w:ascii="Times New Roman"/>
        </w:rPr>
      </w:pPr>
      <w:r>
        <w:rPr>
          <w:rFonts w:cs="Times New Roman" w:hAnsi="Times New Roman" w:ascii="Times New Roman"/>
          <w:b/>
        </w:rPr>
        <w:t xml:space="preserve">Mario </w:t>
      </w:r>
      <w:proofErr w:type="spellStart"/>
      <w:r>
        <w:rPr>
          <w:rFonts w:cs="Times New Roman" w:hAnsi="Times New Roman" w:ascii="Times New Roman"/>
          <w:b/>
        </w:rPr>
        <w:t>Obranović</w:t>
      </w:r>
      <w:proofErr w:type="spellEnd"/>
      <w:r w:rsidR="001C0642">
        <w:rPr>
          <w:rFonts w:cs="Times New Roman" w:hAnsi="Times New Roman" w:ascii="Times New Roman"/>
          <w:b/>
        </w:rPr>
        <w:t xml:space="preserve">, </w:t>
      </w:r>
      <w:proofErr w:type="spellStart"/>
      <w:r w:rsidR="00293FA3">
        <w:rPr>
          <w:rFonts w:cs="Times New Roman" w:hAnsi="Times New Roman" w:ascii="Times New Roman"/>
        </w:rPr>
        <w:t>OIB</w:t>
      </w:r>
      <w:proofErr w:type="spellEnd"/>
      <w:r w:rsidR="00293FA3">
        <w:rPr>
          <w:rFonts w:cs="Times New Roman" w:hAnsi="Times New Roman" w:ascii="Times New Roman"/>
        </w:rPr>
        <w:t xml:space="preserve">: </w:t>
      </w:r>
      <w:r w:rsidRPr="00624337">
        <w:rPr>
          <w:rFonts w:cs="Times New Roman" w:hAnsi="Times New Roman" w:ascii="Times New Roman"/>
        </w:rPr>
        <w:t>38143593768</w:t>
      </w:r>
    </w:p>
    <w:p w:rsidRDefault="00624337" w:rsidP="00D01BE4" w:rsidR="00884202">
      <w:pPr>
        <w:pStyle w:val="Uvuenotijeloteksta"/>
        <w:spacing w:lineRule="auto" w:line="276"/>
        <w:ind w:firstLine="0" w:left="708"/>
        <w:rPr>
          <w:rFonts w:cs="Times New Roman" w:hAnsi="Times New Roman" w:ascii="Times New Roman"/>
        </w:rPr>
      </w:pPr>
      <w:proofErr w:type="spellStart"/>
      <w:r>
        <w:rPr>
          <w:rFonts w:cs="Times New Roman" w:hAnsi="Times New Roman" w:ascii="Times New Roman"/>
        </w:rPr>
        <w:t>Vidrenjak</w:t>
      </w:r>
      <w:proofErr w:type="spellEnd"/>
      <w:r>
        <w:rPr>
          <w:rFonts w:cs="Times New Roman" w:hAnsi="Times New Roman" w:ascii="Times New Roman"/>
        </w:rPr>
        <w:t xml:space="preserve">, Ulica Mije </w:t>
      </w:r>
      <w:proofErr w:type="spellStart"/>
      <w:r>
        <w:rPr>
          <w:rFonts w:cs="Times New Roman" w:hAnsi="Times New Roman" w:ascii="Times New Roman"/>
        </w:rPr>
        <w:t>Stuparića</w:t>
      </w:r>
      <w:proofErr w:type="spellEnd"/>
      <w:r>
        <w:rPr>
          <w:rFonts w:cs="Times New Roman" w:hAnsi="Times New Roman" w:ascii="Times New Roman"/>
        </w:rPr>
        <w:t xml:space="preserve"> 9</w:t>
      </w:r>
    </w:p>
    <w:p w:rsidRDefault="00D01BE4" w:rsidP="00D01BE4" w:rsidR="00D01BE4" w:rsidRPr="00AE1F39">
      <w:pPr>
        <w:pStyle w:val="Uvuenotijeloteksta"/>
        <w:spacing w:lineRule="auto" w:line="276"/>
        <w:ind w:firstLine="0" w:left="708"/>
        <w:rPr>
          <w:rFonts w:cs="Times New Roman" w:hAnsi="Times New Roman" w:ascii="Times New Roman"/>
        </w:rPr>
      </w:pPr>
      <w:r w:rsidRPr="00AE1F39">
        <w:rPr>
          <w:rFonts w:cs="Times New Roman" w:hAnsi="Times New Roman" w:ascii="Times New Roman"/>
        </w:rPr>
        <w:t xml:space="preserve">- </w:t>
      </w:r>
      <w:r w:rsidR="00884202">
        <w:rPr>
          <w:rFonts w:cs="Times New Roman" w:hAnsi="Times New Roman" w:ascii="Times New Roman"/>
        </w:rPr>
        <w:t xml:space="preserve">jedini </w:t>
      </w:r>
      <w:r w:rsidR="00DF2C99">
        <w:rPr>
          <w:rFonts w:cs="Times New Roman" w:hAnsi="Times New Roman" w:ascii="Times New Roman"/>
        </w:rPr>
        <w:t>osnivač</w:t>
      </w:r>
      <w:r w:rsidR="00884202">
        <w:rPr>
          <w:rFonts w:cs="Times New Roman" w:hAnsi="Times New Roman" w:ascii="Times New Roman"/>
        </w:rPr>
        <w:t xml:space="preserve"> </w:t>
      </w:r>
      <w:r w:rsidR="00920B58">
        <w:rPr>
          <w:rFonts w:cs="Times New Roman" w:hAnsi="Times New Roman" w:ascii="Times New Roman"/>
        </w:rPr>
        <w:t>d.o.o.</w:t>
      </w:r>
      <w:r w:rsidRPr="00AE1F39">
        <w:rPr>
          <w:rFonts w:cs="Times New Roman" w:hAnsi="Times New Roman" w:ascii="Times New Roman"/>
        </w:rPr>
        <w:t xml:space="preserve"> </w:t>
      </w:r>
    </w:p>
    <w:p w:rsidRDefault="00884202" w:rsidP="00D01BE4" w:rsidR="00884202">
      <w:pPr>
        <w:pStyle w:val="Uvuenotijeloteksta"/>
        <w:spacing w:lineRule="auto" w:line="276"/>
        <w:ind w:firstLine="0"/>
        <w:rPr>
          <w:rFonts w:cs="Times New Roman" w:hAnsi="Times New Roman" w:ascii="Times New Roman"/>
        </w:rPr>
      </w:pPr>
    </w:p>
    <w:p w:rsidRDefault="00920B58" w:rsidP="00D01BE4" w:rsidR="00D01BE4" w:rsidRPr="004F768D">
      <w:pPr>
        <w:pStyle w:val="Uvuenotijeloteksta"/>
        <w:spacing w:lineRule="auto" w:line="276"/>
        <w:ind w:firstLine="0"/>
        <w:rPr>
          <w:rFonts w:cs="Times New Roman" w:hAnsi="Times New Roman" w:ascii="Times New Roman"/>
        </w:rPr>
      </w:pPr>
      <w:r>
        <w:rPr>
          <w:rFonts w:cs="Times New Roman" w:hAnsi="Times New Roman" w:ascii="Times New Roman"/>
        </w:rPr>
        <w:t>O</w:t>
      </w:r>
      <w:r w:rsidR="00E6214F">
        <w:rPr>
          <w:rFonts w:cs="Times New Roman" w:hAnsi="Times New Roman" w:ascii="Times New Roman"/>
        </w:rPr>
        <w:t>sobe</w:t>
      </w:r>
      <w:r w:rsidR="00D01BE4" w:rsidRPr="004F768D">
        <w:rPr>
          <w:rFonts w:cs="Times New Roman" w:hAnsi="Times New Roman" w:ascii="Times New Roman"/>
        </w:rPr>
        <w:t xml:space="preserve"> ov</w:t>
      </w:r>
      <w:r w:rsidR="00E6214F">
        <w:rPr>
          <w:rFonts w:cs="Times New Roman" w:hAnsi="Times New Roman" w:ascii="Times New Roman"/>
        </w:rPr>
        <w:t>laštena za zastupanje društva su</w:t>
      </w:r>
      <w:r w:rsidR="00D01BE4" w:rsidRPr="004F768D">
        <w:rPr>
          <w:rFonts w:cs="Times New Roman" w:hAnsi="Times New Roman" w:ascii="Times New Roman"/>
        </w:rPr>
        <w:t xml:space="preserve">: </w:t>
      </w:r>
    </w:p>
    <w:p w:rsidRDefault="00582FD1" w:rsidP="00582FD1" w:rsidR="00582FD1" w:rsidRPr="00AE1F39">
      <w:pPr>
        <w:pStyle w:val="Uvuenotijeloteksta"/>
        <w:spacing w:lineRule="auto" w:line="276"/>
        <w:rPr>
          <w:rFonts w:cs="Times New Roman" w:hAnsi="Times New Roman" w:ascii="Times New Roman"/>
        </w:rPr>
      </w:pPr>
      <w:r>
        <w:rPr>
          <w:rFonts w:cs="Times New Roman" w:hAnsi="Times New Roman" w:ascii="Times New Roman"/>
          <w:b/>
        </w:rPr>
        <w:t xml:space="preserve">Mario </w:t>
      </w:r>
      <w:proofErr w:type="spellStart"/>
      <w:r>
        <w:rPr>
          <w:rFonts w:cs="Times New Roman" w:hAnsi="Times New Roman" w:ascii="Times New Roman"/>
          <w:b/>
        </w:rPr>
        <w:t>Obranović</w:t>
      </w:r>
      <w:proofErr w:type="spellEnd"/>
      <w:r>
        <w:rPr>
          <w:rFonts w:cs="Times New Roman" w:hAnsi="Times New Roman" w:ascii="Times New Roman"/>
          <w:b/>
        </w:rPr>
        <w:t xml:space="preserve">, </w:t>
      </w:r>
      <w:proofErr w:type="spellStart"/>
      <w:r>
        <w:rPr>
          <w:rFonts w:cs="Times New Roman" w:hAnsi="Times New Roman" w:ascii="Times New Roman"/>
        </w:rPr>
        <w:t>OIB</w:t>
      </w:r>
      <w:proofErr w:type="spellEnd"/>
      <w:r>
        <w:rPr>
          <w:rFonts w:cs="Times New Roman" w:hAnsi="Times New Roman" w:ascii="Times New Roman"/>
        </w:rPr>
        <w:t xml:space="preserve">: </w:t>
      </w:r>
      <w:r w:rsidRPr="00624337">
        <w:rPr>
          <w:rFonts w:cs="Times New Roman" w:hAnsi="Times New Roman" w:ascii="Times New Roman"/>
        </w:rPr>
        <w:t>38143593768</w:t>
      </w:r>
    </w:p>
    <w:p w:rsidRDefault="00311F82" w:rsidP="00582FD1" w:rsidR="00582FD1">
      <w:pPr>
        <w:pStyle w:val="Uvuenotijeloteksta"/>
        <w:spacing w:lineRule="auto" w:line="276"/>
        <w:ind w:firstLine="0" w:left="708"/>
        <w:rPr>
          <w:rFonts w:cs="Times New Roman" w:hAnsi="Times New Roman" w:ascii="Times New Roman"/>
        </w:rPr>
      </w:pPr>
      <w:proofErr w:type="spellStart"/>
      <w:r>
        <w:rPr>
          <w:rFonts w:cs="Times New Roman" w:hAnsi="Times New Roman" w:ascii="Times New Roman"/>
        </w:rPr>
        <w:t>Popovača</w:t>
      </w:r>
      <w:proofErr w:type="spellEnd"/>
      <w:r>
        <w:rPr>
          <w:rFonts w:cs="Times New Roman" w:hAnsi="Times New Roman" w:ascii="Times New Roman"/>
        </w:rPr>
        <w:t xml:space="preserve">, </w:t>
      </w:r>
      <w:proofErr w:type="spellStart"/>
      <w:r>
        <w:rPr>
          <w:rFonts w:cs="Times New Roman" w:hAnsi="Times New Roman" w:ascii="Times New Roman"/>
        </w:rPr>
        <w:t>Ravnik</w:t>
      </w:r>
      <w:proofErr w:type="spellEnd"/>
      <w:r>
        <w:rPr>
          <w:rFonts w:cs="Times New Roman" w:hAnsi="Times New Roman" w:ascii="Times New Roman"/>
        </w:rPr>
        <w:t xml:space="preserve"> 11 A</w:t>
      </w:r>
    </w:p>
    <w:p w:rsidRDefault="00D01BE4" w:rsidP="00D01BE4" w:rsidR="00D01BE4" w:rsidRPr="00AE1F39">
      <w:pPr>
        <w:pStyle w:val="Uvuenotijeloteksta"/>
        <w:spacing w:lineRule="auto" w:line="276"/>
        <w:rPr>
          <w:rFonts w:cs="Times New Roman" w:hAnsi="Times New Roman" w:ascii="Times New Roman"/>
        </w:rPr>
      </w:pPr>
      <w:r w:rsidRPr="00AE1F39">
        <w:rPr>
          <w:rFonts w:cs="Times New Roman" w:hAnsi="Times New Roman" w:ascii="Times New Roman"/>
        </w:rPr>
        <w:t xml:space="preserve">- direktor </w:t>
      </w:r>
    </w:p>
    <w:p w:rsidRDefault="00D01BE4" w:rsidP="000E5ED7" w:rsidR="000E5ED7">
      <w:pPr>
        <w:pStyle w:val="Uvuenotijeloteksta"/>
        <w:spacing w:lineRule="auto" w:line="276"/>
        <w:rPr>
          <w:rFonts w:cs="Times New Roman" w:hAnsi="Times New Roman" w:ascii="Times New Roman"/>
        </w:rPr>
      </w:pPr>
      <w:r w:rsidRPr="00AE1F39">
        <w:rPr>
          <w:rFonts w:cs="Times New Roman" w:hAnsi="Times New Roman" w:ascii="Times New Roman"/>
        </w:rPr>
        <w:t>- zastupa d</w:t>
      </w:r>
      <w:r>
        <w:rPr>
          <w:rFonts w:cs="Times New Roman" w:hAnsi="Times New Roman" w:ascii="Times New Roman"/>
        </w:rPr>
        <w:t>ruštvo pojedinačno i samostalno</w:t>
      </w:r>
    </w:p>
    <w:p w:rsidRDefault="00D01BE4" w:rsidP="000E5ED7" w:rsidR="00D01BE4" w:rsidRPr="004F768D">
      <w:pPr>
        <w:pStyle w:val="Uvuenotijeloteksta"/>
        <w:spacing w:lineRule="auto" w:line="276"/>
        <w:ind w:firstLine="0"/>
        <w:rPr>
          <w:rFonts w:cs="Times New Roman" w:hAnsi="Times New Roman" w:ascii="Times New Roman"/>
        </w:rPr>
      </w:pPr>
      <w:r w:rsidRPr="004F768D">
        <w:rPr>
          <w:rFonts w:cs="Times New Roman" w:hAnsi="Times New Roman" w:ascii="Times New Roman"/>
          <w:b/>
          <w:bCs/>
        </w:rPr>
        <w:lastRenderedPageBreak/>
        <w:t>STANJE RAČUNA DUŽNIKA</w:t>
      </w:r>
    </w:p>
    <w:p w:rsidRDefault="00D01BE4" w:rsidP="00D01BE4" w:rsidR="00D01BE4" w:rsidRPr="004F768D">
      <w:pPr>
        <w:pStyle w:val="Uvuenotijeloteksta"/>
        <w:spacing w:lineRule="auto" w:line="276"/>
        <w:ind w:firstLine="0"/>
        <w:jc w:val="both"/>
        <w:rPr>
          <w:rFonts w:cs="Times New Roman" w:hAnsi="Times New Roman" w:ascii="Times New Roman"/>
        </w:rPr>
      </w:pPr>
    </w:p>
    <w:p w:rsidRDefault="00D01BE4" w:rsidP="00D01BE4" w:rsidR="00D01BE4">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Dužnik </w:t>
      </w:r>
      <w:r w:rsidR="00285E2F">
        <w:rPr>
          <w:rFonts w:cs="Times New Roman" w:hAnsi="Times New Roman" w:ascii="Times New Roman"/>
        </w:rPr>
        <w:t>ima</w:t>
      </w:r>
      <w:r w:rsidR="00494C4F">
        <w:rPr>
          <w:rFonts w:cs="Times New Roman" w:hAnsi="Times New Roman" w:ascii="Times New Roman"/>
        </w:rPr>
        <w:t xml:space="preserve"> </w:t>
      </w:r>
      <w:r w:rsidR="00285E2F">
        <w:rPr>
          <w:rFonts w:cs="Times New Roman" w:hAnsi="Times New Roman" w:ascii="Times New Roman"/>
        </w:rPr>
        <w:t>sljedeće račune:</w:t>
      </w:r>
    </w:p>
    <w:p w:rsidRDefault="00285E2F" w:rsidP="00D01BE4" w:rsidR="00285E2F">
      <w:pPr>
        <w:pStyle w:val="Uvuenotijeloteksta"/>
        <w:spacing w:lineRule="auto" w:line="276"/>
        <w:ind w:firstLine="0"/>
        <w:jc w:val="both"/>
        <w:rPr>
          <w:rFonts w:cs="Times New Roman" w:hAnsi="Times New Roman" w:ascii="Times New Roman"/>
        </w:rPr>
      </w:pPr>
    </w:p>
    <w:p w:rsidRDefault="00721109" w:rsidP="00721109" w:rsidR="00285E2F">
      <w:pPr>
        <w:pStyle w:val="Uvuenotijeloteksta"/>
        <w:numPr>
          <w:ilvl w:val="0"/>
          <w:numId w:val="10"/>
        </w:numPr>
        <w:spacing w:lineRule="auto" w:line="276"/>
        <w:jc w:val="both"/>
        <w:rPr>
          <w:rFonts w:cs="Times New Roman" w:hAnsi="Times New Roman" w:ascii="Times New Roman"/>
        </w:rPr>
      </w:pPr>
      <w:r w:rsidRPr="00721109">
        <w:rPr>
          <w:rFonts w:cs="Times New Roman" w:hAnsi="Times New Roman" w:ascii="Times New Roman"/>
        </w:rPr>
        <w:t>HR9123300031151319583</w:t>
      </w:r>
      <w:r w:rsidR="00285E2F">
        <w:rPr>
          <w:rFonts w:cs="Times New Roman" w:hAnsi="Times New Roman" w:ascii="Times New Roman"/>
        </w:rPr>
        <w:t xml:space="preserve"> kod </w:t>
      </w:r>
      <w:r>
        <w:rPr>
          <w:rFonts w:cs="Times New Roman" w:hAnsi="Times New Roman" w:ascii="Times New Roman"/>
        </w:rPr>
        <w:t>Societe Generale Splitska Banka</w:t>
      </w:r>
      <w:r w:rsidR="00285E2F">
        <w:rPr>
          <w:rFonts w:cs="Times New Roman" w:hAnsi="Times New Roman" w:ascii="Times New Roman"/>
        </w:rPr>
        <w:t xml:space="preserve"> d.d.</w:t>
      </w:r>
      <w:r>
        <w:rPr>
          <w:rFonts w:cs="Times New Roman" w:hAnsi="Times New Roman" w:ascii="Times New Roman"/>
        </w:rPr>
        <w:t xml:space="preserve"> Split</w:t>
      </w:r>
      <w:r w:rsidR="00285E2F">
        <w:rPr>
          <w:rFonts w:cs="Times New Roman" w:hAnsi="Times New Roman" w:ascii="Times New Roman"/>
        </w:rPr>
        <w:t xml:space="preserve"> – </w:t>
      </w:r>
      <w:r>
        <w:rPr>
          <w:rFonts w:cs="Times New Roman" w:hAnsi="Times New Roman" w:ascii="Times New Roman"/>
        </w:rPr>
        <w:t>trenutno u blokadi</w:t>
      </w:r>
    </w:p>
    <w:p w:rsidRDefault="00D01BE4" w:rsidP="00494C4F" w:rsidR="00D01BE4" w:rsidRPr="004F768D">
      <w:pPr>
        <w:pStyle w:val="Uvuenotijeloteksta"/>
        <w:spacing w:lineRule="auto" w:line="276"/>
        <w:ind w:firstLine="0"/>
        <w:jc w:val="both"/>
        <w:rPr>
          <w:rFonts w:cs="Times New Roman" w:hAnsi="Times New Roman" w:ascii="Times New Roman"/>
        </w:rPr>
      </w:pPr>
    </w:p>
    <w:p w:rsidRDefault="00C919DB" w:rsidP="00D01BE4" w:rsidR="00D01BE4" w:rsidRPr="00441D08">
      <w:pPr>
        <w:pStyle w:val="Uvuenotijeloteksta"/>
        <w:spacing w:lineRule="auto" w:line="276"/>
        <w:ind w:firstLine="0" w:right="19"/>
        <w:jc w:val="both"/>
        <w:rPr>
          <w:rFonts w:cs="Times New Roman" w:hAnsi="Times New Roman" w:ascii="Times New Roman"/>
        </w:rPr>
      </w:pPr>
      <w:r w:rsidRPr="00441D08">
        <w:rPr>
          <w:rFonts w:cs="Times New Roman" w:hAnsi="Times New Roman" w:ascii="Times New Roman"/>
        </w:rPr>
        <w:t xml:space="preserve">Sukladno </w:t>
      </w:r>
      <w:r w:rsidR="003F4D17" w:rsidRPr="00441D08">
        <w:rPr>
          <w:rFonts w:cs="Times New Roman" w:hAnsi="Times New Roman" w:ascii="Times New Roman"/>
        </w:rPr>
        <w:t>potvrdi o blokadi računa i novčanih sredstava</w:t>
      </w:r>
      <w:r w:rsidRPr="00441D08">
        <w:rPr>
          <w:rFonts w:cs="Times New Roman" w:hAnsi="Times New Roman" w:ascii="Times New Roman"/>
        </w:rPr>
        <w:t xml:space="preserve"> </w:t>
      </w:r>
      <w:r w:rsidR="00D01BE4" w:rsidRPr="00441D08">
        <w:rPr>
          <w:rFonts w:cs="Times New Roman" w:hAnsi="Times New Roman" w:ascii="Times New Roman"/>
        </w:rPr>
        <w:t xml:space="preserve">Financijske agencije od </w:t>
      </w:r>
      <w:r w:rsidR="003A5420" w:rsidRPr="00441D08">
        <w:rPr>
          <w:rFonts w:cs="Times New Roman" w:hAnsi="Times New Roman" w:ascii="Times New Roman"/>
        </w:rPr>
        <w:t>03.10</w:t>
      </w:r>
      <w:r w:rsidR="00D01BE4" w:rsidRPr="00441D08">
        <w:rPr>
          <w:rFonts w:cs="Times New Roman" w:hAnsi="Times New Roman" w:ascii="Times New Roman"/>
        </w:rPr>
        <w:t xml:space="preserve">.2017. godine, </w:t>
      </w:r>
      <w:r w:rsidR="003F4D17" w:rsidRPr="00441D08">
        <w:rPr>
          <w:rFonts w:cs="Times New Roman" w:hAnsi="Times New Roman" w:ascii="Times New Roman"/>
        </w:rPr>
        <w:t xml:space="preserve">na računima i novčanim sredstvima </w:t>
      </w:r>
      <w:r w:rsidR="000059CC" w:rsidRPr="00441D08">
        <w:rPr>
          <w:rFonts w:cs="Times New Roman" w:hAnsi="Times New Roman" w:ascii="Times New Roman"/>
        </w:rPr>
        <w:t xml:space="preserve">Dužnika </w:t>
      </w:r>
      <w:r w:rsidR="003F4D17" w:rsidRPr="00441D08">
        <w:rPr>
          <w:rFonts w:cs="Times New Roman" w:hAnsi="Times New Roman" w:ascii="Times New Roman"/>
        </w:rPr>
        <w:t xml:space="preserve">evidentirano je </w:t>
      </w:r>
      <w:r w:rsidR="003A5420" w:rsidRPr="00441D08">
        <w:rPr>
          <w:rFonts w:cs="Times New Roman" w:hAnsi="Times New Roman" w:ascii="Times New Roman"/>
          <w:b/>
        </w:rPr>
        <w:t>1153</w:t>
      </w:r>
      <w:r w:rsidR="003F4D17" w:rsidRPr="00441D08">
        <w:rPr>
          <w:rFonts w:cs="Times New Roman" w:hAnsi="Times New Roman" w:ascii="Times New Roman"/>
          <w:b/>
        </w:rPr>
        <w:t xml:space="preserve"> dana</w:t>
      </w:r>
      <w:r w:rsidR="003F4D17" w:rsidRPr="00441D08">
        <w:rPr>
          <w:rFonts w:cs="Times New Roman" w:hAnsi="Times New Roman" w:ascii="Times New Roman"/>
        </w:rPr>
        <w:t xml:space="preserve"> neprekidne blokade zbog nepodmirenih osnova za plaćanje evidentiranih </w:t>
      </w:r>
      <w:r w:rsidR="00935B65" w:rsidRPr="00441D08">
        <w:rPr>
          <w:rFonts w:cs="Times New Roman" w:hAnsi="Times New Roman" w:ascii="Times New Roman"/>
        </w:rPr>
        <w:t>u Očevidniku redoslijeda osnova za plaćanje.</w:t>
      </w:r>
    </w:p>
    <w:p w:rsidRDefault="00C36D32" w:rsidP="00D01BE4" w:rsidR="00C36D32">
      <w:pPr>
        <w:pStyle w:val="Uvuenotijeloteksta"/>
        <w:spacing w:lineRule="auto" w:line="276"/>
        <w:ind w:firstLine="0" w:right="19"/>
        <w:jc w:val="both"/>
        <w:rPr>
          <w:rFonts w:cs="Times New Roman" w:hAnsi="Times New Roman" w:ascii="Times New Roman"/>
          <w:b/>
        </w:rPr>
      </w:pPr>
      <w:r w:rsidRPr="00441D08">
        <w:rPr>
          <w:rFonts w:cs="Times New Roman" w:hAnsi="Times New Roman" w:ascii="Times New Roman"/>
        </w:rPr>
        <w:t>Nepodmirene obveze po evidentiranim, a neizvršenim osnovama za plaćanje na</w:t>
      </w:r>
      <w:r w:rsidR="003A5420" w:rsidRPr="00441D08">
        <w:rPr>
          <w:rFonts w:cs="Times New Roman" w:hAnsi="Times New Roman" w:ascii="Times New Roman"/>
        </w:rPr>
        <w:t xml:space="preserve"> dan 03.10</w:t>
      </w:r>
      <w:r w:rsidRPr="00441D08">
        <w:rPr>
          <w:rFonts w:cs="Times New Roman" w:hAnsi="Times New Roman" w:ascii="Times New Roman"/>
        </w:rPr>
        <w:t xml:space="preserve">.2017. iznose </w:t>
      </w:r>
      <w:r w:rsidR="003A5420" w:rsidRPr="00441D08">
        <w:rPr>
          <w:rFonts w:cs="Times New Roman" w:hAnsi="Times New Roman" w:ascii="Times New Roman"/>
          <w:b/>
        </w:rPr>
        <w:t>2.589</w:t>
      </w:r>
      <w:r w:rsidR="007C3BAA" w:rsidRPr="00441D08">
        <w:rPr>
          <w:rFonts w:cs="Times New Roman" w:hAnsi="Times New Roman" w:ascii="Times New Roman"/>
          <w:b/>
        </w:rPr>
        <w:t>.</w:t>
      </w:r>
      <w:r w:rsidR="003A5420" w:rsidRPr="00441D08">
        <w:rPr>
          <w:rFonts w:cs="Times New Roman" w:hAnsi="Times New Roman" w:ascii="Times New Roman"/>
          <w:b/>
        </w:rPr>
        <w:t>155,06</w:t>
      </w:r>
      <w:r w:rsidRPr="00441D08">
        <w:rPr>
          <w:rFonts w:cs="Times New Roman" w:hAnsi="Times New Roman" w:ascii="Times New Roman"/>
          <w:b/>
        </w:rPr>
        <w:t xml:space="preserve"> kn.</w:t>
      </w:r>
    </w:p>
    <w:p w:rsidRDefault="00FA61D7" w:rsidP="00D01BE4" w:rsidR="00FA61D7">
      <w:pPr>
        <w:pStyle w:val="Uvuenotijeloteksta"/>
        <w:spacing w:lineRule="auto" w:line="276"/>
        <w:ind w:firstLine="0" w:right="19"/>
        <w:jc w:val="both"/>
        <w:rPr>
          <w:rFonts w:cs="Times New Roman" w:hAnsi="Times New Roman" w:ascii="Times New Roman"/>
        </w:rPr>
      </w:pPr>
    </w:p>
    <w:p w:rsidRDefault="004B53E0" w:rsidP="00D01BE4" w:rsidR="004B53E0">
      <w:pPr>
        <w:pStyle w:val="Uvuenotijeloteksta"/>
        <w:spacing w:lineRule="auto" w:line="276"/>
        <w:ind w:firstLine="0"/>
        <w:rPr>
          <w:rFonts w:cs="Times New Roman" w:hAnsi="Times New Roman" w:ascii="Times New Roman"/>
          <w:b/>
          <w:bCs/>
        </w:rPr>
      </w:pPr>
    </w:p>
    <w:p w:rsidRDefault="00D01BE4" w:rsidP="00D01BE4" w:rsidR="00D01BE4" w:rsidRPr="004F768D">
      <w:pPr>
        <w:pStyle w:val="Uvuenotijeloteksta"/>
        <w:spacing w:lineRule="auto" w:line="276"/>
        <w:ind w:firstLine="0"/>
        <w:rPr>
          <w:rFonts w:cs="Times New Roman" w:hAnsi="Times New Roman" w:ascii="Times New Roman"/>
          <w:b/>
          <w:bCs/>
        </w:rPr>
      </w:pPr>
      <w:r w:rsidRPr="004F768D">
        <w:rPr>
          <w:rFonts w:cs="Times New Roman" w:hAnsi="Times New Roman" w:ascii="Times New Roman"/>
          <w:b/>
          <w:bCs/>
        </w:rPr>
        <w:t>PODUZETE RADNJE</w:t>
      </w:r>
    </w:p>
    <w:p w:rsidRDefault="00D01BE4" w:rsidP="00D01BE4" w:rsidR="00D01BE4" w:rsidRPr="004F768D">
      <w:pPr>
        <w:pStyle w:val="Uvuenotijeloteksta"/>
        <w:spacing w:lineRule="auto" w:line="276"/>
        <w:ind w:firstLine="0"/>
        <w:rPr>
          <w:rFonts w:cs="Times New Roman" w:hAnsi="Times New Roman" w:ascii="Times New Roman"/>
          <w:b/>
          <w:bCs/>
        </w:rPr>
      </w:pPr>
    </w:p>
    <w:p w:rsidRDefault="00D01BE4" w:rsidP="00D01BE4" w:rsidR="00D01BE4" w:rsidRPr="004F768D">
      <w:pPr>
        <w:spacing w:lineRule="auto" w:line="276"/>
        <w:jc w:val="both"/>
        <w:rPr>
          <w:lang w:eastAsia="zh-TW"/>
        </w:rPr>
      </w:pPr>
      <w:r w:rsidRPr="004F768D">
        <w:t xml:space="preserve">Izvršio sam uvid u sudski spis Trgovačkog suda u Zagrebu, posl.br. </w:t>
      </w:r>
      <w:r w:rsidR="00FE2928">
        <w:t>St-6821/16</w:t>
      </w:r>
      <w:r w:rsidRPr="004F768D">
        <w:rPr>
          <w:lang w:eastAsia="zh-TW"/>
        </w:rPr>
        <w:t>.</w:t>
      </w:r>
    </w:p>
    <w:p w:rsidRDefault="00D01BE4" w:rsidP="00D01BE4" w:rsidR="00D01BE4" w:rsidRPr="004F768D">
      <w:pPr>
        <w:spacing w:lineRule="auto" w:line="276"/>
        <w:jc w:val="both"/>
        <w:rPr>
          <w:lang w:eastAsia="zh-TW"/>
        </w:rPr>
      </w:pPr>
    </w:p>
    <w:p w:rsidRDefault="00D01BE4" w:rsidP="00D01BE4" w:rsidR="00D01BE4" w:rsidRPr="004F768D">
      <w:pPr>
        <w:spacing w:lineRule="auto" w:line="276"/>
        <w:jc w:val="both"/>
      </w:pPr>
      <w:r w:rsidRPr="00EA14F4">
        <w:rPr>
          <w:bCs/>
        </w:rPr>
        <w:t>Poslao sam dopis Dužniku u kojemu sam specificirao dokumentaciju koja mi je potrebna u prethodnom postupku.</w:t>
      </w:r>
      <w:r w:rsidR="0026042F" w:rsidRPr="00EA14F4">
        <w:t xml:space="preserve"> Dužnik je zaprimio pošiljku, </w:t>
      </w:r>
      <w:r w:rsidR="00EA14F4" w:rsidRPr="00EA14F4">
        <w:t>te poslao svu potrebnu dokumentaciju za izradu izvješća.</w:t>
      </w:r>
    </w:p>
    <w:p w:rsidRDefault="00D01BE4" w:rsidP="00D01BE4" w:rsidR="00D01BE4" w:rsidRPr="004F768D">
      <w:pPr>
        <w:spacing w:lineRule="auto" w:line="276"/>
        <w:jc w:val="both"/>
        <w:rPr>
          <w:bCs/>
        </w:rPr>
      </w:pPr>
    </w:p>
    <w:p w:rsidRDefault="00D01BE4" w:rsidP="00D01BE4" w:rsidR="00D01BE4" w:rsidRPr="004F768D">
      <w:pPr>
        <w:spacing w:lineRule="auto" w:line="276"/>
        <w:jc w:val="both"/>
      </w:pPr>
      <w:r w:rsidRPr="004F768D">
        <w:t xml:space="preserve">Informirao sam se </w:t>
      </w:r>
      <w:r w:rsidR="007717BA">
        <w:t xml:space="preserve">i </w:t>
      </w:r>
      <w:r w:rsidRPr="004F768D">
        <w:t>na druge dostupne načine o ekonomskom stanju društva, imovini društva i postojanju stečajnih razloga.</w:t>
      </w:r>
    </w:p>
    <w:p w:rsidRDefault="00D01BE4" w:rsidP="00D01BE4" w:rsidR="00D01BE4" w:rsidRPr="004F768D">
      <w:pPr>
        <w:spacing w:lineRule="auto" w:line="276"/>
        <w:jc w:val="both"/>
      </w:pPr>
    </w:p>
    <w:p w:rsidRDefault="001550C0" w:rsidP="001550C0" w:rsidR="001550C0" w:rsidRPr="004F768D">
      <w:pPr>
        <w:spacing w:lineRule="auto" w:line="276"/>
        <w:jc w:val="both"/>
        <w:rPr>
          <w:bCs/>
        </w:rPr>
      </w:pPr>
      <w:r w:rsidRPr="004F768D">
        <w:rPr>
          <w:bCs/>
        </w:rPr>
        <w:t xml:space="preserve">Od Ministarstva unutarnjih poslova, Policijske uprave </w:t>
      </w:r>
      <w:r w:rsidR="005352CC">
        <w:rPr>
          <w:bCs/>
        </w:rPr>
        <w:t>Sisačko-Moslavačke</w:t>
      </w:r>
      <w:r w:rsidRPr="004F768D">
        <w:rPr>
          <w:bCs/>
        </w:rPr>
        <w:t xml:space="preserve">, </w:t>
      </w:r>
      <w:r w:rsidR="00DB7817">
        <w:rPr>
          <w:bCs/>
        </w:rPr>
        <w:t xml:space="preserve">Policijske postaje </w:t>
      </w:r>
      <w:r w:rsidR="005352CC">
        <w:rPr>
          <w:bCs/>
        </w:rPr>
        <w:t>Kutina</w:t>
      </w:r>
      <w:r w:rsidR="00DB7817">
        <w:rPr>
          <w:bCs/>
        </w:rPr>
        <w:t xml:space="preserve">, </w:t>
      </w:r>
      <w:r w:rsidRPr="004F768D">
        <w:rPr>
          <w:bCs/>
        </w:rPr>
        <w:t>zatražio sam uvjerenje o evidenciji vlasništva motornih vozila.</w:t>
      </w:r>
    </w:p>
    <w:p w:rsidRDefault="001550C0" w:rsidP="00D01BE4" w:rsidR="001550C0">
      <w:pPr>
        <w:spacing w:lineRule="auto" w:line="276"/>
        <w:jc w:val="both"/>
        <w:rPr>
          <w:bCs/>
        </w:rPr>
      </w:pPr>
    </w:p>
    <w:p w:rsidRDefault="00D01BE4" w:rsidP="00D01BE4" w:rsidR="00D01BE4" w:rsidRPr="004F768D">
      <w:pPr>
        <w:spacing w:lineRule="auto" w:line="276"/>
        <w:jc w:val="both"/>
        <w:rPr>
          <w:bCs/>
        </w:rPr>
      </w:pPr>
      <w:r w:rsidRPr="004F768D">
        <w:rPr>
          <w:bCs/>
        </w:rPr>
        <w:t xml:space="preserve">Od </w:t>
      </w:r>
      <w:r>
        <w:rPr>
          <w:bCs/>
        </w:rPr>
        <w:t>Državne geodetske uprave</w:t>
      </w:r>
      <w:r w:rsidRPr="004F768D">
        <w:rPr>
          <w:bCs/>
        </w:rPr>
        <w:t xml:space="preserve">, zatražio sam </w:t>
      </w:r>
      <w:r>
        <w:rPr>
          <w:bCs/>
        </w:rPr>
        <w:t>podatke iz evidencije nositelja prava na nekretninama</w:t>
      </w:r>
      <w:r w:rsidRPr="004F768D">
        <w:rPr>
          <w:bCs/>
        </w:rPr>
        <w:t>.</w:t>
      </w:r>
    </w:p>
    <w:p w:rsidRDefault="00D01BE4" w:rsidP="00D01BE4" w:rsidR="00D01BE4">
      <w:pPr>
        <w:spacing w:lineRule="auto" w:line="276"/>
        <w:jc w:val="both"/>
        <w:rPr>
          <w:bCs/>
        </w:rPr>
      </w:pPr>
    </w:p>
    <w:p w:rsidRDefault="00EB1B3B" w:rsidP="00EB1B3B" w:rsidR="00EB1B3B">
      <w:pPr>
        <w:spacing w:lineRule="auto" w:line="276"/>
        <w:jc w:val="both"/>
        <w:rPr>
          <w:bCs/>
        </w:rPr>
      </w:pPr>
      <w:r w:rsidRPr="004F768D">
        <w:rPr>
          <w:bCs/>
        </w:rPr>
        <w:t>Od Hrvatskog zavoda za mirovinsko osiguranje, zatražio sam pregled evidencije prijavljenih osiguranika.</w:t>
      </w:r>
    </w:p>
    <w:p w:rsidRDefault="00EB1B3B" w:rsidP="00D01BE4" w:rsidR="00EB1B3B">
      <w:pPr>
        <w:spacing w:lineRule="auto" w:line="276"/>
        <w:jc w:val="both"/>
        <w:rPr>
          <w:bCs/>
        </w:rPr>
      </w:pPr>
    </w:p>
    <w:p w:rsidRDefault="00D01BE4" w:rsidP="00D01BE4" w:rsidR="00D01BE4" w:rsidRPr="004F768D">
      <w:pPr>
        <w:spacing w:lineRule="auto" w:line="276"/>
        <w:jc w:val="both"/>
        <w:rPr>
          <w:bCs/>
        </w:rPr>
      </w:pPr>
      <w:r>
        <w:rPr>
          <w:bCs/>
        </w:rPr>
        <w:t>Od Fina</w:t>
      </w:r>
      <w:r w:rsidR="008940C1">
        <w:rPr>
          <w:bCs/>
        </w:rPr>
        <w:t>ncijske agencije zatražio sam potvrdu o blokadi računa i novčanih sredstava Dužnika</w:t>
      </w:r>
      <w:r>
        <w:rPr>
          <w:bCs/>
        </w:rPr>
        <w:t>.</w:t>
      </w:r>
    </w:p>
    <w:p w:rsidRDefault="00D01BE4" w:rsidP="00D01BE4" w:rsidR="00D01BE4" w:rsidRPr="004F768D">
      <w:pPr>
        <w:spacing w:lineRule="auto" w:line="276"/>
        <w:jc w:val="both"/>
      </w:pPr>
    </w:p>
    <w:p w:rsidRDefault="00913A81" w:rsidP="00D01BE4" w:rsidR="00913A81">
      <w:pPr>
        <w:pStyle w:val="Uvuenotijeloteksta"/>
        <w:spacing w:lineRule="auto" w:line="276"/>
        <w:ind w:firstLine="0" w:right="19"/>
        <w:rPr>
          <w:rFonts w:cs="Times New Roman" w:hAnsi="Times New Roman" w:ascii="Times New Roman"/>
          <w:b/>
          <w:bCs/>
        </w:rPr>
      </w:pPr>
    </w:p>
    <w:p w:rsidRDefault="00D01BE4" w:rsidP="00D01BE4" w:rsidR="00D01BE4" w:rsidRPr="004F768D">
      <w:pPr>
        <w:pStyle w:val="Uvuenotijeloteksta"/>
        <w:spacing w:lineRule="auto" w:line="276"/>
        <w:ind w:firstLine="0" w:right="19"/>
        <w:rPr>
          <w:rFonts w:cs="Times New Roman" w:hAnsi="Times New Roman" w:ascii="Times New Roman"/>
          <w:b/>
          <w:bCs/>
        </w:rPr>
      </w:pPr>
      <w:r w:rsidRPr="004F768D">
        <w:rPr>
          <w:rFonts w:cs="Times New Roman" w:hAnsi="Times New Roman" w:ascii="Times New Roman"/>
          <w:b/>
          <w:bCs/>
        </w:rPr>
        <w:t>POSLOVNE KNJIGE I DOKUMENTACIJA</w:t>
      </w:r>
    </w:p>
    <w:p w:rsidRDefault="00D01BE4" w:rsidP="00D01BE4" w:rsidR="00D01BE4" w:rsidRPr="004F768D">
      <w:pPr>
        <w:pStyle w:val="Uvuenotijeloteksta"/>
        <w:spacing w:lineRule="auto" w:line="276"/>
        <w:ind w:firstLine="0" w:right="19"/>
        <w:rPr>
          <w:rFonts w:cs="Times New Roman" w:hAnsi="Times New Roman" w:ascii="Times New Roman"/>
        </w:rPr>
      </w:pPr>
    </w:p>
    <w:p w:rsidRDefault="002F591C" w:rsidP="00D01BE4" w:rsidR="00FA61D7">
      <w:pPr>
        <w:pStyle w:val="Uvuenotijeloteksta"/>
        <w:spacing w:lineRule="auto" w:line="276"/>
        <w:ind w:firstLine="0" w:right="19"/>
        <w:jc w:val="both"/>
        <w:rPr>
          <w:rFonts w:cs="Times New Roman" w:hAnsi="Times New Roman" w:ascii="Times New Roman"/>
        </w:rPr>
      </w:pPr>
      <w:r>
        <w:rPr>
          <w:rFonts w:cs="Times New Roman" w:hAnsi="Times New Roman" w:ascii="Times New Roman"/>
        </w:rPr>
        <w:t xml:space="preserve">Zakonski zastupnik dužnika dostavio je </w:t>
      </w:r>
      <w:proofErr w:type="spellStart"/>
      <w:r>
        <w:rPr>
          <w:rFonts w:cs="Times New Roman" w:hAnsi="Times New Roman" w:ascii="Times New Roman"/>
        </w:rPr>
        <w:t>prokazni</w:t>
      </w:r>
      <w:proofErr w:type="spellEnd"/>
      <w:r>
        <w:rPr>
          <w:rFonts w:cs="Times New Roman" w:hAnsi="Times New Roman" w:ascii="Times New Roman"/>
        </w:rPr>
        <w:t xml:space="preserve"> popis imovine ovjeren kod javnog bilježnika, očevidnik o </w:t>
      </w:r>
      <w:proofErr w:type="spellStart"/>
      <w:r>
        <w:rPr>
          <w:rFonts w:cs="Times New Roman" w:hAnsi="Times New Roman" w:ascii="Times New Roman"/>
        </w:rPr>
        <w:t>redosljedu</w:t>
      </w:r>
      <w:proofErr w:type="spellEnd"/>
      <w:r>
        <w:rPr>
          <w:rFonts w:cs="Times New Roman" w:hAnsi="Times New Roman" w:ascii="Times New Roman"/>
        </w:rPr>
        <w:t xml:space="preserve"> plaćanja izdan od FINA-e, popis dugotrajne imovine na dan 30.06.2017., ugovore o pozajmici između dužnika i zakonskog zastupnika dužnika, bruto bilancu, analitiku konta kupaca te izjavu kako se dužnik našao u ovom položaju.</w:t>
      </w:r>
    </w:p>
    <w:p w:rsidRDefault="00D01BE4" w:rsidP="00D01BE4" w:rsidR="00D01BE4" w:rsidRPr="004F768D">
      <w:pPr>
        <w:spacing w:lineRule="auto" w:line="276"/>
        <w:jc w:val="both"/>
        <w:rPr>
          <w:b/>
          <w:bCs/>
        </w:rPr>
      </w:pPr>
      <w:r w:rsidRPr="004F768D">
        <w:rPr>
          <w:b/>
          <w:bCs/>
        </w:rPr>
        <w:lastRenderedPageBreak/>
        <w:t>IMOVINA DUŽNIKA KOJA BI ČINILA STEČAJNU MASU</w:t>
      </w:r>
    </w:p>
    <w:p w:rsidRDefault="00D01BE4" w:rsidP="00D01BE4" w:rsidR="00D01BE4" w:rsidRPr="004F768D">
      <w:pPr>
        <w:suppressAutoHyphens/>
        <w:spacing w:lineRule="auto" w:line="276"/>
        <w:rPr>
          <w:bCs/>
        </w:rPr>
      </w:pPr>
    </w:p>
    <w:p w:rsidRDefault="00D01BE4" w:rsidP="00D01BE4" w:rsidR="00D01BE4" w:rsidRPr="004F768D">
      <w:pPr>
        <w:suppressAutoHyphens/>
        <w:spacing w:lineRule="auto" w:line="276"/>
        <w:rPr>
          <w:b/>
          <w:bCs/>
        </w:rPr>
      </w:pPr>
      <w:r w:rsidRPr="004F768D">
        <w:rPr>
          <w:b/>
          <w:bCs/>
        </w:rPr>
        <w:t xml:space="preserve">a) Nekretnine </w:t>
      </w:r>
    </w:p>
    <w:p w:rsidRDefault="00D01BE4" w:rsidP="00D01BE4" w:rsidR="00D01BE4" w:rsidRPr="004F768D">
      <w:pPr>
        <w:suppressAutoHyphens/>
        <w:spacing w:lineRule="auto" w:line="276"/>
        <w:rPr>
          <w:bCs/>
        </w:rPr>
      </w:pPr>
    </w:p>
    <w:p w:rsidRDefault="00D01BE4" w:rsidP="00D01BE4" w:rsidR="00A2645F">
      <w:pPr>
        <w:suppressAutoHyphens/>
        <w:spacing w:lineRule="auto" w:line="276"/>
        <w:jc w:val="both"/>
        <w:rPr>
          <w:bCs/>
        </w:rPr>
      </w:pPr>
      <w:r w:rsidRPr="004F768D">
        <w:rPr>
          <w:bCs/>
        </w:rPr>
        <w:t xml:space="preserve">Temeljem uvida u uvjerenje </w:t>
      </w:r>
      <w:r>
        <w:rPr>
          <w:bCs/>
        </w:rPr>
        <w:t>Državne geodetske uprave</w:t>
      </w:r>
      <w:r w:rsidR="00397600">
        <w:rPr>
          <w:bCs/>
        </w:rPr>
        <w:t>, utvrđeno je kako</w:t>
      </w:r>
      <w:r w:rsidR="00A2645F">
        <w:rPr>
          <w:bCs/>
        </w:rPr>
        <w:t xml:space="preserve"> Dužnik</w:t>
      </w:r>
      <w:r w:rsidRPr="004F768D">
        <w:rPr>
          <w:bCs/>
        </w:rPr>
        <w:t xml:space="preserve"> </w:t>
      </w:r>
      <w:r w:rsidR="00397600">
        <w:rPr>
          <w:bCs/>
        </w:rPr>
        <w:t xml:space="preserve">nije </w:t>
      </w:r>
      <w:r w:rsidRPr="004F768D">
        <w:rPr>
          <w:bCs/>
        </w:rPr>
        <w:t xml:space="preserve">evidentiran kao </w:t>
      </w:r>
      <w:r>
        <w:rPr>
          <w:bCs/>
        </w:rPr>
        <w:t xml:space="preserve">nositelj prava na </w:t>
      </w:r>
      <w:r w:rsidR="00397600">
        <w:rPr>
          <w:bCs/>
        </w:rPr>
        <w:t>nekretninama na području Republike Hrvatske.</w:t>
      </w:r>
      <w:r w:rsidR="00752AFD">
        <w:rPr>
          <w:bCs/>
        </w:rPr>
        <w:t xml:space="preserve"> Ova činjenica također je potvrđena u </w:t>
      </w:r>
      <w:proofErr w:type="spellStart"/>
      <w:r w:rsidR="00752AFD">
        <w:rPr>
          <w:bCs/>
        </w:rPr>
        <w:t>prokaznom</w:t>
      </w:r>
      <w:proofErr w:type="spellEnd"/>
      <w:r w:rsidR="00752AFD">
        <w:rPr>
          <w:bCs/>
        </w:rPr>
        <w:t xml:space="preserve"> popisu imovine ovjerenom od strane javnog bilježnika.</w:t>
      </w:r>
    </w:p>
    <w:p w:rsidRDefault="00A2645F" w:rsidP="00D01BE4" w:rsidR="00A2645F">
      <w:pPr>
        <w:suppressAutoHyphens/>
        <w:spacing w:lineRule="auto" w:line="276"/>
        <w:jc w:val="both"/>
        <w:rPr>
          <w:bCs/>
        </w:rPr>
      </w:pPr>
    </w:p>
    <w:p w:rsidRDefault="008D5F93" w:rsidP="00D01BE4" w:rsidR="008D5F93">
      <w:pPr>
        <w:suppressAutoHyphens/>
        <w:spacing w:lineRule="auto" w:line="276"/>
      </w:pPr>
    </w:p>
    <w:p w:rsidRDefault="00D01BE4" w:rsidP="00D01BE4" w:rsidR="00D01BE4" w:rsidRPr="004F768D">
      <w:pPr>
        <w:suppressAutoHyphens/>
        <w:spacing w:lineRule="auto" w:line="276"/>
        <w:rPr>
          <w:b/>
          <w:lang w:eastAsia="ar-SA"/>
        </w:rPr>
      </w:pPr>
      <w:r w:rsidRPr="004F768D">
        <w:rPr>
          <w:b/>
          <w:lang w:eastAsia="ar-SA"/>
        </w:rPr>
        <w:t xml:space="preserve">b) Pokretnine </w:t>
      </w:r>
    </w:p>
    <w:p w:rsidRDefault="00D01BE4" w:rsidP="00D01BE4" w:rsidR="00D01BE4" w:rsidRPr="004F768D">
      <w:pPr>
        <w:suppressAutoHyphens/>
        <w:spacing w:lineRule="auto" w:line="276"/>
        <w:rPr>
          <w:b/>
          <w:lang w:eastAsia="ar-SA"/>
        </w:rPr>
      </w:pPr>
    </w:p>
    <w:p w:rsidRDefault="00D01BE4" w:rsidP="00D01BE4" w:rsidR="00D01BE4" w:rsidRPr="002C0408">
      <w:pPr>
        <w:suppressAutoHyphens/>
        <w:spacing w:lineRule="auto" w:line="276"/>
        <w:jc w:val="both"/>
        <w:rPr>
          <w:bCs/>
        </w:rPr>
      </w:pPr>
      <w:r w:rsidRPr="00A83BF9">
        <w:rPr>
          <w:bCs/>
        </w:rPr>
        <w:t xml:space="preserve">Temeljem uvida u uvjerenje Ministarstva unutarnjih poslova, Policijske uprave </w:t>
      </w:r>
      <w:r w:rsidR="0052428A" w:rsidRPr="00A83BF9">
        <w:rPr>
          <w:bCs/>
        </w:rPr>
        <w:t>Sisačko-Moslavačke</w:t>
      </w:r>
      <w:r w:rsidRPr="00A83BF9">
        <w:rPr>
          <w:bCs/>
        </w:rPr>
        <w:t xml:space="preserve">, </w:t>
      </w:r>
      <w:r w:rsidR="001F3291" w:rsidRPr="00A83BF9">
        <w:rPr>
          <w:bCs/>
        </w:rPr>
        <w:t xml:space="preserve">Policijska postaja </w:t>
      </w:r>
      <w:r w:rsidR="0052428A" w:rsidRPr="00A83BF9">
        <w:rPr>
          <w:bCs/>
        </w:rPr>
        <w:t>Kut</w:t>
      </w:r>
      <w:r w:rsidR="001A09F4">
        <w:rPr>
          <w:bCs/>
        </w:rPr>
        <w:t>i</w:t>
      </w:r>
      <w:r w:rsidR="0052428A" w:rsidRPr="00A83BF9">
        <w:rPr>
          <w:bCs/>
        </w:rPr>
        <w:t>na</w:t>
      </w:r>
      <w:r w:rsidR="001F3291" w:rsidRPr="00A83BF9">
        <w:rPr>
          <w:bCs/>
        </w:rPr>
        <w:t xml:space="preserve">, </w:t>
      </w:r>
      <w:r w:rsidRPr="00A83BF9">
        <w:rPr>
          <w:bCs/>
        </w:rPr>
        <w:t xml:space="preserve">utvrđeno je kako </w:t>
      </w:r>
      <w:r w:rsidR="00A83BF9" w:rsidRPr="00A83BF9">
        <w:rPr>
          <w:bCs/>
        </w:rPr>
        <w:t xml:space="preserve">je </w:t>
      </w:r>
      <w:r w:rsidRPr="00A83BF9">
        <w:rPr>
          <w:bCs/>
        </w:rPr>
        <w:t xml:space="preserve">Dužnik evidentiran kao vlasnik </w:t>
      </w:r>
      <w:r w:rsidR="00A83BF9" w:rsidRPr="00A83BF9">
        <w:rPr>
          <w:bCs/>
        </w:rPr>
        <w:t>sljedećih vozila:</w:t>
      </w:r>
    </w:p>
    <w:p w:rsidRDefault="00D01BE4" w:rsidP="00D01BE4" w:rsidR="00D01BE4" w:rsidRPr="004F768D">
      <w:pPr>
        <w:suppressAutoHyphens/>
        <w:spacing w:lineRule="auto" w:line="276"/>
        <w:jc w:val="both"/>
      </w:pPr>
    </w:p>
    <w:p w:rsidRDefault="004E43EA" w:rsidP="004E43EA" w:rsidR="00A83BF9">
      <w:pPr>
        <w:pStyle w:val="Odlomakpopisa"/>
        <w:numPr>
          <w:ilvl w:val="0"/>
          <w:numId w:val="11"/>
        </w:numPr>
        <w:spacing w:lineRule="auto" w:line="276"/>
        <w:jc w:val="both"/>
      </w:pPr>
      <w:proofErr w:type="spellStart"/>
      <w:r>
        <w:t>KIA</w:t>
      </w:r>
      <w:proofErr w:type="spellEnd"/>
      <w:r>
        <w:t xml:space="preserve"> </w:t>
      </w:r>
      <w:proofErr w:type="spellStart"/>
      <w:r>
        <w:t>SEPHIA</w:t>
      </w:r>
      <w:proofErr w:type="spellEnd"/>
      <w:r>
        <w:t xml:space="preserve"> 1.5GTX, godina proizvodnje 1998, broj šasije KNEFA2</w:t>
      </w:r>
      <w:r w:rsidR="003E6AB7">
        <w:t>422W5223537, reg. oznaka KT846DM</w:t>
      </w:r>
      <w:r>
        <w:t xml:space="preserve">, odjavljeno 30.11.20114. Za vozilo je </w:t>
      </w:r>
      <w:proofErr w:type="spellStart"/>
      <w:r>
        <w:t>evidenirana</w:t>
      </w:r>
      <w:proofErr w:type="spellEnd"/>
      <w:r>
        <w:t xml:space="preserve"> zabrana otuđenja. Navedeno vozilo, zakonski zastupnik dužnika naveo je također u </w:t>
      </w:r>
      <w:proofErr w:type="spellStart"/>
      <w:r>
        <w:t>prokaznom</w:t>
      </w:r>
      <w:proofErr w:type="spellEnd"/>
      <w:r>
        <w:t xml:space="preserve"> popisu imovine</w:t>
      </w:r>
      <w:r w:rsidR="00545B76">
        <w:t xml:space="preserve"> te informirao o lokaciji vozila.</w:t>
      </w:r>
    </w:p>
    <w:p w:rsidRDefault="0094650A" w:rsidP="004E43EA" w:rsidR="0094650A">
      <w:pPr>
        <w:pStyle w:val="Odlomakpopisa"/>
        <w:numPr>
          <w:ilvl w:val="0"/>
          <w:numId w:val="11"/>
        </w:numPr>
        <w:spacing w:lineRule="auto" w:line="276"/>
        <w:jc w:val="both"/>
      </w:pPr>
      <w:proofErr w:type="spellStart"/>
      <w:r>
        <w:t>VOLKSWAGEN</w:t>
      </w:r>
      <w:proofErr w:type="spellEnd"/>
      <w:r>
        <w:t xml:space="preserve"> GOLF 1.4 CL, godina proizvodnje 1994., broj šasije WVWZZZ1HZRW310492, reg. oznaka KT621EB, odjavljeno 12.09.2017. Za vozilo nema podataka o teretima. Navedeno vozilo zakonski zastupnik dužnika nije naveo u </w:t>
      </w:r>
      <w:proofErr w:type="spellStart"/>
      <w:r>
        <w:t>prokaznom</w:t>
      </w:r>
      <w:proofErr w:type="spellEnd"/>
      <w:r>
        <w:t xml:space="preserve"> popisu imovine</w:t>
      </w:r>
      <w:r w:rsidR="00C50D2B">
        <w:t xml:space="preserve"> te nema podataka o lokaciji vozila.</w:t>
      </w:r>
      <w:r w:rsidR="00AE25B3">
        <w:t xml:space="preserve"> </w:t>
      </w:r>
    </w:p>
    <w:p w:rsidRDefault="00A83BF9" w:rsidP="00D01BE4" w:rsidR="00A83BF9">
      <w:pPr>
        <w:spacing w:lineRule="auto" w:line="276"/>
        <w:jc w:val="both"/>
      </w:pPr>
    </w:p>
    <w:p w:rsidRDefault="00A83BF9" w:rsidP="00D01BE4" w:rsidR="00A83BF9">
      <w:pPr>
        <w:spacing w:lineRule="auto" w:line="276"/>
        <w:jc w:val="both"/>
      </w:pPr>
    </w:p>
    <w:p w:rsidRDefault="00D01BE4" w:rsidP="00D01BE4" w:rsidR="00D01BE4">
      <w:pPr>
        <w:spacing w:lineRule="auto" w:line="276"/>
        <w:jc w:val="both"/>
      </w:pPr>
      <w:r w:rsidRPr="004F768D">
        <w:t>Pretragom javno objavljenih podataka, utvrdio sam kako Dužnik nije osnivač / član drugih trgovačkih društava u Republici Hrvatskoj.</w:t>
      </w:r>
    </w:p>
    <w:p w:rsidRDefault="00D07B34" w:rsidP="00D01BE4" w:rsidR="00D07B34">
      <w:pPr>
        <w:suppressAutoHyphens/>
        <w:spacing w:lineRule="auto" w:line="276"/>
        <w:jc w:val="both"/>
        <w:rPr>
          <w:b/>
          <w:lang w:eastAsia="ar-SA"/>
        </w:rPr>
      </w:pPr>
    </w:p>
    <w:p w:rsidRDefault="00D01BE4" w:rsidP="00D01BE4" w:rsidR="00D01BE4" w:rsidRPr="004F768D">
      <w:pPr>
        <w:suppressAutoHyphens/>
        <w:spacing w:lineRule="auto" w:line="276"/>
        <w:jc w:val="both"/>
        <w:rPr>
          <w:b/>
          <w:lang w:eastAsia="ar-SA"/>
        </w:rPr>
      </w:pPr>
      <w:r w:rsidRPr="004F768D">
        <w:rPr>
          <w:b/>
          <w:lang w:eastAsia="ar-SA"/>
        </w:rPr>
        <w:t>c) Potraživanja od kupaca</w:t>
      </w:r>
    </w:p>
    <w:p w:rsidRDefault="00D01BE4" w:rsidP="00D01BE4" w:rsidR="00D01BE4" w:rsidRPr="004F768D">
      <w:pPr>
        <w:suppressAutoHyphens/>
        <w:spacing w:lineRule="auto" w:line="276"/>
        <w:jc w:val="both"/>
        <w:rPr>
          <w:lang w:eastAsia="ar-SA"/>
        </w:rPr>
      </w:pPr>
    </w:p>
    <w:p w:rsidRDefault="00673232" w:rsidP="00D01BE4" w:rsidR="00281055">
      <w:pPr>
        <w:spacing w:lineRule="auto" w:line="276"/>
        <w:jc w:val="both"/>
      </w:pPr>
      <w:r>
        <w:t xml:space="preserve">Sukladno </w:t>
      </w:r>
      <w:r w:rsidR="008228B5">
        <w:t>poslovnoj dokumentaciji koju je</w:t>
      </w:r>
      <w:r>
        <w:t xml:space="preserve"> </w:t>
      </w:r>
      <w:r w:rsidR="008228B5">
        <w:t>zakonski zastupnik dostavio</w:t>
      </w:r>
      <w:r w:rsidR="00951CFA">
        <w:t xml:space="preserve">, </w:t>
      </w:r>
      <w:r w:rsidR="008228B5">
        <w:t>potraživanja od kupaca na dan 03.10</w:t>
      </w:r>
      <w:r w:rsidR="00951CFA">
        <w:t xml:space="preserve">.2017. godine iznose </w:t>
      </w:r>
      <w:r w:rsidR="00951CFA" w:rsidRPr="00281055">
        <w:rPr>
          <w:b/>
        </w:rPr>
        <w:t>512.245,65 kn</w:t>
      </w:r>
      <w:r w:rsidR="00951CFA">
        <w:t>, a dužnik također ima potraživanje na ime danih zajmova članovim</w:t>
      </w:r>
      <w:r w:rsidR="00281055">
        <w:t>a</w:t>
      </w:r>
      <w:r w:rsidR="00951CFA">
        <w:t xml:space="preserve"> poduzetnika u iznosu </w:t>
      </w:r>
      <w:r w:rsidR="00951CFA" w:rsidRPr="00281055">
        <w:rPr>
          <w:b/>
        </w:rPr>
        <w:t>321.396,02 kn</w:t>
      </w:r>
      <w:r w:rsidR="008228B5">
        <w:t xml:space="preserve"> koji se odnose na pozajmice koje je dužnik dao zakonskom zastupniku</w:t>
      </w:r>
      <w:r w:rsidR="00E174B3">
        <w:t xml:space="preserve"> dužnika</w:t>
      </w:r>
      <w:r w:rsidR="008228B5">
        <w:t xml:space="preserve"> o čemu s</w:t>
      </w:r>
      <w:r w:rsidR="00966EF0">
        <w:t>vjedoče dva Ugovora o pozajmici koje je dostavio zakonski zastupnik dužnika.</w:t>
      </w:r>
    </w:p>
    <w:p w:rsidRDefault="00281055" w:rsidP="00D01BE4" w:rsidR="00281055">
      <w:pPr>
        <w:spacing w:lineRule="auto" w:line="276"/>
        <w:jc w:val="both"/>
      </w:pPr>
      <w:r>
        <w:t>Pregled potraživanja od kupaca</w:t>
      </w:r>
      <w:r w:rsidR="00913A81">
        <w:t xml:space="preserve"> na dan 03.10.2017.</w:t>
      </w:r>
      <w:r>
        <w:t>:</w:t>
      </w:r>
    </w:p>
    <w:p w:rsidRDefault="00281055" w:rsidP="00D01BE4" w:rsidR="00281055">
      <w:pPr>
        <w:spacing w:lineRule="auto" w:line="276"/>
        <w:jc w:val="both"/>
      </w:pPr>
    </w:p>
    <w:tbl>
      <w:tblPr>
        <w:tblW w:type="dxa" w:w="7366"/>
        <w:jc w:val="center"/>
        <w:tblLook w:val="04A0" w:noVBand="1" w:noHBand="0" w:lastColumn="0" w:firstColumn="1" w:lastRow="0" w:firstRow="1"/>
      </w:tblPr>
      <w:tblGrid>
        <w:gridCol w:w="817"/>
        <w:gridCol w:w="3402"/>
        <w:gridCol w:w="3260"/>
      </w:tblGrid>
      <w:tr w:rsidTr="00B004AF" w:rsidR="00281055" w:rsidRPr="00281055">
        <w:trPr>
          <w:trHeight w:val="288"/>
          <w:jc w:val="center"/>
        </w:trPr>
        <w:tc>
          <w:tcPr>
            <w:tcW w:type="dxa" w:w="70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R.BR.</w:t>
            </w:r>
          </w:p>
        </w:tc>
        <w:tc>
          <w:tcPr>
            <w:tcW w:type="dxa" w:w="3402"/>
            <w:tcBorders>
              <w:top w:space="0" w:sz="4" w:color="auto" w:val="single"/>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KUPAC</w:t>
            </w:r>
          </w:p>
        </w:tc>
        <w:tc>
          <w:tcPr>
            <w:tcW w:type="dxa" w:w="3260"/>
            <w:tcBorders>
              <w:top w:space="0" w:sz="4" w:color="auto" w:val="single"/>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IZNOS POTRAŽIVANJA (kn)</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1.</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Agro</w:t>
            </w:r>
            <w:proofErr w:type="spellEnd"/>
            <w:r w:rsidRPr="00281055">
              <w:rPr>
                <w:color w:val="000000"/>
                <w:szCs w:val="22"/>
              </w:rPr>
              <w:t xml:space="preserve"> </w:t>
            </w:r>
            <w:proofErr w:type="spellStart"/>
            <w:r w:rsidRPr="00281055">
              <w:rPr>
                <w:color w:val="000000"/>
                <w:szCs w:val="22"/>
              </w:rPr>
              <w:t>petar</w:t>
            </w:r>
            <w:proofErr w:type="spellEnd"/>
            <w:r w:rsidRPr="00281055">
              <w:rPr>
                <w:color w:val="000000"/>
                <w:szCs w:val="22"/>
              </w:rPr>
              <w:t xml:space="preserve"> d.o.o. </w:t>
            </w:r>
            <w:proofErr w:type="spellStart"/>
            <w:r w:rsidRPr="00281055">
              <w:rPr>
                <w:color w:val="000000"/>
                <w:szCs w:val="22"/>
              </w:rPr>
              <w:t>Popovača</w:t>
            </w:r>
            <w:proofErr w:type="spellEnd"/>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-22,54</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2.</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Amić</w:t>
            </w:r>
            <w:proofErr w:type="spellEnd"/>
            <w:r w:rsidRPr="00281055">
              <w:rPr>
                <w:color w:val="000000"/>
                <w:szCs w:val="22"/>
              </w:rPr>
              <w:t xml:space="preserve"> Danijel, </w:t>
            </w:r>
            <w:proofErr w:type="spellStart"/>
            <w:r w:rsidRPr="00281055">
              <w:rPr>
                <w:color w:val="000000"/>
                <w:szCs w:val="22"/>
              </w:rPr>
              <w:t>Josipdol</w:t>
            </w:r>
            <w:proofErr w:type="spellEnd"/>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2.000,00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3.</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Arabilis</w:t>
            </w:r>
            <w:proofErr w:type="spellEnd"/>
            <w:r w:rsidRPr="00281055">
              <w:rPr>
                <w:color w:val="000000"/>
                <w:szCs w:val="22"/>
              </w:rPr>
              <w:t xml:space="preserve"> j.d.o.o., </w:t>
            </w:r>
            <w:proofErr w:type="spellStart"/>
            <w:r w:rsidRPr="00281055">
              <w:rPr>
                <w:color w:val="000000"/>
                <w:szCs w:val="22"/>
              </w:rPr>
              <w:t>Vidrenjak</w:t>
            </w:r>
            <w:proofErr w:type="spellEnd"/>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240.845,66</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4.</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 xml:space="preserve">Cvetko Daniel, </w:t>
            </w:r>
            <w:proofErr w:type="spellStart"/>
            <w:r w:rsidRPr="00281055">
              <w:rPr>
                <w:color w:val="000000"/>
                <w:szCs w:val="22"/>
              </w:rPr>
              <w:t>Ravnik</w:t>
            </w:r>
            <w:proofErr w:type="spellEnd"/>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1.010,00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5.</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Krajči Renato, Bjelovar</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7.000,00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lastRenderedPageBreak/>
              <w:t>6.</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OPG</w:t>
            </w:r>
            <w:proofErr w:type="spellEnd"/>
            <w:r w:rsidRPr="00281055">
              <w:rPr>
                <w:color w:val="000000"/>
                <w:szCs w:val="22"/>
              </w:rPr>
              <w:t xml:space="preserve"> Marina </w:t>
            </w:r>
            <w:proofErr w:type="spellStart"/>
            <w:r w:rsidRPr="00281055">
              <w:rPr>
                <w:color w:val="000000"/>
                <w:szCs w:val="22"/>
              </w:rPr>
              <w:t>Hržica</w:t>
            </w:r>
            <w:proofErr w:type="spellEnd"/>
            <w:r w:rsidRPr="00281055">
              <w:rPr>
                <w:color w:val="000000"/>
                <w:szCs w:val="22"/>
              </w:rPr>
              <w:t>, Varaždin</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3.000,00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7.</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Ostović</w:t>
            </w:r>
            <w:proofErr w:type="spellEnd"/>
            <w:r w:rsidRPr="00281055">
              <w:rPr>
                <w:color w:val="000000"/>
                <w:szCs w:val="22"/>
              </w:rPr>
              <w:t xml:space="preserve"> Daniel, </w:t>
            </w:r>
            <w:proofErr w:type="spellStart"/>
            <w:r w:rsidRPr="00281055">
              <w:rPr>
                <w:color w:val="000000"/>
                <w:szCs w:val="22"/>
              </w:rPr>
              <w:t>Mustafina</w:t>
            </w:r>
            <w:proofErr w:type="spellEnd"/>
            <w:r w:rsidRPr="00281055">
              <w:rPr>
                <w:color w:val="000000"/>
                <w:szCs w:val="22"/>
              </w:rPr>
              <w:t xml:space="preserve"> klada</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171.662,50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8.</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Slavonija Županja d.d., Županja</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0,03</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9.</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proofErr w:type="spellStart"/>
            <w:r w:rsidRPr="00281055">
              <w:rPr>
                <w:color w:val="000000"/>
                <w:szCs w:val="22"/>
              </w:rPr>
              <w:t>Sužnjević</w:t>
            </w:r>
            <w:proofErr w:type="spellEnd"/>
            <w:r w:rsidRPr="00281055">
              <w:rPr>
                <w:color w:val="000000"/>
                <w:szCs w:val="22"/>
              </w:rPr>
              <w:t xml:space="preserve"> Danijela, Garešnica</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18.000,00</w:t>
            </w:r>
          </w:p>
        </w:tc>
      </w:tr>
      <w:tr w:rsidTr="00B004AF" w:rsidR="00281055" w:rsidRPr="00281055">
        <w:trPr>
          <w:trHeight w:val="288"/>
          <w:jc w:val="center"/>
        </w:trPr>
        <w:tc>
          <w:tcPr>
            <w:tcW w:type="dxa" w:w="704"/>
            <w:tcBorders>
              <w:top w:val="nil"/>
              <w:left w:space="0" w:sz="4" w:color="auto" w:val="single"/>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10.</w:t>
            </w:r>
          </w:p>
        </w:tc>
        <w:tc>
          <w:tcPr>
            <w:tcW w:type="dxa" w:w="3402"/>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rPr>
                <w:color w:val="000000"/>
                <w:szCs w:val="22"/>
              </w:rPr>
            </w:pPr>
            <w:r w:rsidRPr="00281055">
              <w:rPr>
                <w:color w:val="000000"/>
                <w:szCs w:val="22"/>
              </w:rPr>
              <w:t>Veterinarska ambulanta Dvor</w:t>
            </w:r>
          </w:p>
        </w:tc>
        <w:tc>
          <w:tcPr>
            <w:tcW w:type="dxa" w:w="3260"/>
            <w:tcBorders>
              <w:top w:val="nil"/>
              <w:left w:val="nil"/>
              <w:bottom w:space="0" w:sz="4" w:color="auto" w:val="single"/>
              <w:right w:space="0" w:sz="4" w:color="auto" w:val="single"/>
            </w:tcBorders>
            <w:shd w:fill="auto" w:color="auto" w:val="clear"/>
            <w:noWrap/>
            <w:vAlign w:val="bottom"/>
            <w:hideMark/>
          </w:tcPr>
          <w:p w:rsidRDefault="00281055" w:rsidP="00281055" w:rsidR="00281055" w:rsidRPr="00281055">
            <w:pPr>
              <w:jc w:val="right"/>
              <w:rPr>
                <w:color w:val="000000"/>
                <w:szCs w:val="22"/>
              </w:rPr>
            </w:pPr>
            <w:r w:rsidRPr="00281055">
              <w:rPr>
                <w:color w:val="000000"/>
                <w:szCs w:val="22"/>
              </w:rPr>
              <w:t>68.750,00</w:t>
            </w:r>
          </w:p>
        </w:tc>
      </w:tr>
    </w:tbl>
    <w:p w:rsidRDefault="00281055" w:rsidP="00D01BE4" w:rsidR="00281055">
      <w:pPr>
        <w:spacing w:lineRule="auto" w:line="276"/>
        <w:jc w:val="both"/>
      </w:pPr>
    </w:p>
    <w:p w:rsidRDefault="00D17B53" w:rsidP="00D01BE4" w:rsidR="00D17B53">
      <w:pPr>
        <w:spacing w:lineRule="auto" w:line="276"/>
        <w:jc w:val="both"/>
      </w:pPr>
    </w:p>
    <w:p w:rsidRDefault="008B4918" w:rsidP="00D01BE4" w:rsidR="00906E75" w:rsidRPr="008B4918">
      <w:pPr>
        <w:pStyle w:val="Uvuenotijeloteksta"/>
        <w:spacing w:lineRule="auto" w:line="276"/>
        <w:ind w:firstLine="0"/>
        <w:jc w:val="both"/>
        <w:rPr>
          <w:rFonts w:cs="Times New Roman" w:hAnsi="Times New Roman" w:ascii="Times New Roman"/>
        </w:rPr>
      </w:pPr>
      <w:r w:rsidRPr="008B4918">
        <w:rPr>
          <w:rFonts w:cs="Times New Roman" w:hAnsi="Times New Roman" w:ascii="Times New Roman"/>
        </w:rPr>
        <w:t>Uvidom u poslanu dokumentaciju</w:t>
      </w:r>
      <w:r>
        <w:rPr>
          <w:rFonts w:cs="Times New Roman" w:hAnsi="Times New Roman" w:ascii="Times New Roman"/>
        </w:rPr>
        <w:t>, procjenjuje se da je većina navedenih potraživanja</w:t>
      </w:r>
      <w:r w:rsidR="000C7466">
        <w:rPr>
          <w:rFonts w:cs="Times New Roman" w:hAnsi="Times New Roman" w:ascii="Times New Roman"/>
        </w:rPr>
        <w:t xml:space="preserve"> od kupaca</w:t>
      </w:r>
      <w:r w:rsidR="00D95136">
        <w:rPr>
          <w:rFonts w:cs="Times New Roman" w:hAnsi="Times New Roman" w:ascii="Times New Roman"/>
        </w:rPr>
        <w:t xml:space="preserve"> naplativa i nije u zastari kao i po</w:t>
      </w:r>
      <w:r w:rsidR="00BB0766">
        <w:rPr>
          <w:rFonts w:cs="Times New Roman" w:hAnsi="Times New Roman" w:ascii="Times New Roman"/>
        </w:rPr>
        <w:t>zajmica dana zakonskom zastupniku dužnika.</w:t>
      </w:r>
      <w:r w:rsidR="00882034">
        <w:rPr>
          <w:rFonts w:cs="Times New Roman" w:hAnsi="Times New Roman" w:ascii="Times New Roman"/>
        </w:rPr>
        <w:t xml:space="preserve">                                                                                                                                                                                                                                                                                                                                                                                                                                                                                                                                                                                                                                                                                                                                                                                                                                                                                                                                                                                                                                                                                                                                                                                                                                                                                                                                                                                                                                                                                                                                                                                                                                                                </w:t>
      </w:r>
    </w:p>
    <w:p w:rsidRDefault="00882034" w:rsidP="00D01BE4" w:rsidR="00165A61">
      <w:pPr>
        <w:pStyle w:val="Uvuenotijeloteksta"/>
        <w:spacing w:lineRule="auto" w:line="276"/>
        <w:ind w:firstLine="0"/>
        <w:jc w:val="both"/>
        <w:rPr>
          <w:rFonts w:cs="Times New Roman" w:hAnsi="Times New Roman" w:ascii="Times New Roman"/>
          <w:b/>
        </w:rPr>
      </w:pPr>
      <w:r>
        <w:rPr>
          <w:rFonts w:cs="Times New Roman" w:hAnsi="Times New Roman" w:ascii="Times New Roman"/>
          <w:b/>
        </w:rPr>
        <w:t xml:space="preserve">                                                         </w:t>
      </w:r>
    </w:p>
    <w:p w:rsidRDefault="00D01BE4" w:rsidP="00D01BE4" w:rsidR="00D01BE4" w:rsidRPr="004F768D">
      <w:pPr>
        <w:pStyle w:val="Uvuenotijeloteksta"/>
        <w:spacing w:lineRule="auto" w:line="276"/>
        <w:ind w:firstLine="0"/>
        <w:jc w:val="both"/>
        <w:rPr>
          <w:rFonts w:cs="Times New Roman" w:hAnsi="Times New Roman" w:ascii="Times New Roman"/>
          <w:b/>
        </w:rPr>
      </w:pPr>
      <w:r w:rsidRPr="004F768D">
        <w:rPr>
          <w:rFonts w:cs="Times New Roman" w:hAnsi="Times New Roman" w:ascii="Times New Roman"/>
          <w:b/>
        </w:rPr>
        <w:t xml:space="preserve">AKTIVNI SUDSKI PREDMETI </w:t>
      </w:r>
    </w:p>
    <w:p w:rsidRDefault="00B004AF" w:rsidP="00B004AF" w:rsidR="00D01BE4" w:rsidRPr="004F768D">
      <w:pPr>
        <w:pStyle w:val="Uvuenotijeloteksta"/>
        <w:tabs>
          <w:tab w:pos="5904" w:val="left"/>
        </w:tabs>
        <w:spacing w:lineRule="auto" w:line="276"/>
        <w:ind w:firstLine="0"/>
        <w:jc w:val="both"/>
        <w:rPr>
          <w:rFonts w:cs="Times New Roman" w:hAnsi="Times New Roman" w:ascii="Times New Roman"/>
          <w:b/>
        </w:rPr>
      </w:pPr>
      <w:r>
        <w:rPr>
          <w:rFonts w:cs="Times New Roman" w:hAnsi="Times New Roman" w:ascii="Times New Roman"/>
          <w:b/>
        </w:rPr>
        <w:tab/>
      </w:r>
    </w:p>
    <w:p w:rsidRDefault="002534FD" w:rsidP="00D01BE4" w:rsidR="00D01BE4">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Zakonski zastupnik dužnika nije </w:t>
      </w:r>
      <w:r w:rsidR="000C6E34">
        <w:rPr>
          <w:rFonts w:cs="Times New Roman" w:hAnsi="Times New Roman" w:ascii="Times New Roman"/>
        </w:rPr>
        <w:t>informirao o postojanju ak</w:t>
      </w:r>
      <w:r>
        <w:rPr>
          <w:rFonts w:cs="Times New Roman" w:hAnsi="Times New Roman" w:ascii="Times New Roman"/>
        </w:rPr>
        <w:t>tivnih sudskih predmeta koji bi za ishod imali uvećanje stečajne mase.</w:t>
      </w:r>
    </w:p>
    <w:p w:rsidRDefault="000A27AD" w:rsidP="00D01BE4" w:rsidR="000A27AD">
      <w:pPr>
        <w:pStyle w:val="Uvuenotijeloteksta"/>
        <w:spacing w:lineRule="auto" w:line="276"/>
        <w:ind w:firstLine="0"/>
        <w:jc w:val="both"/>
        <w:rPr>
          <w:rFonts w:cs="Times New Roman" w:hAnsi="Times New Roman" w:ascii="Times New Roman"/>
          <w:b/>
          <w:bCs/>
        </w:rPr>
      </w:pPr>
    </w:p>
    <w:p w:rsidRDefault="00D01BE4" w:rsidP="00D01BE4" w:rsidR="00D01BE4"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b/>
          <w:bCs/>
        </w:rPr>
        <w:t>OBVEZE DUŽNIKA</w:t>
      </w:r>
    </w:p>
    <w:p w:rsidRDefault="00D01BE4" w:rsidP="00D01BE4" w:rsidR="00D01BE4" w:rsidRPr="004F768D">
      <w:pPr>
        <w:pStyle w:val="Uvuenotijeloteksta"/>
        <w:spacing w:lineRule="auto" w:line="276"/>
        <w:ind w:firstLine="0"/>
        <w:jc w:val="both"/>
        <w:rPr>
          <w:rFonts w:cs="Times New Roman" w:hAnsi="Times New Roman" w:ascii="Times New Roman"/>
          <w:b/>
          <w:bCs/>
        </w:rPr>
      </w:pPr>
    </w:p>
    <w:p w:rsidRDefault="005804B8" w:rsidP="005804B8" w:rsidR="005804B8" w:rsidRPr="00F47EE2">
      <w:pPr>
        <w:pStyle w:val="Uvuenotijeloteksta"/>
        <w:spacing w:lineRule="auto" w:line="276"/>
        <w:ind w:firstLine="0" w:right="19"/>
        <w:jc w:val="both"/>
        <w:rPr>
          <w:rFonts w:cs="Times New Roman" w:hAnsi="Times New Roman" w:ascii="Times New Roman"/>
          <w:b/>
        </w:rPr>
      </w:pPr>
      <w:r w:rsidRPr="00F47EE2">
        <w:rPr>
          <w:rFonts w:cs="Times New Roman" w:hAnsi="Times New Roman" w:ascii="Times New Roman"/>
          <w:b/>
        </w:rPr>
        <w:t xml:space="preserve">Sukladno potvrdi o blokadi računa i novčanih sredstava Financijske agencije od </w:t>
      </w:r>
      <w:r w:rsidR="0028726D">
        <w:rPr>
          <w:rFonts w:cs="Times New Roman" w:hAnsi="Times New Roman" w:ascii="Times New Roman"/>
          <w:b/>
        </w:rPr>
        <w:t>03.10</w:t>
      </w:r>
      <w:r w:rsidRPr="00F47EE2">
        <w:rPr>
          <w:rFonts w:cs="Times New Roman" w:hAnsi="Times New Roman" w:ascii="Times New Roman"/>
          <w:b/>
        </w:rPr>
        <w:t xml:space="preserve">.2017. </w:t>
      </w:r>
      <w:r w:rsidR="00D17B53" w:rsidRPr="000A27AD">
        <w:rPr>
          <w:rFonts w:cs="Times New Roman" w:hAnsi="Times New Roman" w:ascii="Times New Roman"/>
          <w:b/>
          <w:lang w:eastAsia="ar-SA"/>
        </w:rPr>
        <w:t xml:space="preserve"> </w:t>
      </w:r>
      <w:r w:rsidRPr="00F47EE2">
        <w:rPr>
          <w:rFonts w:cs="Times New Roman" w:hAnsi="Times New Roman" w:ascii="Times New Roman"/>
          <w:b/>
          <w:lang w:eastAsia="ar-SA"/>
        </w:rPr>
        <w:t xml:space="preserve">proizlazi kako </w:t>
      </w:r>
      <w:r w:rsidRPr="00F47EE2">
        <w:rPr>
          <w:rFonts w:cs="Times New Roman" w:hAnsi="Times New Roman" w:ascii="Times New Roman"/>
          <w:b/>
        </w:rPr>
        <w:t>nepodmirene obveze Dužnika po evidentiranim, a neizvršenim osnovama za plaćanje na d</w:t>
      </w:r>
      <w:r w:rsidR="001E3588">
        <w:rPr>
          <w:rFonts w:cs="Times New Roman" w:hAnsi="Times New Roman" w:ascii="Times New Roman"/>
          <w:b/>
        </w:rPr>
        <w:t xml:space="preserve">an </w:t>
      </w:r>
      <w:r w:rsidR="0028726D">
        <w:rPr>
          <w:rFonts w:cs="Times New Roman" w:hAnsi="Times New Roman" w:ascii="Times New Roman"/>
          <w:b/>
        </w:rPr>
        <w:t>03.10</w:t>
      </w:r>
      <w:r w:rsidR="001E3588">
        <w:rPr>
          <w:rFonts w:cs="Times New Roman" w:hAnsi="Times New Roman" w:ascii="Times New Roman"/>
          <w:b/>
        </w:rPr>
        <w:t xml:space="preserve">.2017. iznose </w:t>
      </w:r>
      <w:r w:rsidR="0028726D" w:rsidRPr="00441D08">
        <w:rPr>
          <w:rFonts w:cs="Times New Roman" w:hAnsi="Times New Roman" w:ascii="Times New Roman"/>
          <w:b/>
        </w:rPr>
        <w:t>2.589.155,06 kn.</w:t>
      </w:r>
    </w:p>
    <w:p w:rsidRDefault="00D01BE4" w:rsidP="00D01BE4" w:rsidR="00D01BE4">
      <w:pPr>
        <w:pStyle w:val="Uvuenotijeloteksta"/>
        <w:spacing w:lineRule="auto" w:line="276"/>
        <w:ind w:firstLine="0"/>
        <w:jc w:val="both"/>
        <w:rPr>
          <w:rFonts w:cs="Times New Roman" w:hAnsi="Times New Roman" w:ascii="Times New Roman"/>
          <w:bCs/>
        </w:rPr>
      </w:pPr>
    </w:p>
    <w:p w:rsidRDefault="00571BD1" w:rsidP="00D01BE4" w:rsidR="00F47EE2">
      <w:pPr>
        <w:pStyle w:val="Uvuenotijeloteksta"/>
        <w:spacing w:lineRule="auto" w:line="276"/>
        <w:ind w:firstLine="0"/>
        <w:jc w:val="both"/>
        <w:rPr>
          <w:rFonts w:cs="Times New Roman" w:hAnsi="Times New Roman" w:ascii="Times New Roman"/>
          <w:bCs/>
        </w:rPr>
      </w:pPr>
      <w:r>
        <w:rPr>
          <w:rFonts w:cs="Times New Roman" w:hAnsi="Times New Roman" w:ascii="Times New Roman"/>
          <w:bCs/>
        </w:rPr>
        <w:t>Prema bruto bilanci koju je dostavio zakonski zastupnik dužnika, ukupne obveze dužnika iznose 1.826.744,99 kn:</w:t>
      </w:r>
    </w:p>
    <w:p w:rsidRDefault="00571BD1" w:rsidP="00D01BE4" w:rsidR="00571BD1">
      <w:pPr>
        <w:pStyle w:val="Uvuenotijeloteksta"/>
        <w:spacing w:lineRule="auto" w:line="276"/>
        <w:ind w:firstLine="0"/>
        <w:jc w:val="both"/>
        <w:rPr>
          <w:rFonts w:cs="Times New Roman" w:hAnsi="Times New Roman" w:ascii="Times New Roman"/>
          <w:bCs/>
        </w:rPr>
      </w:pPr>
    </w:p>
    <w:p w:rsidRDefault="00571BD1" w:rsidP="00571BD1" w:rsidR="00571BD1">
      <w:pPr>
        <w:pStyle w:val="Uvuenotijeloteksta"/>
        <w:numPr>
          <w:ilvl w:val="0"/>
          <w:numId w:val="10"/>
        </w:numPr>
        <w:spacing w:lineRule="auto" w:line="276"/>
        <w:jc w:val="both"/>
        <w:rPr>
          <w:rFonts w:cs="Times New Roman" w:hAnsi="Times New Roman" w:ascii="Times New Roman"/>
          <w:bCs/>
        </w:rPr>
      </w:pPr>
      <w:r>
        <w:rPr>
          <w:rFonts w:cs="Times New Roman" w:hAnsi="Times New Roman" w:ascii="Times New Roman"/>
          <w:bCs/>
        </w:rPr>
        <w:t>Obveze prema dobavljačima – 1.730.539,71 kn</w:t>
      </w:r>
    </w:p>
    <w:p w:rsidRDefault="00571BD1" w:rsidP="00571BD1" w:rsidR="00571BD1">
      <w:pPr>
        <w:pStyle w:val="Uvuenotijeloteksta"/>
        <w:numPr>
          <w:ilvl w:val="0"/>
          <w:numId w:val="10"/>
        </w:numPr>
        <w:spacing w:lineRule="auto" w:line="276"/>
        <w:jc w:val="both"/>
        <w:rPr>
          <w:rFonts w:cs="Times New Roman" w:hAnsi="Times New Roman" w:ascii="Times New Roman"/>
          <w:bCs/>
        </w:rPr>
      </w:pPr>
      <w:r>
        <w:rPr>
          <w:rFonts w:cs="Times New Roman" w:hAnsi="Times New Roman" w:ascii="Times New Roman"/>
          <w:bCs/>
        </w:rPr>
        <w:t>Obveze za financijske zajmove – 55.000 kn</w:t>
      </w:r>
    </w:p>
    <w:p w:rsidRDefault="00571BD1" w:rsidP="00571BD1" w:rsidR="00571BD1">
      <w:pPr>
        <w:pStyle w:val="Uvuenotijeloteksta"/>
        <w:numPr>
          <w:ilvl w:val="0"/>
          <w:numId w:val="10"/>
        </w:numPr>
        <w:spacing w:lineRule="auto" w:line="276"/>
        <w:jc w:val="both"/>
        <w:rPr>
          <w:rFonts w:cs="Times New Roman" w:hAnsi="Times New Roman" w:ascii="Times New Roman"/>
          <w:bCs/>
        </w:rPr>
      </w:pPr>
      <w:r>
        <w:rPr>
          <w:rFonts w:cs="Times New Roman" w:hAnsi="Times New Roman" w:ascii="Times New Roman"/>
          <w:bCs/>
        </w:rPr>
        <w:t>Obveze za PDV po poreznoj prijavi – 39.880,43 kn</w:t>
      </w:r>
    </w:p>
    <w:p w:rsidRDefault="00571BD1" w:rsidP="00571BD1" w:rsidR="00571BD1" w:rsidRPr="004F768D">
      <w:pPr>
        <w:pStyle w:val="Uvuenotijeloteksta"/>
        <w:numPr>
          <w:ilvl w:val="0"/>
          <w:numId w:val="10"/>
        </w:numPr>
        <w:spacing w:lineRule="auto" w:line="276"/>
        <w:jc w:val="both"/>
        <w:rPr>
          <w:rFonts w:cs="Times New Roman" w:hAnsi="Times New Roman" w:ascii="Times New Roman"/>
          <w:bCs/>
        </w:rPr>
      </w:pPr>
      <w:r>
        <w:rPr>
          <w:rFonts w:cs="Times New Roman" w:hAnsi="Times New Roman" w:ascii="Times New Roman"/>
          <w:bCs/>
        </w:rPr>
        <w:t xml:space="preserve">Članarina </w:t>
      </w:r>
      <w:proofErr w:type="spellStart"/>
      <w:r>
        <w:rPr>
          <w:rFonts w:cs="Times New Roman" w:hAnsi="Times New Roman" w:ascii="Times New Roman"/>
          <w:bCs/>
        </w:rPr>
        <w:t>HGK</w:t>
      </w:r>
      <w:proofErr w:type="spellEnd"/>
      <w:r>
        <w:rPr>
          <w:rFonts w:cs="Times New Roman" w:hAnsi="Times New Roman" w:ascii="Times New Roman"/>
          <w:bCs/>
        </w:rPr>
        <w:t xml:space="preserve"> i doprinosi i naknade za šume – 1.324,85 kn</w:t>
      </w:r>
    </w:p>
    <w:p w:rsidRDefault="00D07B34" w:rsidP="00D01BE4" w:rsidR="00D07B34">
      <w:pPr>
        <w:pStyle w:val="Uvuenotijeloteksta"/>
        <w:spacing w:lineRule="auto" w:line="276"/>
        <w:ind w:firstLine="0"/>
        <w:jc w:val="both"/>
        <w:rPr>
          <w:rFonts w:cs="Times New Roman" w:hAnsi="Times New Roman" w:ascii="Times New Roman"/>
          <w:b/>
          <w:bCs/>
        </w:rPr>
      </w:pPr>
    </w:p>
    <w:p w:rsidRDefault="00D01BE4" w:rsidP="00D01BE4" w:rsidR="00D01BE4"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b/>
          <w:bCs/>
        </w:rPr>
        <w:t>ZAPOSLENICI</w:t>
      </w:r>
    </w:p>
    <w:p w:rsidRDefault="00D01BE4" w:rsidP="00D01BE4" w:rsidR="00D01BE4" w:rsidRPr="004F768D">
      <w:pPr>
        <w:pStyle w:val="Uvuenotijeloteksta"/>
        <w:spacing w:lineRule="auto" w:line="276"/>
        <w:ind w:firstLine="0"/>
        <w:jc w:val="both"/>
        <w:rPr>
          <w:rFonts w:cs="Times New Roman" w:hAnsi="Times New Roman" w:ascii="Times New Roman"/>
          <w:b/>
          <w:bCs/>
        </w:rPr>
      </w:pPr>
    </w:p>
    <w:p w:rsidRDefault="00D01BE4" w:rsidP="00D01BE4" w:rsidR="00D01BE4" w:rsidRPr="004F768D">
      <w:pPr>
        <w:pStyle w:val="Uvuenotijeloteksta"/>
        <w:spacing w:lineRule="auto" w:line="276"/>
        <w:ind w:firstLine="0"/>
        <w:jc w:val="both"/>
        <w:rPr>
          <w:rFonts w:cs="Times New Roman" w:hAnsi="Times New Roman" w:ascii="Times New Roman"/>
          <w:bCs/>
        </w:rPr>
      </w:pPr>
      <w:r w:rsidRPr="004F768D">
        <w:rPr>
          <w:rFonts w:cs="Times New Roman" w:hAnsi="Times New Roman" w:ascii="Times New Roman"/>
          <w:bCs/>
        </w:rPr>
        <w:t>Iz uvjerenja Hrvatskog zavoda za mirovinsko osiguranje</w:t>
      </w:r>
      <w:r w:rsidR="008773A6">
        <w:rPr>
          <w:rFonts w:cs="Times New Roman" w:hAnsi="Times New Roman" w:ascii="Times New Roman"/>
          <w:bCs/>
        </w:rPr>
        <w:t xml:space="preserve"> </w:t>
      </w:r>
      <w:r w:rsidRPr="004F768D">
        <w:rPr>
          <w:rFonts w:cs="Times New Roman" w:hAnsi="Times New Roman" w:ascii="Times New Roman"/>
          <w:bCs/>
        </w:rPr>
        <w:t xml:space="preserve">proizlazi kako Dužnik </w:t>
      </w:r>
      <w:r w:rsidR="00D811F5">
        <w:rPr>
          <w:rFonts w:cs="Times New Roman" w:hAnsi="Times New Roman" w:ascii="Times New Roman"/>
          <w:bCs/>
        </w:rPr>
        <w:t>nema zaposlenika.</w:t>
      </w:r>
    </w:p>
    <w:p w:rsidRDefault="00980B0C" w:rsidP="00D01BE4" w:rsidR="00980B0C">
      <w:pPr>
        <w:pStyle w:val="Uvuenotijeloteksta"/>
        <w:spacing w:lineRule="auto" w:line="276"/>
        <w:ind w:firstLine="0" w:right="-288"/>
        <w:jc w:val="both"/>
        <w:rPr>
          <w:rFonts w:cs="Times New Roman" w:hAnsi="Times New Roman" w:ascii="Times New Roman"/>
          <w:b/>
        </w:rPr>
      </w:pPr>
    </w:p>
    <w:p w:rsidRDefault="00D01BE4" w:rsidP="00D01BE4" w:rsidR="00D01BE4" w:rsidRPr="004F768D">
      <w:pPr>
        <w:pStyle w:val="Uvuenotijeloteksta"/>
        <w:spacing w:lineRule="auto" w:line="276"/>
        <w:ind w:firstLine="0" w:right="-288"/>
        <w:jc w:val="both"/>
        <w:rPr>
          <w:rFonts w:cs="Times New Roman" w:hAnsi="Times New Roman" w:ascii="Times New Roman"/>
          <w:b/>
        </w:rPr>
      </w:pPr>
      <w:r w:rsidRPr="004F768D">
        <w:rPr>
          <w:rFonts w:cs="Times New Roman" w:hAnsi="Times New Roman" w:ascii="Times New Roman"/>
          <w:b/>
        </w:rPr>
        <w:t>UZROCI GOSPODARSKOG POLOŽAJA PREDLOŽENOG DUŽNIKA</w:t>
      </w:r>
    </w:p>
    <w:p w:rsidRDefault="00D01BE4" w:rsidP="00D01BE4" w:rsidR="00D01BE4" w:rsidRPr="004F768D">
      <w:pPr>
        <w:pStyle w:val="Uvuenotijeloteksta"/>
        <w:spacing w:lineRule="auto" w:line="276"/>
        <w:ind w:firstLine="0" w:right="-288"/>
        <w:jc w:val="both"/>
        <w:rPr>
          <w:rFonts w:cs="Times New Roman" w:hAnsi="Times New Roman" w:ascii="Times New Roman"/>
          <w:b/>
        </w:rPr>
      </w:pPr>
    </w:p>
    <w:p w:rsidRDefault="00EE676B" w:rsidP="00D01BE4" w:rsidR="001E6E69">
      <w:pPr>
        <w:pStyle w:val="Uvuenotijeloteksta"/>
        <w:spacing w:lineRule="auto" w:line="276"/>
        <w:ind w:firstLine="0" w:right="-288"/>
        <w:jc w:val="both"/>
        <w:rPr>
          <w:rFonts w:cs="Times New Roman" w:hAnsi="Times New Roman" w:ascii="Times New Roman"/>
          <w:b/>
        </w:rPr>
      </w:pPr>
      <w:r>
        <w:rPr>
          <w:rFonts w:cs="Times New Roman" w:hAnsi="Times New Roman" w:ascii="Times New Roman"/>
        </w:rPr>
        <w:t xml:space="preserve">Sukladno izjavi koju je dao zakonski zastupnik dužnika, u lipnju 2014. godine na području općine Velika Ludina bila je iznimno velika poplava te je počinila ogromne štete na području cijele općine ali nažalost nije isplaćena nikakva šteta koja bi pokrila iznimno velike gubitke. Svi usjevi koje je 2014. godine Gospodarstvo </w:t>
      </w:r>
      <w:proofErr w:type="spellStart"/>
      <w:r>
        <w:rPr>
          <w:rFonts w:cs="Times New Roman" w:hAnsi="Times New Roman" w:ascii="Times New Roman"/>
        </w:rPr>
        <w:t>Obranović</w:t>
      </w:r>
      <w:proofErr w:type="spellEnd"/>
      <w:r>
        <w:rPr>
          <w:rFonts w:cs="Times New Roman" w:hAnsi="Times New Roman" w:ascii="Times New Roman"/>
        </w:rPr>
        <w:t xml:space="preserve"> d.o.o. imalo zasijano u suradnji s drugim tvrtkama u potpunosti su uništeni. Osim elementarne nepogode, društvo se suočilo sa problemom </w:t>
      </w:r>
      <w:proofErr w:type="spellStart"/>
      <w:r>
        <w:rPr>
          <w:rFonts w:cs="Times New Roman" w:hAnsi="Times New Roman" w:ascii="Times New Roman"/>
        </w:rPr>
        <w:t>flasificiranja</w:t>
      </w:r>
      <w:proofErr w:type="spellEnd"/>
      <w:r>
        <w:rPr>
          <w:rFonts w:cs="Times New Roman" w:hAnsi="Times New Roman" w:ascii="Times New Roman"/>
        </w:rPr>
        <w:t xml:space="preserve"> potpisa zakonskog zastupnika druš</w:t>
      </w:r>
      <w:r w:rsidR="00A6497C">
        <w:rPr>
          <w:rFonts w:cs="Times New Roman" w:hAnsi="Times New Roman" w:ascii="Times New Roman"/>
        </w:rPr>
        <w:t>tva od strane zaposlenika jedne kooperantske tvrtke koja je</w:t>
      </w:r>
      <w:r w:rsidR="002D2312">
        <w:rPr>
          <w:rFonts w:cs="Times New Roman" w:hAnsi="Times New Roman" w:ascii="Times New Roman"/>
        </w:rPr>
        <w:t xml:space="preserve"> nakon toga</w:t>
      </w:r>
      <w:r w:rsidR="00A6497C">
        <w:rPr>
          <w:rFonts w:cs="Times New Roman" w:hAnsi="Times New Roman" w:ascii="Times New Roman"/>
        </w:rPr>
        <w:t xml:space="preserve"> pokrenula ovrhu nad Gospodarstvom </w:t>
      </w:r>
      <w:proofErr w:type="spellStart"/>
      <w:r w:rsidR="00A6497C">
        <w:rPr>
          <w:rFonts w:cs="Times New Roman" w:hAnsi="Times New Roman" w:ascii="Times New Roman"/>
        </w:rPr>
        <w:t>Obranović</w:t>
      </w:r>
      <w:proofErr w:type="spellEnd"/>
      <w:r w:rsidR="00A6497C">
        <w:rPr>
          <w:rFonts w:cs="Times New Roman" w:hAnsi="Times New Roman" w:ascii="Times New Roman"/>
        </w:rPr>
        <w:t>. Cijeli slučaj je još neriješen pri Op</w:t>
      </w:r>
      <w:r w:rsidR="002D2312">
        <w:rPr>
          <w:rFonts w:cs="Times New Roman" w:hAnsi="Times New Roman" w:ascii="Times New Roman"/>
        </w:rPr>
        <w:t>ć</w:t>
      </w:r>
      <w:r w:rsidR="00A6497C">
        <w:rPr>
          <w:rFonts w:cs="Times New Roman" w:hAnsi="Times New Roman" w:ascii="Times New Roman"/>
        </w:rPr>
        <w:t>inskom Državnom Odvjetništvu.</w:t>
      </w:r>
    </w:p>
    <w:p w:rsidRDefault="00CF5F8C" w:rsidP="00D01BE4" w:rsidR="00CF5F8C">
      <w:pPr>
        <w:pStyle w:val="Uvuenotijeloteksta"/>
        <w:spacing w:lineRule="auto" w:line="276"/>
        <w:ind w:firstLine="0" w:right="-288"/>
        <w:jc w:val="both"/>
        <w:rPr>
          <w:rFonts w:cs="Times New Roman" w:hAnsi="Times New Roman" w:ascii="Times New Roman"/>
          <w:b/>
        </w:rPr>
      </w:pPr>
    </w:p>
    <w:p w:rsidRDefault="00D01BE4" w:rsidP="00D01BE4" w:rsidR="00D01BE4" w:rsidRPr="004F768D">
      <w:pPr>
        <w:pStyle w:val="Uvuenotijeloteksta"/>
        <w:spacing w:lineRule="auto" w:line="276"/>
        <w:ind w:firstLine="0" w:right="-288"/>
        <w:jc w:val="both"/>
        <w:rPr>
          <w:rFonts w:cs="Times New Roman" w:hAnsi="Times New Roman" w:ascii="Times New Roman"/>
          <w:b/>
        </w:rPr>
      </w:pPr>
      <w:r w:rsidRPr="004F768D">
        <w:rPr>
          <w:rFonts w:cs="Times New Roman" w:hAnsi="Times New Roman" w:ascii="Times New Roman"/>
          <w:b/>
        </w:rPr>
        <w:t>PREDVIDIVI TROŠKOVI STEČAJNOG POSTUPKA</w:t>
      </w:r>
    </w:p>
    <w:p w:rsidRDefault="00D01BE4" w:rsidP="00D01BE4" w:rsidR="00D01BE4" w:rsidRPr="004F768D">
      <w:pPr>
        <w:pStyle w:val="Uvuenotijeloteksta"/>
        <w:spacing w:lineRule="auto" w:line="276"/>
        <w:ind w:firstLine="0" w:right="-288"/>
        <w:jc w:val="both"/>
        <w:rPr>
          <w:rFonts w:cs="Times New Roman" w:hAnsi="Times New Roman" w:ascii="Times New Roman"/>
          <w:b/>
        </w:rPr>
      </w:pPr>
    </w:p>
    <w:p w:rsidRDefault="00D01BE4" w:rsidP="00D01BE4" w:rsidR="00D01BE4">
      <w:pPr>
        <w:spacing w:lineRule="auto" w:line="276"/>
        <w:jc w:val="both"/>
      </w:pPr>
      <w:r>
        <w:t>Predvidivi troškovi stečajnog postupka za 6 mje</w:t>
      </w:r>
      <w:r w:rsidR="00132A01">
        <w:t>seci iznose 38.4</w:t>
      </w:r>
      <w:r>
        <w:t>00,00 kuna, sukladno niže navedenoj specifikaciji:</w:t>
      </w:r>
    </w:p>
    <w:tbl>
      <w:tblPr>
        <w:tblW w:type="dxa" w:w="8505"/>
        <w:tblInd w:type="dxa" w:w="108"/>
        <w:tblLook w:val="04A0" w:noVBand="1" w:noHBand="0" w:lastColumn="0" w:firstColumn="1" w:lastRow="0" w:firstRow="1"/>
      </w:tblPr>
      <w:tblGrid>
        <w:gridCol w:w="5103"/>
        <w:gridCol w:w="1701"/>
        <w:gridCol w:w="1701"/>
      </w:tblGrid>
      <w:tr w:rsidTr="00317758" w:rsidR="00D01BE4">
        <w:trPr>
          <w:trHeight w:val="360"/>
        </w:trPr>
        <w:tc>
          <w:tcPr>
            <w:tcW w:type="dxa" w:w="5103"/>
            <w:noWrap/>
            <w:vAlign w:val="bottom"/>
            <w:hideMark/>
          </w:tcPr>
          <w:p w:rsidRDefault="00D01BE4" w:rsidP="00317758" w:rsidR="00D01BE4">
            <w:pPr>
              <w:spacing w:lineRule="auto" w:line="276"/>
              <w:rPr>
                <w:sz w:val="20"/>
                <w:szCs w:val="20"/>
                <w:lang w:eastAsia="zh-CN"/>
              </w:rPr>
            </w:pPr>
          </w:p>
        </w:tc>
        <w:tc>
          <w:tcPr>
            <w:tcW w:type="dxa" w:w="1701"/>
            <w:noWrap/>
            <w:vAlign w:val="bottom"/>
            <w:hideMark/>
          </w:tcPr>
          <w:p w:rsidRDefault="00D01BE4" w:rsidP="00317758" w:rsidR="00D01BE4">
            <w:pPr>
              <w:spacing w:lineRule="auto" w:line="276"/>
              <w:jc w:val="right"/>
            </w:pPr>
            <w:r>
              <w:t>mjesečno kuna</w:t>
            </w:r>
          </w:p>
        </w:tc>
        <w:tc>
          <w:tcPr>
            <w:tcW w:type="dxa" w:w="1701"/>
            <w:noWrap/>
            <w:vAlign w:val="bottom"/>
            <w:hideMark/>
          </w:tcPr>
          <w:p w:rsidRDefault="00D01BE4" w:rsidP="00317758" w:rsidR="00D01BE4">
            <w:pPr>
              <w:spacing w:lineRule="auto" w:line="276"/>
              <w:jc w:val="right"/>
            </w:pPr>
            <w:r>
              <w:t>ukupno kuna</w:t>
            </w:r>
          </w:p>
        </w:tc>
      </w:tr>
      <w:tr w:rsidTr="00317758" w:rsidR="00D01BE4">
        <w:trPr>
          <w:trHeight w:val="300"/>
        </w:trPr>
        <w:tc>
          <w:tcPr>
            <w:tcW w:type="dxa" w:w="5103"/>
            <w:noWrap/>
            <w:vAlign w:val="bottom"/>
            <w:hideMark/>
          </w:tcPr>
          <w:p w:rsidRDefault="00D01BE4" w:rsidP="00317758" w:rsidR="00D01BE4">
            <w:pPr>
              <w:spacing w:lineRule="auto" w:line="276"/>
            </w:pPr>
            <w:r>
              <w:t xml:space="preserve">1.    Materijalni troškovi, naknada banci     </w:t>
            </w:r>
          </w:p>
        </w:tc>
        <w:tc>
          <w:tcPr>
            <w:tcW w:type="dxa" w:w="1701"/>
            <w:noWrap/>
            <w:vAlign w:val="bottom"/>
            <w:hideMark/>
          </w:tcPr>
          <w:p w:rsidRDefault="00F06B0C" w:rsidP="00317758" w:rsidR="00D01BE4">
            <w:pPr>
              <w:spacing w:lineRule="auto" w:line="276"/>
              <w:jc w:val="right"/>
            </w:pPr>
            <w:r>
              <w:t>8</w:t>
            </w:r>
            <w:r w:rsidR="00D01BE4">
              <w:t>00,00</w:t>
            </w:r>
          </w:p>
        </w:tc>
        <w:tc>
          <w:tcPr>
            <w:tcW w:type="dxa" w:w="1701"/>
            <w:noWrap/>
            <w:vAlign w:val="bottom"/>
            <w:hideMark/>
          </w:tcPr>
          <w:p w:rsidRDefault="00F06B0C" w:rsidP="00317758" w:rsidR="00D01BE4">
            <w:pPr>
              <w:spacing w:lineRule="auto" w:line="276"/>
              <w:jc w:val="right"/>
            </w:pPr>
            <w:r>
              <w:t>4.8</w:t>
            </w:r>
            <w:r w:rsidR="00D01BE4">
              <w:t>00,00</w:t>
            </w:r>
          </w:p>
        </w:tc>
      </w:tr>
      <w:tr w:rsidTr="00317758" w:rsidR="00D01BE4">
        <w:trPr>
          <w:trHeight w:val="276"/>
        </w:trPr>
        <w:tc>
          <w:tcPr>
            <w:tcW w:type="dxa" w:w="5103"/>
            <w:noWrap/>
            <w:vAlign w:val="bottom"/>
            <w:hideMark/>
          </w:tcPr>
          <w:p w:rsidRDefault="00D01BE4" w:rsidP="00317758" w:rsidR="00D01BE4">
            <w:pPr>
              <w:spacing w:lineRule="auto" w:line="276"/>
            </w:pPr>
            <w:r>
              <w:t>2.    Troškovi knjigovodstva</w:t>
            </w:r>
          </w:p>
        </w:tc>
        <w:tc>
          <w:tcPr>
            <w:tcW w:type="dxa" w:w="1701"/>
            <w:noWrap/>
            <w:vAlign w:val="bottom"/>
            <w:hideMark/>
          </w:tcPr>
          <w:p w:rsidRDefault="00F06B0C" w:rsidP="00317758" w:rsidR="00D01BE4">
            <w:pPr>
              <w:spacing w:lineRule="auto" w:line="276"/>
              <w:jc w:val="right"/>
            </w:pPr>
            <w:r>
              <w:t>600</w:t>
            </w:r>
            <w:r w:rsidR="00D01BE4">
              <w:t>,00</w:t>
            </w:r>
          </w:p>
        </w:tc>
        <w:tc>
          <w:tcPr>
            <w:tcW w:type="dxa" w:w="1701"/>
            <w:noWrap/>
            <w:vAlign w:val="bottom"/>
            <w:hideMark/>
          </w:tcPr>
          <w:p w:rsidRDefault="00F06B0C" w:rsidP="00317758" w:rsidR="00D01BE4">
            <w:pPr>
              <w:spacing w:lineRule="auto" w:line="276"/>
              <w:jc w:val="right"/>
            </w:pPr>
            <w:r>
              <w:t>3.6</w:t>
            </w:r>
            <w:r w:rsidR="00D01BE4">
              <w:t>00,00</w:t>
            </w:r>
          </w:p>
        </w:tc>
      </w:tr>
      <w:tr w:rsidTr="00317758" w:rsidR="00D01BE4">
        <w:trPr>
          <w:trHeight w:val="288"/>
        </w:trPr>
        <w:tc>
          <w:tcPr>
            <w:tcW w:type="dxa" w:w="5103"/>
            <w:noWrap/>
            <w:vAlign w:val="bottom"/>
            <w:hideMark/>
          </w:tcPr>
          <w:p w:rsidRDefault="00D01BE4" w:rsidP="00317758" w:rsidR="00D01BE4">
            <w:pPr>
              <w:spacing w:lineRule="auto" w:line="276"/>
            </w:pPr>
            <w:r>
              <w:t>3.    Sudski troškovi</w:t>
            </w:r>
            <w:r w:rsidR="00C06B42">
              <w:t xml:space="preserve"> – za potrebe pokretanja ovrhe</w:t>
            </w:r>
          </w:p>
        </w:tc>
        <w:tc>
          <w:tcPr>
            <w:tcW w:type="dxa" w:w="1701"/>
            <w:noWrap/>
            <w:vAlign w:val="bottom"/>
            <w:hideMark/>
          </w:tcPr>
          <w:p w:rsidRDefault="00D01BE4" w:rsidP="00317758" w:rsidR="00D01BE4">
            <w:pPr>
              <w:spacing w:lineRule="auto" w:line="276"/>
              <w:jc w:val="right"/>
            </w:pPr>
          </w:p>
        </w:tc>
        <w:tc>
          <w:tcPr>
            <w:tcW w:type="dxa" w:w="1701"/>
            <w:noWrap/>
            <w:vAlign w:val="bottom"/>
            <w:hideMark/>
          </w:tcPr>
          <w:p w:rsidRDefault="00C06B42" w:rsidP="00317758" w:rsidR="00D01BE4">
            <w:pPr>
              <w:spacing w:lineRule="auto" w:line="276"/>
              <w:jc w:val="right"/>
            </w:pPr>
            <w:r>
              <w:t>30</w:t>
            </w:r>
            <w:r w:rsidR="00D01BE4">
              <w:t>.000,00</w:t>
            </w:r>
          </w:p>
        </w:tc>
      </w:tr>
      <w:tr w:rsidTr="00317758" w:rsidR="00D01BE4">
        <w:trPr>
          <w:trHeight w:val="288"/>
        </w:trPr>
        <w:tc>
          <w:tcPr>
            <w:tcW w:type="dxa" w:w="5103"/>
            <w:noWrap/>
            <w:vAlign w:val="bottom"/>
            <w:hideMark/>
          </w:tcPr>
          <w:p w:rsidRDefault="00D01BE4" w:rsidP="00317758" w:rsidR="00D01BE4" w:rsidRPr="00BA46D2">
            <w:pPr>
              <w:spacing w:lineRule="auto" w:line="276"/>
              <w:rPr>
                <w:b/>
              </w:rPr>
            </w:pPr>
            <w:r w:rsidRPr="00BA46D2">
              <w:rPr>
                <w:b/>
              </w:rPr>
              <w:t xml:space="preserve">Ukupno:                                               </w:t>
            </w:r>
          </w:p>
        </w:tc>
        <w:tc>
          <w:tcPr>
            <w:tcW w:type="dxa" w:w="1701"/>
            <w:noWrap/>
            <w:vAlign w:val="bottom"/>
            <w:hideMark/>
          </w:tcPr>
          <w:p w:rsidRDefault="00D01BE4" w:rsidP="00317758" w:rsidR="00D01BE4" w:rsidRPr="00BA46D2">
            <w:pPr>
              <w:spacing w:lineRule="auto" w:line="276"/>
              <w:rPr>
                <w:b/>
                <w:sz w:val="20"/>
                <w:szCs w:val="20"/>
                <w:lang w:eastAsia="zh-CN"/>
              </w:rPr>
            </w:pPr>
          </w:p>
        </w:tc>
        <w:tc>
          <w:tcPr>
            <w:tcW w:type="dxa" w:w="1701"/>
            <w:noWrap/>
            <w:vAlign w:val="bottom"/>
            <w:hideMark/>
          </w:tcPr>
          <w:p w:rsidRDefault="00132A01" w:rsidP="00317758" w:rsidR="00D01BE4" w:rsidRPr="00BA46D2">
            <w:pPr>
              <w:spacing w:lineRule="auto" w:line="276"/>
              <w:jc w:val="right"/>
              <w:rPr>
                <w:b/>
              </w:rPr>
            </w:pPr>
            <w:r>
              <w:rPr>
                <w:b/>
              </w:rPr>
              <w:t>38.4</w:t>
            </w:r>
            <w:r w:rsidR="00D01BE4" w:rsidRPr="00BA46D2">
              <w:rPr>
                <w:b/>
              </w:rPr>
              <w:t>00,00</w:t>
            </w:r>
          </w:p>
        </w:tc>
      </w:tr>
    </w:tbl>
    <w:p w:rsidRDefault="00D01BE4" w:rsidP="00D01BE4" w:rsidR="00D01BE4">
      <w:pPr>
        <w:spacing w:lineRule="auto" w:line="276"/>
        <w:jc w:val="both"/>
        <w:rPr>
          <w:b/>
        </w:rPr>
      </w:pPr>
    </w:p>
    <w:p w:rsidRDefault="00927E23" w:rsidP="00D01BE4" w:rsidR="00927E23">
      <w:pPr>
        <w:spacing w:lineRule="auto" w:line="276"/>
        <w:jc w:val="both"/>
        <w:rPr>
          <w:b/>
        </w:rPr>
      </w:pPr>
    </w:p>
    <w:p w:rsidRDefault="00D01BE4" w:rsidP="00D01BE4" w:rsidR="00D01BE4" w:rsidRPr="004F768D">
      <w:pPr>
        <w:spacing w:lineRule="auto" w:line="276"/>
        <w:jc w:val="both"/>
      </w:pPr>
      <w:r w:rsidRPr="004F768D">
        <w:rPr>
          <w:b/>
        </w:rPr>
        <w:t>STRUČNO  MIŠLJENJE</w:t>
      </w:r>
    </w:p>
    <w:p w:rsidRDefault="00D01BE4" w:rsidP="00D01BE4" w:rsidR="00D01BE4" w:rsidRPr="004F768D">
      <w:pPr>
        <w:spacing w:lineRule="auto" w:line="276"/>
        <w:ind w:firstLine="708"/>
        <w:jc w:val="both"/>
      </w:pPr>
    </w:p>
    <w:p w:rsidRDefault="00D01BE4" w:rsidP="00D01BE4" w:rsidR="00D01BE4" w:rsidRPr="004F768D">
      <w:pPr>
        <w:pStyle w:val="Bezproreda"/>
        <w:spacing w:lineRule="auto" w:line="276"/>
        <w:jc w:val="both"/>
        <w:rPr>
          <w:rFonts w:hAnsi="Times New Roman" w:ascii="Times New Roman"/>
          <w:b/>
          <w:bCs/>
          <w:sz w:val="24"/>
          <w:szCs w:val="24"/>
        </w:rPr>
      </w:pPr>
      <w:r w:rsidRPr="004F768D">
        <w:rPr>
          <w:rFonts w:hAnsi="Times New Roman" w:ascii="Times New Roman"/>
          <w:sz w:val="24"/>
          <w:szCs w:val="24"/>
        </w:rPr>
        <w:t xml:space="preserve">Temeljem svega naprijed iznesenog, mišljenja sam kako </w:t>
      </w:r>
      <w:r w:rsidRPr="004F768D">
        <w:rPr>
          <w:rFonts w:hAnsi="Times New Roman" w:ascii="Times New Roman"/>
          <w:b/>
          <w:sz w:val="24"/>
          <w:szCs w:val="24"/>
        </w:rPr>
        <w:t xml:space="preserve">kod Dužnika nesporno </w:t>
      </w:r>
      <w:r w:rsidRPr="004F768D">
        <w:rPr>
          <w:rFonts w:hAnsi="Times New Roman" w:ascii="Times New Roman"/>
          <w:b/>
          <w:color w:val="000000"/>
          <w:sz w:val="24"/>
          <w:szCs w:val="24"/>
        </w:rPr>
        <w:t xml:space="preserve">postoji stečajni razlog </w:t>
      </w:r>
      <w:r w:rsidRPr="004F768D">
        <w:rPr>
          <w:rFonts w:hAnsi="Times New Roman" w:ascii="Times New Roman"/>
          <w:b/>
          <w:bCs/>
          <w:sz w:val="24"/>
          <w:szCs w:val="24"/>
        </w:rPr>
        <w:t>nesposobnosti za plaćanje</w:t>
      </w:r>
      <w:r w:rsidRPr="004F768D">
        <w:rPr>
          <w:rFonts w:hAnsi="Times New Roman" w:ascii="Times New Roman"/>
          <w:color w:val="000000"/>
          <w:sz w:val="24"/>
          <w:szCs w:val="24"/>
        </w:rPr>
        <w:t xml:space="preserve"> propisan čl. </w:t>
      </w:r>
      <w:r>
        <w:rPr>
          <w:rFonts w:hAnsi="Times New Roman" w:ascii="Times New Roman"/>
          <w:color w:val="000000"/>
          <w:sz w:val="24"/>
          <w:szCs w:val="24"/>
        </w:rPr>
        <w:t>6</w:t>
      </w:r>
      <w:r w:rsidRPr="004F768D">
        <w:rPr>
          <w:rFonts w:hAnsi="Times New Roman" w:ascii="Times New Roman"/>
          <w:color w:val="000000"/>
          <w:sz w:val="24"/>
          <w:szCs w:val="24"/>
        </w:rPr>
        <w:t xml:space="preserve">. st. </w:t>
      </w:r>
      <w:r>
        <w:rPr>
          <w:rFonts w:hAnsi="Times New Roman" w:ascii="Times New Roman"/>
          <w:color w:val="000000"/>
          <w:sz w:val="24"/>
          <w:szCs w:val="24"/>
        </w:rPr>
        <w:t>1</w:t>
      </w:r>
      <w:r w:rsidRPr="004F768D">
        <w:rPr>
          <w:rFonts w:hAnsi="Times New Roman" w:ascii="Times New Roman"/>
          <w:color w:val="000000"/>
          <w:sz w:val="24"/>
          <w:szCs w:val="24"/>
        </w:rPr>
        <w:t>. Stečajnog zakona</w:t>
      </w:r>
      <w:r w:rsidRPr="004F768D">
        <w:rPr>
          <w:rFonts w:hAnsi="Times New Roman" w:ascii="Times New Roman"/>
          <w:b/>
          <w:bCs/>
          <w:sz w:val="24"/>
          <w:szCs w:val="24"/>
        </w:rPr>
        <w:t xml:space="preserve">. </w:t>
      </w:r>
    </w:p>
    <w:p w:rsidRDefault="00D01BE4" w:rsidP="00D01BE4" w:rsidR="00D01BE4" w:rsidRPr="004F768D">
      <w:pPr>
        <w:pStyle w:val="Bezproreda"/>
        <w:spacing w:lineRule="auto" w:line="276"/>
        <w:jc w:val="both"/>
        <w:rPr>
          <w:rFonts w:hAnsi="Times New Roman" w:ascii="Times New Roman"/>
          <w:b/>
          <w:bCs/>
          <w:sz w:val="24"/>
          <w:szCs w:val="24"/>
        </w:rPr>
      </w:pPr>
    </w:p>
    <w:p w:rsidRDefault="004249B6" w:rsidP="004249B6" w:rsidR="00D01BE4" w:rsidRPr="004249B6">
      <w:pPr>
        <w:pStyle w:val="Uvuenotijeloteksta"/>
        <w:spacing w:lineRule="auto" w:line="276"/>
        <w:ind w:firstLine="0" w:right="19"/>
        <w:jc w:val="both"/>
        <w:rPr>
          <w:rFonts w:cs="Times New Roman" w:hAnsi="Times New Roman" w:ascii="Times New Roman"/>
        </w:rPr>
      </w:pPr>
      <w:r>
        <w:rPr>
          <w:rFonts w:hAnsi="Times New Roman" w:ascii="Times New Roman"/>
        </w:rPr>
        <w:t>Račun</w:t>
      </w:r>
      <w:r w:rsidR="00D01BE4" w:rsidRPr="004F768D">
        <w:rPr>
          <w:rFonts w:hAnsi="Times New Roman" w:ascii="Times New Roman"/>
        </w:rPr>
        <w:t xml:space="preserve"> </w:t>
      </w:r>
      <w:r w:rsidR="002308DA">
        <w:rPr>
          <w:rFonts w:hAnsi="Times New Roman" w:ascii="Times New Roman"/>
        </w:rPr>
        <w:t>Dužnika</w:t>
      </w:r>
      <w:r w:rsidR="00171DB9">
        <w:rPr>
          <w:rFonts w:hAnsi="Times New Roman" w:ascii="Times New Roman"/>
        </w:rPr>
        <w:t xml:space="preserve"> </w:t>
      </w:r>
      <w:r>
        <w:rPr>
          <w:rFonts w:hAnsi="Times New Roman" w:ascii="Times New Roman"/>
        </w:rPr>
        <w:t>nalazi</w:t>
      </w:r>
      <w:r w:rsidR="00D01BE4" w:rsidRPr="004F768D">
        <w:rPr>
          <w:rFonts w:hAnsi="Times New Roman" w:ascii="Times New Roman"/>
        </w:rPr>
        <w:t xml:space="preserve"> </w:t>
      </w:r>
      <w:r w:rsidR="00171DB9">
        <w:rPr>
          <w:rFonts w:hAnsi="Times New Roman" w:ascii="Times New Roman"/>
        </w:rPr>
        <w:t xml:space="preserve">se </w:t>
      </w:r>
      <w:r w:rsidR="00D01BE4" w:rsidRPr="004F768D">
        <w:rPr>
          <w:rFonts w:hAnsi="Times New Roman" w:ascii="Times New Roman"/>
        </w:rPr>
        <w:t xml:space="preserve">u kontinuiranom stanju blokade duljem od 60 dana, što predstavlja </w:t>
      </w:r>
      <w:proofErr w:type="spellStart"/>
      <w:r w:rsidR="00D01BE4" w:rsidRPr="004F768D">
        <w:rPr>
          <w:rFonts w:hAnsi="Times New Roman" w:ascii="Times New Roman"/>
        </w:rPr>
        <w:t>predmnjevu</w:t>
      </w:r>
      <w:proofErr w:type="spellEnd"/>
      <w:r w:rsidR="00D01BE4" w:rsidRPr="004F768D">
        <w:rPr>
          <w:rFonts w:hAnsi="Times New Roman" w:ascii="Times New Roman"/>
        </w:rPr>
        <w:t xml:space="preserve"> iz čl. </w:t>
      </w:r>
      <w:r w:rsidR="00D01BE4">
        <w:rPr>
          <w:rFonts w:hAnsi="Times New Roman" w:ascii="Times New Roman"/>
        </w:rPr>
        <w:t>6</w:t>
      </w:r>
      <w:r w:rsidR="00D01BE4" w:rsidRPr="004F768D">
        <w:rPr>
          <w:rFonts w:hAnsi="Times New Roman" w:ascii="Times New Roman"/>
        </w:rPr>
        <w:t xml:space="preserve">. st. </w:t>
      </w:r>
      <w:r w:rsidR="00D01BE4">
        <w:rPr>
          <w:rFonts w:hAnsi="Times New Roman" w:ascii="Times New Roman"/>
        </w:rPr>
        <w:t>2</w:t>
      </w:r>
      <w:r w:rsidR="00D01BE4" w:rsidRPr="004F768D">
        <w:rPr>
          <w:rFonts w:hAnsi="Times New Roman" w:ascii="Times New Roman"/>
        </w:rPr>
        <w:t xml:space="preserve">. </w:t>
      </w:r>
      <w:r w:rsidR="00D01BE4" w:rsidRPr="004F768D">
        <w:rPr>
          <w:rFonts w:hAnsi="Times New Roman" w:ascii="Times New Roman"/>
          <w:color w:val="000000"/>
        </w:rPr>
        <w:t>Stečajnog zakona</w:t>
      </w:r>
      <w:r w:rsidR="00D01BE4" w:rsidRPr="004F768D">
        <w:rPr>
          <w:rFonts w:hAnsi="Times New Roman" w:ascii="Times New Roman"/>
        </w:rPr>
        <w:t xml:space="preserve">. </w:t>
      </w:r>
      <w:r w:rsidR="00D01BE4" w:rsidRPr="004F768D">
        <w:rPr>
          <w:rFonts w:hAnsi="Times New Roman" w:ascii="Times New Roman"/>
          <w:color w:val="000000"/>
        </w:rPr>
        <w:t xml:space="preserve">Postojanje stečajnog razloga je dokazano potvrdom Financijske agencije, sukladno čl. </w:t>
      </w:r>
      <w:r w:rsidR="00D01BE4">
        <w:rPr>
          <w:rFonts w:hAnsi="Times New Roman" w:ascii="Times New Roman"/>
          <w:color w:val="000000"/>
        </w:rPr>
        <w:t>6</w:t>
      </w:r>
      <w:r w:rsidR="00D01BE4" w:rsidRPr="004F768D">
        <w:rPr>
          <w:rFonts w:hAnsi="Times New Roman" w:ascii="Times New Roman"/>
          <w:color w:val="000000"/>
        </w:rPr>
        <w:t xml:space="preserve">. st. </w:t>
      </w:r>
      <w:r w:rsidR="00D01BE4">
        <w:rPr>
          <w:rFonts w:hAnsi="Times New Roman" w:ascii="Times New Roman"/>
          <w:color w:val="000000"/>
        </w:rPr>
        <w:t>4</w:t>
      </w:r>
      <w:r w:rsidR="00D01BE4" w:rsidRPr="004F768D">
        <w:rPr>
          <w:rFonts w:hAnsi="Times New Roman" w:ascii="Times New Roman"/>
          <w:color w:val="000000"/>
        </w:rPr>
        <w:t>. Stečajnog zakona.</w:t>
      </w:r>
    </w:p>
    <w:p w:rsidRDefault="00D01BE4" w:rsidP="00D01BE4" w:rsidR="00D01BE4">
      <w:pPr>
        <w:pStyle w:val="Bezproreda"/>
        <w:spacing w:lineRule="auto" w:line="276"/>
        <w:jc w:val="both"/>
        <w:rPr>
          <w:rFonts w:hAnsi="Times New Roman" w:ascii="Times New Roman"/>
          <w:color w:val="000000"/>
          <w:sz w:val="24"/>
          <w:szCs w:val="24"/>
        </w:rPr>
      </w:pPr>
    </w:p>
    <w:p w:rsidRDefault="00D01BE4" w:rsidP="00D01BE4" w:rsidR="00D01BE4">
      <w:pPr>
        <w:pStyle w:val="Bezproreda"/>
        <w:spacing w:lineRule="auto" w:line="276"/>
        <w:jc w:val="both"/>
        <w:rPr>
          <w:rFonts w:hAnsi="Times New Roman" w:ascii="Times New Roman"/>
          <w:b/>
          <w:color w:val="000000"/>
          <w:sz w:val="24"/>
          <w:szCs w:val="24"/>
        </w:rPr>
      </w:pPr>
      <w:r w:rsidRPr="00D77CAE">
        <w:rPr>
          <w:rFonts w:hAnsi="Times New Roman" w:ascii="Times New Roman"/>
          <w:b/>
          <w:color w:val="000000"/>
          <w:sz w:val="24"/>
          <w:szCs w:val="24"/>
        </w:rPr>
        <w:t xml:space="preserve">Dostupni podaci </w:t>
      </w:r>
      <w:r w:rsidR="00AB63E1" w:rsidRPr="00D77CAE">
        <w:rPr>
          <w:rFonts w:hAnsi="Times New Roman" w:ascii="Times New Roman"/>
          <w:b/>
          <w:color w:val="000000"/>
          <w:sz w:val="24"/>
          <w:szCs w:val="24"/>
        </w:rPr>
        <w:t xml:space="preserve">o </w:t>
      </w:r>
      <w:r w:rsidRPr="00D77CAE">
        <w:rPr>
          <w:rFonts w:hAnsi="Times New Roman" w:ascii="Times New Roman"/>
          <w:b/>
          <w:color w:val="000000"/>
          <w:sz w:val="24"/>
          <w:szCs w:val="24"/>
        </w:rPr>
        <w:t xml:space="preserve">imovini </w:t>
      </w:r>
      <w:r w:rsidR="00D77CAE" w:rsidRPr="00D77CAE">
        <w:rPr>
          <w:rFonts w:hAnsi="Times New Roman" w:ascii="Times New Roman"/>
          <w:b/>
          <w:color w:val="000000"/>
          <w:sz w:val="24"/>
          <w:szCs w:val="24"/>
        </w:rPr>
        <w:t xml:space="preserve">i potraživanjima </w:t>
      </w:r>
      <w:r w:rsidRPr="00D77CAE">
        <w:rPr>
          <w:rFonts w:hAnsi="Times New Roman" w:ascii="Times New Roman"/>
          <w:b/>
          <w:color w:val="000000"/>
          <w:sz w:val="24"/>
          <w:szCs w:val="24"/>
        </w:rPr>
        <w:t>Du</w:t>
      </w:r>
      <w:r w:rsidR="00F520A4" w:rsidRPr="00D77CAE">
        <w:rPr>
          <w:rFonts w:hAnsi="Times New Roman" w:ascii="Times New Roman"/>
          <w:b/>
          <w:color w:val="000000"/>
          <w:sz w:val="24"/>
          <w:szCs w:val="24"/>
        </w:rPr>
        <w:t xml:space="preserve">žnika upućuju na zaključak kako </w:t>
      </w:r>
      <w:r w:rsidR="00D77CAE" w:rsidRPr="00D77CAE">
        <w:rPr>
          <w:rFonts w:hAnsi="Times New Roman" w:ascii="Times New Roman"/>
          <w:b/>
          <w:color w:val="000000"/>
          <w:sz w:val="24"/>
          <w:szCs w:val="24"/>
        </w:rPr>
        <w:t>je ista</w:t>
      </w:r>
      <w:r w:rsidR="00F520A4" w:rsidRPr="00D77CAE">
        <w:rPr>
          <w:rFonts w:hAnsi="Times New Roman" w:ascii="Times New Roman"/>
          <w:b/>
          <w:color w:val="000000"/>
          <w:sz w:val="24"/>
          <w:szCs w:val="24"/>
        </w:rPr>
        <w:t xml:space="preserve"> </w:t>
      </w:r>
      <w:r w:rsidR="0070619B" w:rsidRPr="00D77CAE">
        <w:rPr>
          <w:rFonts w:hAnsi="Times New Roman" w:ascii="Times New Roman"/>
          <w:b/>
          <w:color w:val="000000"/>
          <w:sz w:val="24"/>
          <w:szCs w:val="24"/>
        </w:rPr>
        <w:t>dovoljna za pokriće stečajnog postupka.</w:t>
      </w:r>
    </w:p>
    <w:p w:rsidRDefault="00D77CAE" w:rsidP="00D01BE4" w:rsidR="00D77CAE">
      <w:pPr>
        <w:pStyle w:val="Bezproreda"/>
        <w:spacing w:lineRule="auto" w:line="276"/>
        <w:jc w:val="both"/>
        <w:rPr>
          <w:rFonts w:hAnsi="Times New Roman" w:ascii="Times New Roman"/>
          <w:b/>
          <w:color w:val="000000"/>
          <w:sz w:val="24"/>
          <w:szCs w:val="24"/>
        </w:rPr>
      </w:pPr>
    </w:p>
    <w:p w:rsidRDefault="00D77CAE" w:rsidP="00D01BE4" w:rsidR="00D77CAE" w:rsidRPr="00D77CAE">
      <w:pPr>
        <w:pStyle w:val="Bezproreda"/>
        <w:spacing w:lineRule="auto" w:line="276"/>
        <w:jc w:val="both"/>
        <w:rPr>
          <w:rFonts w:hAnsi="Times New Roman" w:ascii="Times New Roman"/>
          <w:b/>
          <w:color w:val="000000"/>
          <w:sz w:val="24"/>
          <w:szCs w:val="24"/>
        </w:rPr>
      </w:pPr>
      <w:r>
        <w:rPr>
          <w:rFonts w:hAnsi="Times New Roman" w:ascii="Times New Roman"/>
          <w:b/>
          <w:color w:val="000000"/>
          <w:sz w:val="24"/>
          <w:szCs w:val="24"/>
        </w:rPr>
        <w:t>Privremeni stečajni upravitelj p</w:t>
      </w:r>
      <w:r w:rsidR="00C149BE">
        <w:rPr>
          <w:rFonts w:hAnsi="Times New Roman" w:ascii="Times New Roman"/>
          <w:b/>
          <w:color w:val="000000"/>
          <w:sz w:val="24"/>
          <w:szCs w:val="24"/>
        </w:rPr>
        <w:t>r</w:t>
      </w:r>
      <w:r>
        <w:rPr>
          <w:rFonts w:hAnsi="Times New Roman" w:ascii="Times New Roman"/>
          <w:b/>
          <w:color w:val="000000"/>
          <w:sz w:val="24"/>
          <w:szCs w:val="24"/>
        </w:rPr>
        <w:t>edlaže Naslovnom sudu otvaranje stečajnog postupka nad dužnikom.</w:t>
      </w:r>
    </w:p>
    <w:p w:rsidRDefault="00D01BE4" w:rsidP="00D01BE4" w:rsidR="00D01BE4" w:rsidRPr="004F768D">
      <w:pPr>
        <w:pStyle w:val="Bezproreda"/>
        <w:spacing w:lineRule="auto" w:line="276"/>
        <w:jc w:val="both"/>
        <w:rPr>
          <w:rFonts w:hAnsi="Times New Roman" w:ascii="Times New Roman"/>
          <w:color w:val="000000"/>
          <w:sz w:val="24"/>
          <w:szCs w:val="24"/>
        </w:rPr>
      </w:pPr>
    </w:p>
    <w:p w:rsidRDefault="00D01BE4" w:rsidP="00D01BE4" w:rsidR="00D01BE4"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S poštovanjem,</w:t>
      </w:r>
    </w:p>
    <w:p w:rsidRDefault="00D01BE4" w:rsidP="00D01BE4" w:rsidR="00D01BE4" w:rsidRPr="004F768D">
      <w:pPr>
        <w:pStyle w:val="Uvuenotijeloteksta"/>
        <w:spacing w:lineRule="auto" w:line="276"/>
        <w:ind w:left="4248"/>
        <w:jc w:val="both"/>
        <w:rPr>
          <w:rFonts w:cs="Times New Roman" w:hAnsi="Times New Roman" w:ascii="Times New Roman"/>
        </w:rPr>
      </w:pPr>
    </w:p>
    <w:p w:rsidRDefault="00DA69C5" w:rsidP="00D07B34" w:rsidR="00D01BE4" w:rsidRPr="004F768D">
      <w:pPr>
        <w:pStyle w:val="Uvuenotijeloteksta"/>
        <w:spacing w:lineRule="auto" w:line="276"/>
        <w:ind w:left="4956"/>
        <w:jc w:val="both"/>
        <w:rPr>
          <w:rFonts w:cs="Times New Roman" w:hAnsi="Times New Roman" w:ascii="Times New Roman"/>
        </w:rPr>
      </w:pPr>
      <w:r>
        <w:rPr>
          <w:rFonts w:cs="Times New Roman" w:hAnsi="Times New Roman" w:ascii="Times New Roman"/>
          <w:b/>
        </w:rPr>
        <w:t>Tibor Toth</w:t>
      </w:r>
    </w:p>
    <w:p w:rsidRDefault="00D01BE4" w:rsidP="00D01BE4" w:rsidR="00D01BE4" w:rsidRPr="004F768D">
      <w:pPr>
        <w:pStyle w:val="Uvuenotijeloteksta"/>
        <w:spacing w:lineRule="auto" w:line="276"/>
        <w:ind w:left="4248"/>
        <w:jc w:val="both"/>
        <w:rPr>
          <w:rFonts w:cs="Times New Roman" w:hAnsi="Times New Roman" w:ascii="Times New Roman"/>
        </w:rPr>
      </w:pPr>
    </w:p>
    <w:p w:rsidRDefault="00D01BE4" w:rsidP="00D07B34" w:rsidR="00D01BE4">
      <w:pPr>
        <w:pStyle w:val="Uvuenotijeloteksta"/>
        <w:spacing w:lineRule="auto" w:line="276"/>
        <w:ind w:left="4956"/>
        <w:jc w:val="both"/>
        <w:rPr>
          <w:rFonts w:cs="Times New Roman" w:hAnsi="Times New Roman" w:ascii="Times New Roman"/>
        </w:rPr>
      </w:pPr>
      <w:r w:rsidRPr="004F768D">
        <w:rPr>
          <w:rFonts w:cs="Times New Roman" w:hAnsi="Times New Roman" w:ascii="Times New Roman"/>
        </w:rPr>
        <w:t>privrem</w:t>
      </w:r>
      <w:r w:rsidR="00C76488">
        <w:rPr>
          <w:rFonts w:cs="Times New Roman" w:hAnsi="Times New Roman" w:ascii="Times New Roman"/>
        </w:rPr>
        <w:t xml:space="preserve">eni stečajni upravitelj </w:t>
      </w:r>
    </w:p>
    <w:p w:rsidRDefault="00560A5C" w:rsidP="00C149BE" w:rsidR="00560A5C">
      <w:pPr>
        <w:spacing w:lineRule="auto" w:line="276"/>
      </w:pPr>
    </w:p>
    <w:p w:rsidRDefault="00560A5C" w:rsidP="00C149BE" w:rsidR="00560A5C">
      <w:pPr>
        <w:spacing w:lineRule="auto" w:line="276"/>
      </w:pPr>
    </w:p>
    <w:p w:rsidRDefault="00886026" w:rsidP="00C149BE" w:rsidR="001E68BA">
      <w:pPr>
        <w:spacing w:lineRule="auto" w:line="276"/>
      </w:pPr>
      <w:r w:rsidRPr="004F768D">
        <w:t xml:space="preserve">U Zagrebu, dana </w:t>
      </w:r>
      <w:r w:rsidR="00A435AF">
        <w:t>16</w:t>
      </w:r>
      <w:r w:rsidR="004B08B6">
        <w:t>.10</w:t>
      </w:r>
      <w:r>
        <w:t>.2017</w:t>
      </w:r>
      <w:r w:rsidRPr="004F768D">
        <w:t>. godine</w:t>
      </w:r>
    </w:p>
    <w:p w:rsidRDefault="00560A5C" w:rsidP="00C149BE" w:rsidR="00560A5C">
      <w:pPr>
        <w:spacing w:lineRule="auto" w:line="276"/>
      </w:pPr>
    </w:p>
    <w:p w:rsidRDefault="00560A5C" w:rsidP="00C149BE" w:rsidR="00560A5C">
      <w:pPr>
        <w:spacing w:lineRule="auto" w:line="276"/>
      </w:pPr>
    </w:p>
    <w:p w:rsidRDefault="00560A5C" w:rsidP="00C149BE" w:rsidR="00560A5C">
      <w:pPr>
        <w:spacing w:lineRule="auto" w:line="276"/>
      </w:pPr>
    </w:p>
    <w:p w:rsidRDefault="00560A5C" w:rsidP="00C149BE" w:rsidR="00560A5C">
      <w:pPr>
        <w:spacing w:lineRule="auto" w:line="276"/>
      </w:pPr>
    </w:p>
    <w:p w:rsidRDefault="00560A5C" w:rsidP="00C149BE" w:rsidR="00560A5C">
      <w:pPr>
        <w:spacing w:lineRule="auto" w:line="276"/>
      </w:pPr>
    </w:p>
    <w:p w:rsidRDefault="00C66FDF" w:rsidP="00C149BE" w:rsidR="00C66FDF">
      <w:pPr>
        <w:spacing w:lineRule="auto" w:line="276"/>
      </w:pPr>
    </w:p>
    <w:p w:rsidRDefault="00C66FDF" w:rsidP="00C149BE" w:rsidR="00C66FDF">
      <w:pPr>
        <w:spacing w:lineRule="auto" w:line="276"/>
      </w:pPr>
    </w:p>
    <w:p w:rsidRDefault="00C66FDF" w:rsidP="00C149BE" w:rsidR="00C66FDF">
      <w:pPr>
        <w:spacing w:lineRule="auto" w:line="276"/>
      </w:pPr>
    </w:p>
    <w:p w:rsidRDefault="00C66FDF" w:rsidP="00C149BE" w:rsidR="00C66FDF">
      <w:pPr>
        <w:spacing w:lineRule="auto" w:line="276"/>
      </w:pPr>
    </w:p>
    <w:p w:rsidRDefault="00C66FDF" w:rsidP="00C149BE" w:rsidR="00C66FDF">
      <w:pPr>
        <w:spacing w:lineRule="auto" w:line="276"/>
      </w:pPr>
    </w:p>
    <w:p w:rsidRDefault="00886026" w:rsidP="00C149BE" w:rsidR="00886026" w:rsidRPr="004F768D">
      <w:pPr>
        <w:spacing w:lineRule="auto" w:line="276"/>
      </w:pPr>
      <w:r w:rsidRPr="004F768D">
        <w:t>Prilozi izvješću:</w:t>
      </w:r>
    </w:p>
    <w:p w:rsidRDefault="00886026" w:rsidP="00886026" w:rsidR="00886026" w:rsidRPr="004F768D">
      <w:pPr>
        <w:pStyle w:val="Uvuenotijeloteksta"/>
        <w:spacing w:lineRule="auto" w:line="276"/>
        <w:ind w:firstLine="0"/>
        <w:jc w:val="both"/>
        <w:rPr>
          <w:rFonts w:cs="Times New Roman" w:hAnsi="Times New Roman" w:ascii="Times New Roman"/>
        </w:rPr>
      </w:pPr>
    </w:p>
    <w:p w:rsidRDefault="00886026" w:rsidP="00886026" w:rsidR="00886026" w:rsidRPr="004F768D">
      <w:pPr>
        <w:numPr>
          <w:ilvl w:val="0"/>
          <w:numId w:val="1"/>
        </w:numPr>
        <w:spacing w:lineRule="auto" w:line="276"/>
        <w:jc w:val="both"/>
        <w:rPr>
          <w:bCs/>
        </w:rPr>
      </w:pPr>
      <w:r w:rsidRPr="004F768D">
        <w:rPr>
          <w:bCs/>
        </w:rPr>
        <w:t xml:space="preserve">Dopis privremenog stečajnog </w:t>
      </w:r>
      <w:r w:rsidR="00E001BC">
        <w:rPr>
          <w:bCs/>
        </w:rPr>
        <w:t>upravitelja upućen Dužniku</w:t>
      </w:r>
      <w:r w:rsidRPr="004F768D">
        <w:rPr>
          <w:bCs/>
        </w:rPr>
        <w:t>,</w:t>
      </w:r>
    </w:p>
    <w:p w:rsidRDefault="00886026" w:rsidP="00886026" w:rsidR="00886026">
      <w:pPr>
        <w:numPr>
          <w:ilvl w:val="0"/>
          <w:numId w:val="1"/>
        </w:numPr>
        <w:spacing w:lineRule="auto" w:line="276"/>
        <w:jc w:val="both"/>
        <w:rPr>
          <w:bCs/>
        </w:rPr>
      </w:pPr>
      <w:r w:rsidRPr="004F768D">
        <w:rPr>
          <w:bCs/>
        </w:rPr>
        <w:t>Preslike poštanskih omotnica,</w:t>
      </w:r>
    </w:p>
    <w:p w:rsidRDefault="00886026" w:rsidP="00886026" w:rsidR="00886026" w:rsidRPr="004F768D">
      <w:pPr>
        <w:numPr>
          <w:ilvl w:val="0"/>
          <w:numId w:val="1"/>
        </w:numPr>
        <w:spacing w:lineRule="auto" w:line="276"/>
        <w:jc w:val="both"/>
        <w:rPr>
          <w:bCs/>
        </w:rPr>
      </w:pPr>
      <w:r w:rsidRPr="004F768D">
        <w:rPr>
          <w:bCs/>
        </w:rPr>
        <w:t>Uvjerenje Gradskog ureda za katastar i geodetske poslove Grada Zagreba,</w:t>
      </w:r>
    </w:p>
    <w:p w:rsidRDefault="00886026" w:rsidP="00886026" w:rsidR="00886026" w:rsidRPr="004F768D">
      <w:pPr>
        <w:numPr>
          <w:ilvl w:val="0"/>
          <w:numId w:val="1"/>
        </w:numPr>
        <w:spacing w:lineRule="auto" w:line="276"/>
        <w:jc w:val="both"/>
      </w:pPr>
      <w:r w:rsidRPr="004F768D">
        <w:rPr>
          <w:bCs/>
        </w:rPr>
        <w:t>Uvjerenje Ministarstva unutarnjih poslo</w:t>
      </w:r>
      <w:r w:rsidR="00E001BC">
        <w:rPr>
          <w:bCs/>
        </w:rPr>
        <w:t xml:space="preserve">va, Policijske uprave </w:t>
      </w:r>
      <w:r w:rsidR="00C149BE">
        <w:rPr>
          <w:bCs/>
        </w:rPr>
        <w:t>Sisačko-Moslavačke</w:t>
      </w:r>
      <w:r w:rsidRPr="004F768D">
        <w:rPr>
          <w:bCs/>
        </w:rPr>
        <w:t>,</w:t>
      </w:r>
      <w:r w:rsidR="00171DB9">
        <w:rPr>
          <w:bCs/>
        </w:rPr>
        <w:t xml:space="preserve"> Policijska postaja </w:t>
      </w:r>
      <w:r w:rsidR="00C149BE">
        <w:rPr>
          <w:bCs/>
        </w:rPr>
        <w:t>Kutina</w:t>
      </w:r>
    </w:p>
    <w:p w:rsidRDefault="00886026" w:rsidP="00886026" w:rsidR="00886026" w:rsidRPr="004F768D">
      <w:pPr>
        <w:numPr>
          <w:ilvl w:val="0"/>
          <w:numId w:val="1"/>
        </w:numPr>
        <w:spacing w:lineRule="auto" w:line="276"/>
        <w:jc w:val="both"/>
      </w:pPr>
      <w:r w:rsidRPr="004F768D">
        <w:t>Pregled evidencije prijavljenih osiguranika Hrvatskog zavoda za mirovinsko osiguranje,</w:t>
      </w:r>
    </w:p>
    <w:p w:rsidRDefault="00886026" w:rsidP="00886026" w:rsidR="00886026">
      <w:pPr>
        <w:numPr>
          <w:ilvl w:val="0"/>
          <w:numId w:val="1"/>
        </w:numPr>
        <w:spacing w:lineRule="auto" w:line="276"/>
        <w:jc w:val="both"/>
      </w:pPr>
      <w:r w:rsidRPr="004F768D">
        <w:t xml:space="preserve">Potvrda Financijske agencije o </w:t>
      </w:r>
      <w:r>
        <w:t>neizvršenim osnovama za plaćanje.</w:t>
      </w:r>
    </w:p>
    <w:p w:rsidRDefault="00C149BE" w:rsidP="00886026" w:rsidR="00C149BE">
      <w:pPr>
        <w:numPr>
          <w:ilvl w:val="0"/>
          <w:numId w:val="1"/>
        </w:numPr>
        <w:spacing w:lineRule="auto" w:line="276"/>
        <w:jc w:val="both"/>
      </w:pPr>
      <w:r>
        <w:t>Očevidnik redoslijeda osnova za plaćanje od FINA-e</w:t>
      </w:r>
    </w:p>
    <w:p w:rsidRDefault="001E68BA" w:rsidP="00886026" w:rsidR="00C149BE">
      <w:pPr>
        <w:numPr>
          <w:ilvl w:val="0"/>
          <w:numId w:val="1"/>
        </w:numPr>
        <w:spacing w:lineRule="auto" w:line="276"/>
        <w:jc w:val="both"/>
      </w:pPr>
      <w:proofErr w:type="spellStart"/>
      <w:r>
        <w:t>Prokazni</w:t>
      </w:r>
      <w:proofErr w:type="spellEnd"/>
      <w:r>
        <w:t xml:space="preserve"> popis imovine</w:t>
      </w:r>
    </w:p>
    <w:p w:rsidRDefault="001E68BA" w:rsidP="00886026" w:rsidR="001E68BA">
      <w:pPr>
        <w:numPr>
          <w:ilvl w:val="0"/>
          <w:numId w:val="1"/>
        </w:numPr>
        <w:spacing w:lineRule="auto" w:line="276"/>
        <w:jc w:val="both"/>
      </w:pPr>
      <w:r>
        <w:t>Bruto bilanca</w:t>
      </w:r>
    </w:p>
    <w:p w:rsidRDefault="00A37ED9" w:rsidP="00886026" w:rsidR="001E68BA">
      <w:pPr>
        <w:numPr>
          <w:ilvl w:val="0"/>
          <w:numId w:val="1"/>
        </w:numPr>
        <w:spacing w:lineRule="auto" w:line="276"/>
        <w:jc w:val="both"/>
      </w:pPr>
      <w:r>
        <w:t>Analitika konta kupaca</w:t>
      </w:r>
    </w:p>
    <w:p w:rsidRDefault="001E68BA" w:rsidP="00886026" w:rsidR="001E68BA">
      <w:pPr>
        <w:numPr>
          <w:ilvl w:val="0"/>
          <w:numId w:val="1"/>
        </w:numPr>
        <w:spacing w:lineRule="auto" w:line="276"/>
        <w:jc w:val="both"/>
      </w:pPr>
      <w:r>
        <w:t xml:space="preserve">Ugovori o pozajmici </w:t>
      </w:r>
      <w:proofErr w:type="spellStart"/>
      <w:r>
        <w:t>imeđu</w:t>
      </w:r>
      <w:proofErr w:type="spellEnd"/>
      <w:r>
        <w:t xml:space="preserve"> dužnika i zakonskog zastupnika dužnika</w:t>
      </w:r>
    </w:p>
    <w:p w:rsidRDefault="00825B87" w:rsidP="00886026" w:rsidR="005C000F" w:rsidRPr="004F768D">
      <w:pPr>
        <w:numPr>
          <w:ilvl w:val="0"/>
          <w:numId w:val="1"/>
        </w:numPr>
        <w:spacing w:lineRule="auto" w:line="276"/>
        <w:jc w:val="both"/>
      </w:pPr>
      <w:r>
        <w:t>Izjava zakonsko</w:t>
      </w:r>
      <w:r w:rsidR="005C000F">
        <w:t>g zastupnika dužnika kako se dužnik našao u ovom položaju</w:t>
      </w:r>
    </w:p>
    <w:p w:rsidRDefault="00886026" w:rsidP="00E9481E" w:rsidR="00886026">
      <w:pPr>
        <w:jc w:val="both"/>
      </w:pPr>
    </w:p>
    <w:sectPr w:rsidR="008860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638C2"/>
    <w:multiLevelType w:val="hybridMultilevel"/>
    <w:tmpl w:val="BFFA51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3579F3"/>
    <w:multiLevelType w:val="hybridMultilevel"/>
    <w:tmpl w:val="7138D0B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628532D"/>
    <w:multiLevelType w:val="hybridMultilevel"/>
    <w:tmpl w:val="37E6EAA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C9647D"/>
    <w:multiLevelType w:val="hybridMultilevel"/>
    <w:tmpl w:val="A55420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F386369"/>
    <w:multiLevelType w:val="hybridMultilevel"/>
    <w:tmpl w:val="91029C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AB6BF0"/>
    <w:multiLevelType w:val="hybridMultilevel"/>
    <w:tmpl w:val="681EC2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ADC2582"/>
    <w:multiLevelType w:val="hybridMultilevel"/>
    <w:tmpl w:val="206891D0"/>
    <w:lvl w:tplc="B40EFA70" w:ilvl="0">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CF338F0"/>
    <w:multiLevelType w:val="hybridMultilevel"/>
    <w:tmpl w:val="1B1446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51FF62C5"/>
    <w:multiLevelType w:val="hybridMultilevel"/>
    <w:tmpl w:val="DC2C25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71A5617"/>
    <w:multiLevelType w:val="hybridMultilevel"/>
    <w:tmpl w:val="EF3A15C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7E6E231B"/>
    <w:multiLevelType w:val="hybridMultilevel"/>
    <w:tmpl w:val="998AAD0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7"/>
  </w:num>
  <w:num w:numId="2">
    <w:abstractNumId w:val="4"/>
  </w:num>
  <w:num w:numId="3">
    <w:abstractNumId w:val="5"/>
  </w:num>
  <w:num w:numId="4">
    <w:abstractNumId w:val="9"/>
  </w:num>
  <w:num w:numId="5">
    <w:abstractNumId w:val="10"/>
  </w:num>
  <w:num w:numId="6">
    <w:abstractNumId w:val="2"/>
  </w:num>
  <w:num w:numId="7">
    <w:abstractNumId w:val="6"/>
  </w:num>
  <w:num w:numId="8">
    <w:abstractNumId w:val="8"/>
  </w:num>
  <w:num w:numId="9">
    <w:abstractNumId w:val="1"/>
  </w:num>
  <w:num w:numId="10">
    <w:abstractNumId w:val="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1ABB"/>
    <w:rsid w:val="00001820"/>
    <w:rsid w:val="00001969"/>
    <w:rsid w:val="00002017"/>
    <w:rsid w:val="000034D3"/>
    <w:rsid w:val="000059CC"/>
    <w:rsid w:val="00011D35"/>
    <w:rsid w:val="00013C95"/>
    <w:rsid w:val="00015763"/>
    <w:rsid w:val="000240B0"/>
    <w:rsid w:val="00026966"/>
    <w:rsid w:val="000276A6"/>
    <w:rsid w:val="00030D7A"/>
    <w:rsid w:val="0003524B"/>
    <w:rsid w:val="00036CDD"/>
    <w:rsid w:val="000405A4"/>
    <w:rsid w:val="00046F8E"/>
    <w:rsid w:val="000640BE"/>
    <w:rsid w:val="0007565F"/>
    <w:rsid w:val="00081CA5"/>
    <w:rsid w:val="00086B50"/>
    <w:rsid w:val="00086EE9"/>
    <w:rsid w:val="0009119B"/>
    <w:rsid w:val="00094F83"/>
    <w:rsid w:val="000A27AD"/>
    <w:rsid w:val="000B1EE6"/>
    <w:rsid w:val="000C0C10"/>
    <w:rsid w:val="000C2FA4"/>
    <w:rsid w:val="000C6E34"/>
    <w:rsid w:val="000C7466"/>
    <w:rsid w:val="000E1E7C"/>
    <w:rsid w:val="000E3FB6"/>
    <w:rsid w:val="000E4331"/>
    <w:rsid w:val="000E5ED7"/>
    <w:rsid w:val="000F03C9"/>
    <w:rsid w:val="000F499F"/>
    <w:rsid w:val="000F55FA"/>
    <w:rsid w:val="001010A5"/>
    <w:rsid w:val="0011286A"/>
    <w:rsid w:val="00125732"/>
    <w:rsid w:val="00132A01"/>
    <w:rsid w:val="00147154"/>
    <w:rsid w:val="00153084"/>
    <w:rsid w:val="001550C0"/>
    <w:rsid w:val="00161980"/>
    <w:rsid w:val="00165A61"/>
    <w:rsid w:val="00166029"/>
    <w:rsid w:val="00171B35"/>
    <w:rsid w:val="00171DB9"/>
    <w:rsid w:val="00175935"/>
    <w:rsid w:val="001777F1"/>
    <w:rsid w:val="00185B10"/>
    <w:rsid w:val="00187CE9"/>
    <w:rsid w:val="001920AF"/>
    <w:rsid w:val="001934AA"/>
    <w:rsid w:val="001A0802"/>
    <w:rsid w:val="001A09F4"/>
    <w:rsid w:val="001A0AB2"/>
    <w:rsid w:val="001B4F87"/>
    <w:rsid w:val="001B6185"/>
    <w:rsid w:val="001C0642"/>
    <w:rsid w:val="001C0ED0"/>
    <w:rsid w:val="001C386C"/>
    <w:rsid w:val="001C4490"/>
    <w:rsid w:val="001D0D1F"/>
    <w:rsid w:val="001D29B8"/>
    <w:rsid w:val="001E3588"/>
    <w:rsid w:val="001E5CC2"/>
    <w:rsid w:val="001E68BA"/>
    <w:rsid w:val="001E6E69"/>
    <w:rsid w:val="001E7138"/>
    <w:rsid w:val="001F3291"/>
    <w:rsid w:val="001F3C20"/>
    <w:rsid w:val="001F7E35"/>
    <w:rsid w:val="00201A49"/>
    <w:rsid w:val="00202935"/>
    <w:rsid w:val="00212ADE"/>
    <w:rsid w:val="0022056C"/>
    <w:rsid w:val="002240EF"/>
    <w:rsid w:val="00225630"/>
    <w:rsid w:val="002308DA"/>
    <w:rsid w:val="002339C7"/>
    <w:rsid w:val="00234979"/>
    <w:rsid w:val="00245E57"/>
    <w:rsid w:val="002467E5"/>
    <w:rsid w:val="0025190F"/>
    <w:rsid w:val="00251FA2"/>
    <w:rsid w:val="002520DF"/>
    <w:rsid w:val="002534FD"/>
    <w:rsid w:val="0026042F"/>
    <w:rsid w:val="00273630"/>
    <w:rsid w:val="002747E2"/>
    <w:rsid w:val="00275478"/>
    <w:rsid w:val="00276907"/>
    <w:rsid w:val="00281055"/>
    <w:rsid w:val="00285E2F"/>
    <w:rsid w:val="0028726D"/>
    <w:rsid w:val="002877A0"/>
    <w:rsid w:val="0029302F"/>
    <w:rsid w:val="00293FA3"/>
    <w:rsid w:val="002A3C9E"/>
    <w:rsid w:val="002A43D1"/>
    <w:rsid w:val="002D2312"/>
    <w:rsid w:val="002D6D32"/>
    <w:rsid w:val="002E6736"/>
    <w:rsid w:val="002E7B2F"/>
    <w:rsid w:val="002F0C7D"/>
    <w:rsid w:val="002F10BB"/>
    <w:rsid w:val="002F41B8"/>
    <w:rsid w:val="002F51BD"/>
    <w:rsid w:val="002F591C"/>
    <w:rsid w:val="002F7834"/>
    <w:rsid w:val="003050F0"/>
    <w:rsid w:val="00311F82"/>
    <w:rsid w:val="0031403E"/>
    <w:rsid w:val="003434DD"/>
    <w:rsid w:val="00345962"/>
    <w:rsid w:val="00345E83"/>
    <w:rsid w:val="003476FD"/>
    <w:rsid w:val="00351D42"/>
    <w:rsid w:val="00355FDA"/>
    <w:rsid w:val="0036028C"/>
    <w:rsid w:val="00376517"/>
    <w:rsid w:val="00383257"/>
    <w:rsid w:val="0038595C"/>
    <w:rsid w:val="00386101"/>
    <w:rsid w:val="00386C5E"/>
    <w:rsid w:val="00390C4C"/>
    <w:rsid w:val="00397600"/>
    <w:rsid w:val="003A38EF"/>
    <w:rsid w:val="003A5420"/>
    <w:rsid w:val="003A55B9"/>
    <w:rsid w:val="003A64E0"/>
    <w:rsid w:val="003B03F7"/>
    <w:rsid w:val="003B3354"/>
    <w:rsid w:val="003C303F"/>
    <w:rsid w:val="003C51BA"/>
    <w:rsid w:val="003C5CC5"/>
    <w:rsid w:val="003C6C67"/>
    <w:rsid w:val="003D110B"/>
    <w:rsid w:val="003E3BFD"/>
    <w:rsid w:val="003E6AB7"/>
    <w:rsid w:val="003E6B64"/>
    <w:rsid w:val="003F0FF1"/>
    <w:rsid w:val="003F3D54"/>
    <w:rsid w:val="003F4D17"/>
    <w:rsid w:val="00400F01"/>
    <w:rsid w:val="00417B0C"/>
    <w:rsid w:val="004249B6"/>
    <w:rsid w:val="00436BD0"/>
    <w:rsid w:val="00441D08"/>
    <w:rsid w:val="00445FFA"/>
    <w:rsid w:val="00446488"/>
    <w:rsid w:val="00447360"/>
    <w:rsid w:val="00452D18"/>
    <w:rsid w:val="00455E73"/>
    <w:rsid w:val="0045682D"/>
    <w:rsid w:val="004574D4"/>
    <w:rsid w:val="00460C39"/>
    <w:rsid w:val="004632BC"/>
    <w:rsid w:val="004643E7"/>
    <w:rsid w:val="00465AAC"/>
    <w:rsid w:val="004770EF"/>
    <w:rsid w:val="00486CCA"/>
    <w:rsid w:val="00492E1C"/>
    <w:rsid w:val="004944FF"/>
    <w:rsid w:val="00494C4F"/>
    <w:rsid w:val="00496E50"/>
    <w:rsid w:val="004A4E5C"/>
    <w:rsid w:val="004B08B6"/>
    <w:rsid w:val="004B2570"/>
    <w:rsid w:val="004B53E0"/>
    <w:rsid w:val="004B6048"/>
    <w:rsid w:val="004B7A11"/>
    <w:rsid w:val="004D1C50"/>
    <w:rsid w:val="004D2BD4"/>
    <w:rsid w:val="004E333D"/>
    <w:rsid w:val="004E43EA"/>
    <w:rsid w:val="004E4FF7"/>
    <w:rsid w:val="004F2FC6"/>
    <w:rsid w:val="004F7953"/>
    <w:rsid w:val="0050079C"/>
    <w:rsid w:val="00512EDF"/>
    <w:rsid w:val="00513A97"/>
    <w:rsid w:val="005156B6"/>
    <w:rsid w:val="00515738"/>
    <w:rsid w:val="0051784A"/>
    <w:rsid w:val="00520EA7"/>
    <w:rsid w:val="00521027"/>
    <w:rsid w:val="00521A0D"/>
    <w:rsid w:val="0052428A"/>
    <w:rsid w:val="005254F2"/>
    <w:rsid w:val="005352CC"/>
    <w:rsid w:val="00536C57"/>
    <w:rsid w:val="00545B76"/>
    <w:rsid w:val="00560916"/>
    <w:rsid w:val="00560A5C"/>
    <w:rsid w:val="0056188F"/>
    <w:rsid w:val="005675CD"/>
    <w:rsid w:val="00570C18"/>
    <w:rsid w:val="00571BD1"/>
    <w:rsid w:val="00572E2E"/>
    <w:rsid w:val="005804B8"/>
    <w:rsid w:val="00582FD1"/>
    <w:rsid w:val="00585A50"/>
    <w:rsid w:val="0058756D"/>
    <w:rsid w:val="00593B3A"/>
    <w:rsid w:val="005958ED"/>
    <w:rsid w:val="005A0F34"/>
    <w:rsid w:val="005A5044"/>
    <w:rsid w:val="005B54B9"/>
    <w:rsid w:val="005C000F"/>
    <w:rsid w:val="005D1ABB"/>
    <w:rsid w:val="005E47FA"/>
    <w:rsid w:val="005E53BF"/>
    <w:rsid w:val="005F63CA"/>
    <w:rsid w:val="005F7086"/>
    <w:rsid w:val="006042E4"/>
    <w:rsid w:val="006162AC"/>
    <w:rsid w:val="00617B1E"/>
    <w:rsid w:val="00620640"/>
    <w:rsid w:val="00624337"/>
    <w:rsid w:val="00624936"/>
    <w:rsid w:val="00624F4B"/>
    <w:rsid w:val="00625480"/>
    <w:rsid w:val="00634039"/>
    <w:rsid w:val="00635EF7"/>
    <w:rsid w:val="00640C7D"/>
    <w:rsid w:val="00641A8F"/>
    <w:rsid w:val="00647A24"/>
    <w:rsid w:val="006542F5"/>
    <w:rsid w:val="006544E2"/>
    <w:rsid w:val="0065479F"/>
    <w:rsid w:val="006559EA"/>
    <w:rsid w:val="0065728F"/>
    <w:rsid w:val="00660B13"/>
    <w:rsid w:val="00663260"/>
    <w:rsid w:val="00673232"/>
    <w:rsid w:val="00674DB3"/>
    <w:rsid w:val="0068687F"/>
    <w:rsid w:val="0069436A"/>
    <w:rsid w:val="006952FE"/>
    <w:rsid w:val="00697525"/>
    <w:rsid w:val="006A4612"/>
    <w:rsid w:val="006C2C11"/>
    <w:rsid w:val="006E4D65"/>
    <w:rsid w:val="006E5050"/>
    <w:rsid w:val="006E54D5"/>
    <w:rsid w:val="006F411C"/>
    <w:rsid w:val="00702029"/>
    <w:rsid w:val="0070533D"/>
    <w:rsid w:val="0070619B"/>
    <w:rsid w:val="00715964"/>
    <w:rsid w:val="007205F1"/>
    <w:rsid w:val="00721109"/>
    <w:rsid w:val="007278E7"/>
    <w:rsid w:val="00734E40"/>
    <w:rsid w:val="0074733F"/>
    <w:rsid w:val="00747C75"/>
    <w:rsid w:val="007526CC"/>
    <w:rsid w:val="00752AFD"/>
    <w:rsid w:val="00754AB0"/>
    <w:rsid w:val="00755997"/>
    <w:rsid w:val="00766456"/>
    <w:rsid w:val="007704A9"/>
    <w:rsid w:val="007717BA"/>
    <w:rsid w:val="00771F37"/>
    <w:rsid w:val="00785A1D"/>
    <w:rsid w:val="00790466"/>
    <w:rsid w:val="00797D81"/>
    <w:rsid w:val="007A6A3F"/>
    <w:rsid w:val="007B017C"/>
    <w:rsid w:val="007B10EE"/>
    <w:rsid w:val="007B7772"/>
    <w:rsid w:val="007C3BAA"/>
    <w:rsid w:val="007C4AAE"/>
    <w:rsid w:val="007C609D"/>
    <w:rsid w:val="007D3E80"/>
    <w:rsid w:val="007D6771"/>
    <w:rsid w:val="00800B68"/>
    <w:rsid w:val="008056EB"/>
    <w:rsid w:val="00806E1D"/>
    <w:rsid w:val="00807965"/>
    <w:rsid w:val="008100AB"/>
    <w:rsid w:val="00813B37"/>
    <w:rsid w:val="00813D51"/>
    <w:rsid w:val="00821E5A"/>
    <w:rsid w:val="008228B5"/>
    <w:rsid w:val="00825041"/>
    <w:rsid w:val="00825B87"/>
    <w:rsid w:val="008315A2"/>
    <w:rsid w:val="00831CC1"/>
    <w:rsid w:val="00833C93"/>
    <w:rsid w:val="00836F49"/>
    <w:rsid w:val="00841ADD"/>
    <w:rsid w:val="008434D6"/>
    <w:rsid w:val="00843940"/>
    <w:rsid w:val="00847236"/>
    <w:rsid w:val="00862A1A"/>
    <w:rsid w:val="00863F58"/>
    <w:rsid w:val="00866242"/>
    <w:rsid w:val="00872BEF"/>
    <w:rsid w:val="00874963"/>
    <w:rsid w:val="008771FB"/>
    <w:rsid w:val="008773A6"/>
    <w:rsid w:val="00882034"/>
    <w:rsid w:val="00883C32"/>
    <w:rsid w:val="00884202"/>
    <w:rsid w:val="00886026"/>
    <w:rsid w:val="00890EA5"/>
    <w:rsid w:val="008914DE"/>
    <w:rsid w:val="008940C1"/>
    <w:rsid w:val="00896D9B"/>
    <w:rsid w:val="008A3B18"/>
    <w:rsid w:val="008B1457"/>
    <w:rsid w:val="008B4918"/>
    <w:rsid w:val="008B793D"/>
    <w:rsid w:val="008C37D0"/>
    <w:rsid w:val="008D5F93"/>
    <w:rsid w:val="008D6F00"/>
    <w:rsid w:val="008E71C5"/>
    <w:rsid w:val="008F3F5E"/>
    <w:rsid w:val="008F561C"/>
    <w:rsid w:val="008F6067"/>
    <w:rsid w:val="0090598E"/>
    <w:rsid w:val="00906E75"/>
    <w:rsid w:val="00910794"/>
    <w:rsid w:val="00913A81"/>
    <w:rsid w:val="0091651D"/>
    <w:rsid w:val="00916DB4"/>
    <w:rsid w:val="00920B58"/>
    <w:rsid w:val="00920F96"/>
    <w:rsid w:val="009223AF"/>
    <w:rsid w:val="00927E23"/>
    <w:rsid w:val="00935B65"/>
    <w:rsid w:val="0094289A"/>
    <w:rsid w:val="00944916"/>
    <w:rsid w:val="00945392"/>
    <w:rsid w:val="0094650A"/>
    <w:rsid w:val="00950645"/>
    <w:rsid w:val="00951B77"/>
    <w:rsid w:val="00951CFA"/>
    <w:rsid w:val="00952832"/>
    <w:rsid w:val="00957B89"/>
    <w:rsid w:val="00963178"/>
    <w:rsid w:val="00965388"/>
    <w:rsid w:val="00966EF0"/>
    <w:rsid w:val="00970061"/>
    <w:rsid w:val="00980B0C"/>
    <w:rsid w:val="00987C80"/>
    <w:rsid w:val="00991D31"/>
    <w:rsid w:val="009A5F08"/>
    <w:rsid w:val="009A6041"/>
    <w:rsid w:val="009A7F8E"/>
    <w:rsid w:val="009B2DC3"/>
    <w:rsid w:val="009B6E05"/>
    <w:rsid w:val="009B7272"/>
    <w:rsid w:val="009B75C4"/>
    <w:rsid w:val="009C0B3B"/>
    <w:rsid w:val="009C30B8"/>
    <w:rsid w:val="009E110E"/>
    <w:rsid w:val="009E429B"/>
    <w:rsid w:val="009E4E48"/>
    <w:rsid w:val="009E57F5"/>
    <w:rsid w:val="009E5E13"/>
    <w:rsid w:val="009F0326"/>
    <w:rsid w:val="00A04A88"/>
    <w:rsid w:val="00A10661"/>
    <w:rsid w:val="00A12A13"/>
    <w:rsid w:val="00A15F57"/>
    <w:rsid w:val="00A21534"/>
    <w:rsid w:val="00A26363"/>
    <w:rsid w:val="00A2645F"/>
    <w:rsid w:val="00A33CBD"/>
    <w:rsid w:val="00A3572B"/>
    <w:rsid w:val="00A35C25"/>
    <w:rsid w:val="00A37ED9"/>
    <w:rsid w:val="00A432E7"/>
    <w:rsid w:val="00A435AF"/>
    <w:rsid w:val="00A46746"/>
    <w:rsid w:val="00A510C5"/>
    <w:rsid w:val="00A5297D"/>
    <w:rsid w:val="00A54F6F"/>
    <w:rsid w:val="00A61D84"/>
    <w:rsid w:val="00A6497C"/>
    <w:rsid w:val="00A740D1"/>
    <w:rsid w:val="00A74A56"/>
    <w:rsid w:val="00A82699"/>
    <w:rsid w:val="00A83BF9"/>
    <w:rsid w:val="00A86889"/>
    <w:rsid w:val="00A97380"/>
    <w:rsid w:val="00AB1EF9"/>
    <w:rsid w:val="00AB3571"/>
    <w:rsid w:val="00AB63E1"/>
    <w:rsid w:val="00AB6416"/>
    <w:rsid w:val="00AC12D4"/>
    <w:rsid w:val="00AC5232"/>
    <w:rsid w:val="00AC7486"/>
    <w:rsid w:val="00AD0ED2"/>
    <w:rsid w:val="00AD2499"/>
    <w:rsid w:val="00AD6550"/>
    <w:rsid w:val="00AE25B3"/>
    <w:rsid w:val="00AE2C1D"/>
    <w:rsid w:val="00AE481A"/>
    <w:rsid w:val="00AE744D"/>
    <w:rsid w:val="00AE7AA4"/>
    <w:rsid w:val="00B004AF"/>
    <w:rsid w:val="00B00D19"/>
    <w:rsid w:val="00B0156E"/>
    <w:rsid w:val="00B06911"/>
    <w:rsid w:val="00B078F7"/>
    <w:rsid w:val="00B33589"/>
    <w:rsid w:val="00B363F1"/>
    <w:rsid w:val="00B37DE0"/>
    <w:rsid w:val="00B63075"/>
    <w:rsid w:val="00B63CD5"/>
    <w:rsid w:val="00B64CAD"/>
    <w:rsid w:val="00B704D8"/>
    <w:rsid w:val="00B9566A"/>
    <w:rsid w:val="00B96FA3"/>
    <w:rsid w:val="00BA0A92"/>
    <w:rsid w:val="00BA4546"/>
    <w:rsid w:val="00BB0766"/>
    <w:rsid w:val="00BB0A96"/>
    <w:rsid w:val="00BC6058"/>
    <w:rsid w:val="00BC61A5"/>
    <w:rsid w:val="00BD4145"/>
    <w:rsid w:val="00BE2ED4"/>
    <w:rsid w:val="00BE50BC"/>
    <w:rsid w:val="00C0324A"/>
    <w:rsid w:val="00C06B42"/>
    <w:rsid w:val="00C149BE"/>
    <w:rsid w:val="00C2385A"/>
    <w:rsid w:val="00C36D32"/>
    <w:rsid w:val="00C464D8"/>
    <w:rsid w:val="00C50D2B"/>
    <w:rsid w:val="00C574EB"/>
    <w:rsid w:val="00C66FDF"/>
    <w:rsid w:val="00C7001A"/>
    <w:rsid w:val="00C70C36"/>
    <w:rsid w:val="00C76488"/>
    <w:rsid w:val="00C810E9"/>
    <w:rsid w:val="00C82159"/>
    <w:rsid w:val="00C83200"/>
    <w:rsid w:val="00C8779F"/>
    <w:rsid w:val="00C905EC"/>
    <w:rsid w:val="00C919DB"/>
    <w:rsid w:val="00C9305D"/>
    <w:rsid w:val="00C95B49"/>
    <w:rsid w:val="00C974A7"/>
    <w:rsid w:val="00CA023B"/>
    <w:rsid w:val="00CA0CCA"/>
    <w:rsid w:val="00CB25B3"/>
    <w:rsid w:val="00CB5C7F"/>
    <w:rsid w:val="00CC22ED"/>
    <w:rsid w:val="00CC3F67"/>
    <w:rsid w:val="00CC61FB"/>
    <w:rsid w:val="00CD0F95"/>
    <w:rsid w:val="00CD307F"/>
    <w:rsid w:val="00CD59A8"/>
    <w:rsid w:val="00CD767C"/>
    <w:rsid w:val="00CE0B0C"/>
    <w:rsid w:val="00CE32B1"/>
    <w:rsid w:val="00CE36F8"/>
    <w:rsid w:val="00CF5F8C"/>
    <w:rsid w:val="00CF65B6"/>
    <w:rsid w:val="00D01995"/>
    <w:rsid w:val="00D01BE4"/>
    <w:rsid w:val="00D034C3"/>
    <w:rsid w:val="00D03A77"/>
    <w:rsid w:val="00D07B34"/>
    <w:rsid w:val="00D14766"/>
    <w:rsid w:val="00D17515"/>
    <w:rsid w:val="00D17B53"/>
    <w:rsid w:val="00D21DC7"/>
    <w:rsid w:val="00D37956"/>
    <w:rsid w:val="00D441C6"/>
    <w:rsid w:val="00D470F5"/>
    <w:rsid w:val="00D477A6"/>
    <w:rsid w:val="00D50012"/>
    <w:rsid w:val="00D72145"/>
    <w:rsid w:val="00D77CAE"/>
    <w:rsid w:val="00D811F5"/>
    <w:rsid w:val="00D85657"/>
    <w:rsid w:val="00D8637C"/>
    <w:rsid w:val="00D87FBA"/>
    <w:rsid w:val="00D95136"/>
    <w:rsid w:val="00DA6017"/>
    <w:rsid w:val="00DA69C5"/>
    <w:rsid w:val="00DB1B31"/>
    <w:rsid w:val="00DB2807"/>
    <w:rsid w:val="00DB64CA"/>
    <w:rsid w:val="00DB7817"/>
    <w:rsid w:val="00DC032B"/>
    <w:rsid w:val="00DC16FF"/>
    <w:rsid w:val="00DC540D"/>
    <w:rsid w:val="00DC7C0E"/>
    <w:rsid w:val="00DD1CB4"/>
    <w:rsid w:val="00DE07A7"/>
    <w:rsid w:val="00DE683D"/>
    <w:rsid w:val="00DF2C99"/>
    <w:rsid w:val="00DF2F02"/>
    <w:rsid w:val="00E001BC"/>
    <w:rsid w:val="00E005A5"/>
    <w:rsid w:val="00E00E53"/>
    <w:rsid w:val="00E01381"/>
    <w:rsid w:val="00E04C11"/>
    <w:rsid w:val="00E04EFD"/>
    <w:rsid w:val="00E064E1"/>
    <w:rsid w:val="00E16D5D"/>
    <w:rsid w:val="00E16EF7"/>
    <w:rsid w:val="00E17228"/>
    <w:rsid w:val="00E174B3"/>
    <w:rsid w:val="00E20E75"/>
    <w:rsid w:val="00E43978"/>
    <w:rsid w:val="00E45554"/>
    <w:rsid w:val="00E509C2"/>
    <w:rsid w:val="00E56737"/>
    <w:rsid w:val="00E6214F"/>
    <w:rsid w:val="00E67F46"/>
    <w:rsid w:val="00E9481E"/>
    <w:rsid w:val="00E96D0A"/>
    <w:rsid w:val="00EA14F4"/>
    <w:rsid w:val="00EA4FC1"/>
    <w:rsid w:val="00EA6A65"/>
    <w:rsid w:val="00EB1B3B"/>
    <w:rsid w:val="00EB2731"/>
    <w:rsid w:val="00EB4199"/>
    <w:rsid w:val="00EB42F6"/>
    <w:rsid w:val="00EB4815"/>
    <w:rsid w:val="00ED277B"/>
    <w:rsid w:val="00EE4EEA"/>
    <w:rsid w:val="00EE676B"/>
    <w:rsid w:val="00EF179F"/>
    <w:rsid w:val="00EF2ED7"/>
    <w:rsid w:val="00F033E6"/>
    <w:rsid w:val="00F06B0C"/>
    <w:rsid w:val="00F3217E"/>
    <w:rsid w:val="00F346FF"/>
    <w:rsid w:val="00F368E2"/>
    <w:rsid w:val="00F44327"/>
    <w:rsid w:val="00F47EE2"/>
    <w:rsid w:val="00F520A4"/>
    <w:rsid w:val="00F62A44"/>
    <w:rsid w:val="00F83BCB"/>
    <w:rsid w:val="00F83C2F"/>
    <w:rsid w:val="00F84DBB"/>
    <w:rsid w:val="00FA2508"/>
    <w:rsid w:val="00FA30D7"/>
    <w:rsid w:val="00FA61D7"/>
    <w:rsid w:val="00FB05B2"/>
    <w:rsid w:val="00FB5591"/>
    <w:rsid w:val="00FC414C"/>
    <w:rsid w:val="00FD0943"/>
    <w:rsid w:val="00FD5D1C"/>
    <w:rsid w:val="00FE2928"/>
    <w:rsid w:val="00FF1339"/>
    <w:rsid w:val="00FF3A0E"/>
    <w:rsid w:val="00FF58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1ABB"/>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3217E"/>
    <w:pPr>
      <w:keepNext/>
      <w:outlineLvl w:val="0"/>
    </w:pPr>
    <w:rPr>
      <w:rFonts w:cs="Arial" w:hAnsi="Arial" w:ascii="Arial"/>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F3217E"/>
    <w:rPr>
      <w:color w:themeColor="hyperlink" w:val="0563C1"/>
      <w:u w:val="single"/>
    </w:rPr>
  </w:style>
  <w:style w:customStyle="true" w:styleId="Naslov1Char" w:type="character">
    <w:name w:val="Naslov 1 Char"/>
    <w:basedOn w:val="Zadanifontodlomka"/>
    <w:link w:val="Naslov1"/>
    <w:rsid w:val="00F3217E"/>
    <w:rPr>
      <w:rFonts w:cs="Arial" w:eastAsia="Times New Roman" w:hAnsi="Arial" w:ascii="Arial"/>
      <w:b/>
      <w:bCs/>
      <w:sz w:val="24"/>
      <w:szCs w:val="24"/>
      <w:lang w:eastAsia="hr-HR"/>
    </w:rPr>
  </w:style>
  <w:style w:styleId="Uvuenotijeloteksta" w:type="paragraph">
    <w:name w:val="Body Text Indent"/>
    <w:basedOn w:val="Normal"/>
    <w:link w:val="UvuenotijelotekstaChar"/>
    <w:rsid w:val="00D01BE4"/>
    <w:pPr>
      <w:ind w:firstLine="708"/>
    </w:pPr>
    <w:rPr>
      <w:rFonts w:cs="Arial" w:hAnsi="Arial" w:ascii="Arial"/>
    </w:rPr>
  </w:style>
  <w:style w:customStyle="true" w:styleId="UvuenotijelotekstaChar" w:type="character">
    <w:name w:val="Uvučeno tijelo teksta Char"/>
    <w:basedOn w:val="Zadanifontodlomka"/>
    <w:link w:val="Uvuenotijeloteksta"/>
    <w:rsid w:val="00D01BE4"/>
    <w:rPr>
      <w:rFonts w:cs="Arial" w:eastAsia="Times New Roman" w:hAnsi="Arial" w:ascii="Arial"/>
      <w:sz w:val="24"/>
      <w:szCs w:val="24"/>
      <w:lang w:eastAsia="hr-HR"/>
    </w:rPr>
  </w:style>
  <w:style w:styleId="Bezproreda" w:type="paragraph">
    <w:name w:val="No Spacing"/>
    <w:qFormat/>
    <w:rsid w:val="00D01BE4"/>
    <w:pPr>
      <w:spacing w:lineRule="auto" w:line="240" w:after="0"/>
    </w:pPr>
    <w:rPr>
      <w:rFonts w:cs="Times New Roman" w:eastAsia="Calibri" w:hAnsi="Calibri" w:ascii="Calibri"/>
    </w:rPr>
  </w:style>
  <w:style w:styleId="Referencakomentara" w:type="character">
    <w:name w:val="annotation reference"/>
    <w:basedOn w:val="Zadanifontodlomka"/>
    <w:uiPriority w:val="99"/>
    <w:semiHidden/>
    <w:unhideWhenUsed/>
    <w:rsid w:val="00663260"/>
    <w:rPr>
      <w:sz w:val="16"/>
      <w:szCs w:val="16"/>
    </w:rPr>
  </w:style>
  <w:style w:styleId="Tekstkomentara" w:type="paragraph">
    <w:name w:val="annotation text"/>
    <w:basedOn w:val="Normal"/>
    <w:link w:val="TekstkomentaraChar"/>
    <w:uiPriority w:val="99"/>
    <w:semiHidden/>
    <w:unhideWhenUsed/>
    <w:rsid w:val="00663260"/>
    <w:rPr>
      <w:sz w:val="20"/>
      <w:szCs w:val="20"/>
    </w:rPr>
  </w:style>
  <w:style w:customStyle="true" w:styleId="TekstkomentaraChar" w:type="character">
    <w:name w:val="Tekst komentara Char"/>
    <w:basedOn w:val="Zadanifontodlomka"/>
    <w:link w:val="Tekstkomentara"/>
    <w:uiPriority w:val="99"/>
    <w:semiHidden/>
    <w:rsid w:val="00663260"/>
    <w:rPr>
      <w:rFonts w:cs="Times New Roman" w:eastAsia="Times New Roman" w:hAnsi="Times New Roman" w:ascii="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663260"/>
    <w:rPr>
      <w:b/>
      <w:bCs/>
    </w:rPr>
  </w:style>
  <w:style w:customStyle="true" w:styleId="PredmetkomentaraChar" w:type="character">
    <w:name w:val="Predmet komentara Char"/>
    <w:basedOn w:val="TekstkomentaraChar"/>
    <w:link w:val="Predmetkomentara"/>
    <w:uiPriority w:val="99"/>
    <w:semiHidden/>
    <w:rsid w:val="00663260"/>
    <w:rPr>
      <w:rFonts w:cs="Times New Roman" w:eastAsia="Times New Roman" w:hAnsi="Times New Roman" w:ascii="Times New Roman"/>
      <w:b/>
      <w:bCs/>
      <w:sz w:val="20"/>
      <w:szCs w:val="20"/>
      <w:lang w:eastAsia="hr-HR"/>
    </w:rPr>
  </w:style>
  <w:style w:styleId="Tekstbalonia" w:type="paragraph">
    <w:name w:val="Balloon Text"/>
    <w:basedOn w:val="Normal"/>
    <w:link w:val="TekstbaloniaChar"/>
    <w:uiPriority w:val="99"/>
    <w:semiHidden/>
    <w:unhideWhenUsed/>
    <w:rsid w:val="006632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3260"/>
    <w:rPr>
      <w:rFonts w:cs="Tahoma" w:eastAsia="Times New Roman" w:hAnsi="Tahoma" w:ascii="Tahoma"/>
      <w:sz w:val="16"/>
      <w:szCs w:val="16"/>
      <w:lang w:eastAsia="hr-HR"/>
    </w:rPr>
  </w:style>
  <w:style w:styleId="Odlomakpopisa" w:type="paragraph">
    <w:name w:val="List Paragraph"/>
    <w:basedOn w:val="Normal"/>
    <w:uiPriority w:val="34"/>
    <w:qFormat/>
    <w:rsid w:val="0070533D"/>
    <w:pPr>
      <w:ind w:left="720"/>
      <w:contextualSpacing/>
    </w:pPr>
  </w:style>
  <w:style w:styleId="Tekstrezerviranogmjesta" w:type="character">
    <w:name w:val="Placeholder Text"/>
    <w:basedOn w:val="Zadanifontodlomka"/>
    <w:uiPriority w:val="99"/>
    <w:semiHidden/>
    <w:rsid w:val="00465AAC"/>
    <w:rPr>
      <w:color w:val="808080"/>
      <w:bdr w:space="0" w:sz="0" w:color="auto" w:val="none"/>
      <w:shd w:fill="auto" w:color="auto" w:val="clear"/>
    </w:rPr>
  </w:style>
  <w:style w:customStyle="true" w:styleId="eSPISCCParagraphDefaultFont" w:type="character">
    <w:name w:val="eSPIS_CC_Paragraph Default Font"/>
    <w:basedOn w:val="Zadanifontodlomka"/>
    <w:rsid w:val="00465A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5AAC"/>
    <w:rPr>
      <w:b/>
      <w:bdr w:space="0" w:sz="0" w:color="auto" w:val="none"/>
      <w:shd w:fill="FFFFCC" w:color="auto" w:val="clear"/>
      <w:lang w:val="hr-HR"/>
    </w:rPr>
  </w:style>
  <w:style w:customStyle="true" w:styleId="PozadinaSvijetloCrvena" w:type="character">
    <w:name w:val="Pozadina_SvijetloCrvena"/>
    <w:basedOn w:val="eSPISCCParagraphDefaultFont"/>
    <w:rsid w:val="00465A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5A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1ABB"/>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3217E"/>
    <w:pPr>
      <w:keepNext/>
      <w:outlineLvl w:val="0"/>
    </w:pPr>
    <w:rPr>
      <w:rFonts w:ascii="Arial" w:cs="Arial" w:hAnsi="Arial"/>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F3217E"/>
    <w:rPr>
      <w:color w:themeColor="hyperlink" w:val="0563C1"/>
      <w:u w:val="single"/>
    </w:rPr>
  </w:style>
  <w:style w:customStyle="1" w:styleId="Naslov1Char" w:type="character">
    <w:name w:val="Naslov 1 Char"/>
    <w:basedOn w:val="Zadanifontodlomka"/>
    <w:link w:val="Naslov1"/>
    <w:rsid w:val="00F3217E"/>
    <w:rPr>
      <w:rFonts w:ascii="Arial" w:cs="Arial" w:eastAsia="Times New Roman" w:hAnsi="Arial"/>
      <w:b/>
      <w:bCs/>
      <w:sz w:val="24"/>
      <w:szCs w:val="24"/>
      <w:lang w:eastAsia="hr-HR"/>
    </w:rPr>
  </w:style>
  <w:style w:styleId="Uvuenotijeloteksta" w:type="paragraph">
    <w:name w:val="Body Text Indent"/>
    <w:basedOn w:val="Normal"/>
    <w:link w:val="UvuenotijelotekstaChar"/>
    <w:rsid w:val="00D01BE4"/>
    <w:pPr>
      <w:ind w:firstLine="708"/>
    </w:pPr>
    <w:rPr>
      <w:rFonts w:ascii="Arial" w:cs="Arial" w:hAnsi="Arial"/>
    </w:rPr>
  </w:style>
  <w:style w:customStyle="1" w:styleId="UvuenotijelotekstaChar" w:type="character">
    <w:name w:val="Uvučeno tijelo teksta Char"/>
    <w:basedOn w:val="Zadanifontodlomka"/>
    <w:link w:val="Uvuenotijeloteksta"/>
    <w:rsid w:val="00D01BE4"/>
    <w:rPr>
      <w:rFonts w:ascii="Arial" w:cs="Arial" w:eastAsia="Times New Roman" w:hAnsi="Arial"/>
      <w:sz w:val="24"/>
      <w:szCs w:val="24"/>
      <w:lang w:eastAsia="hr-HR"/>
    </w:rPr>
  </w:style>
  <w:style w:styleId="Bezproreda" w:type="paragraph">
    <w:name w:val="No Spacing"/>
    <w:qFormat/>
    <w:rsid w:val="00D01BE4"/>
    <w:pPr>
      <w:spacing w:after="0" w:line="240" w:lineRule="auto"/>
    </w:pPr>
    <w:rPr>
      <w:rFonts w:ascii="Calibri" w:cs="Times New Roman" w:eastAsia="Calibri" w:hAnsi="Calibri"/>
    </w:rPr>
  </w:style>
  <w:style w:styleId="Referencakomentara" w:type="character">
    <w:name w:val="annotation reference"/>
    <w:basedOn w:val="Zadanifontodlomka"/>
    <w:uiPriority w:val="99"/>
    <w:semiHidden/>
    <w:unhideWhenUsed/>
    <w:rsid w:val="00663260"/>
    <w:rPr>
      <w:sz w:val="16"/>
      <w:szCs w:val="16"/>
    </w:rPr>
  </w:style>
  <w:style w:styleId="Tekstkomentara" w:type="paragraph">
    <w:name w:val="annotation text"/>
    <w:basedOn w:val="Normal"/>
    <w:link w:val="TekstkomentaraChar"/>
    <w:uiPriority w:val="99"/>
    <w:semiHidden/>
    <w:unhideWhenUsed/>
    <w:rsid w:val="00663260"/>
    <w:rPr>
      <w:sz w:val="20"/>
      <w:szCs w:val="20"/>
    </w:rPr>
  </w:style>
  <w:style w:customStyle="1" w:styleId="TekstkomentaraChar" w:type="character">
    <w:name w:val="Tekst komentara Char"/>
    <w:basedOn w:val="Zadanifontodlomka"/>
    <w:link w:val="Tekstkomentara"/>
    <w:uiPriority w:val="99"/>
    <w:semiHidden/>
    <w:rsid w:val="00663260"/>
    <w:rPr>
      <w:rFonts w:ascii="Times New Roman" w:cs="Times New Roman" w:eastAsia="Times New Roman" w:hAnsi="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663260"/>
    <w:rPr>
      <w:b/>
      <w:bCs/>
    </w:rPr>
  </w:style>
  <w:style w:customStyle="1" w:styleId="PredmetkomentaraChar" w:type="character">
    <w:name w:val="Predmet komentara Char"/>
    <w:basedOn w:val="TekstkomentaraChar"/>
    <w:link w:val="Predmetkomentara"/>
    <w:uiPriority w:val="99"/>
    <w:semiHidden/>
    <w:rsid w:val="00663260"/>
    <w:rPr>
      <w:rFonts w:ascii="Times New Roman" w:cs="Times New Roman" w:eastAsia="Times New Roman" w:hAnsi="Times New Roman"/>
      <w:b/>
      <w:bCs/>
      <w:sz w:val="20"/>
      <w:szCs w:val="20"/>
      <w:lang w:eastAsia="hr-HR"/>
    </w:rPr>
  </w:style>
  <w:style w:styleId="Tekstbalonia" w:type="paragraph">
    <w:name w:val="Balloon Text"/>
    <w:basedOn w:val="Normal"/>
    <w:link w:val="TekstbaloniaChar"/>
    <w:uiPriority w:val="99"/>
    <w:semiHidden/>
    <w:unhideWhenUsed/>
    <w:rsid w:val="00663260"/>
    <w:rPr>
      <w:rFonts w:ascii="Tahoma" w:cs="Tahoma" w:hAnsi="Tahoma"/>
      <w:sz w:val="16"/>
      <w:szCs w:val="16"/>
    </w:rPr>
  </w:style>
  <w:style w:customStyle="1" w:styleId="TekstbaloniaChar" w:type="character">
    <w:name w:val="Tekst balončića Char"/>
    <w:basedOn w:val="Zadanifontodlomka"/>
    <w:link w:val="Tekstbalonia"/>
    <w:uiPriority w:val="99"/>
    <w:semiHidden/>
    <w:rsid w:val="00663260"/>
    <w:rPr>
      <w:rFonts w:ascii="Tahoma" w:cs="Tahoma" w:eastAsia="Times New Roman" w:hAnsi="Tahoma"/>
      <w:sz w:val="16"/>
      <w:szCs w:val="16"/>
      <w:lang w:eastAsia="hr-HR"/>
    </w:rPr>
  </w:style>
  <w:style w:styleId="Odlomakpopisa" w:type="paragraph">
    <w:name w:val="List Paragraph"/>
    <w:basedOn w:val="Normal"/>
    <w:uiPriority w:val="34"/>
    <w:qFormat/>
    <w:rsid w:val="0070533D"/>
    <w:pPr>
      <w:ind w:left="720"/>
      <w:contextualSpacing/>
    </w:pPr>
  </w:style>
  <w:style w:styleId="Tekstrezerviranogmjesta" w:type="character">
    <w:name w:val="Placeholder Text"/>
    <w:basedOn w:val="Zadanifontodlomka"/>
    <w:uiPriority w:val="99"/>
    <w:semiHidden/>
    <w:rsid w:val="00465AAC"/>
    <w:rPr>
      <w:color w:val="808080"/>
      <w:bdr w:color="auto" w:space="0" w:sz="0" w:val="none"/>
      <w:shd w:color="auto" w:fill="auto" w:val="clear"/>
    </w:rPr>
  </w:style>
  <w:style w:customStyle="1" w:styleId="eSPISCCParagraphDefaultFont" w:type="character">
    <w:name w:val="eSPIS_CC_Paragraph Default Font"/>
    <w:basedOn w:val="Zadanifontodlomka"/>
    <w:rsid w:val="00465A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5AAC"/>
    <w:rPr>
      <w:b/>
      <w:bdr w:color="auto" w:space="0" w:sz="0" w:val="none"/>
      <w:shd w:color="auto" w:fill="FFFFCC" w:val="clear"/>
      <w:lang w:val="hr-HR"/>
    </w:rPr>
  </w:style>
  <w:style w:customStyle="1" w:styleId="PozadinaSvijetloCrvena" w:type="character">
    <w:name w:val="Pozadina_SvijetloCrvena"/>
    <w:basedOn w:val="eSPISCCParagraphDefaultFont"/>
    <w:rsid w:val="00465A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5A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6051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tibor.toth257@gmail.com" TargetMode="Externa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St-6821/2016-26</izvorni_sadrzaj>
    <derivirana_varijabla naziv="DomainObject.Oznaka_1">St-6821/2016-26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6821</izvorni_sadrzaj>
    <derivirana_varijabla naziv="DomainObject.Predmet.Broj_1">6821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St-6821/2016</izvorni_sadrzaj>
    <derivirana_varijabla naziv="DomainObject.Predmet.OznakaBroj_1">St-6821/2016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GOSPODARSTVO OBRANOVIĆ d.o.o.</izvorni_sadrzaj>
    <derivirana_varijabla naziv="DomainObject.Predmet.ProtustrankaFormated_1">  GOSPODARSTVO OBRANOVIĆ d.o.o.</derivirana_varijabla>
  </DomainObject.Predmet.ProtustrankaFormated>
  <DomainObject.Predmet.ProtustrankaFormatedOIB>
    <izvorni_sadrzaj>  GOSPODARSTVO OBRANOVIĆ d.o.o., OIB 57030294343</izvorni_sadrzaj>
    <derivirana_varijabla naziv="DomainObject.Predmet.ProtustrankaFormatedOIB_1">  GOSPODARSTVO OBRANOVIĆ d.o.o., OIB 57030294343</derivirana_varijabla>
  </DomainObject.Predmet.ProtustrankaFormatedOIB>
  <DomainObject.Predmet.ProtustrankaFormatedWithAdress>
    <izvorni_sadrzaj> GOSPODARSTVO OBRANOVIĆ d.o.o., Ravnik/11 A, 44317 Popovača</izvorni_sadrzaj>
    <derivirana_varijabla naziv="DomainObject.Predmet.ProtustrankaFormatedWithAdress_1"> GOSPODARSTVO OBRANOVIĆ d.o.o., Ravnik/11 A, 44317 Popovača</derivirana_varijabla>
  </DomainObject.Predmet.ProtustrankaFormatedWithAdress>
  <DomainObject.Predmet.ProtustrankaFormatedWithAdressOIB>
    <izvorni_sadrzaj> GOSPODARSTVO OBRANOVIĆ d.o.o., OIB 57030294343, Ravnik/11 A, 44317 Popovača</izvorni_sadrzaj>
    <derivirana_varijabla naziv="DomainObject.Predmet.ProtustrankaFormatedWithAdressOIB_1"> GOSPODARSTVO OBRANOVIĆ d.o.o., OIB 57030294343, Ravnik/11 A, 44317 Popovača</derivirana_varijabla>
  </DomainObject.Predmet.ProtustrankaFormatedWithAdressOIB>
  <DomainObject.Predmet.ProtustrankaWithAdress>
    <izvorni_sadrzaj>GOSPODARSTVO OBRANOVIĆ d.o.o. Ravnik/11 A, 44317 Popovača</izvorni_sadrzaj>
    <derivirana_varijabla naziv="DomainObject.Predmet.ProtustrankaWithAdress_1">GOSPODARSTVO OBRANOVIĆ d.o.o. Ravnik/11 A, 44317 Popovača</derivirana_varijabla>
  </DomainObject.Predmet.ProtustrankaWithAdress>
  <DomainObject.Predmet.ProtustrankaWithAdressOIB>
    <izvorni_sadrzaj>GOSPODARSTVO OBRANOVIĆ d.o.o., OIB 57030294343, Ravnik/11 A, 44317 Popovača</izvorni_sadrzaj>
    <derivirana_varijabla naziv="DomainObject.Predmet.ProtustrankaWithAdressOIB_1">GOSPODARSTVO OBRANOVIĆ d.o.o., OIB 57030294343, Ravnik/11 A, 44317 Popovača</derivirana_varijabla>
  </DomainObject.Predmet.ProtustrankaWithAdressOIB>
  <DomainObject.Predmet.ProtustrankaNazivFormated>
    <izvorni_sadrzaj>GOSPODARSTVO OBRANOVIĆ d.o.o.</izvorni_sadrzaj>
    <derivirana_varijabla naziv="DomainObject.Predmet.ProtustrankaNazivFormated_1">GOSPODARSTVO OBRANOVIĆ d.o.o.</derivirana_varijabla>
  </DomainObject.Predmet.ProtustrankaNazivFormated>
  <DomainObject.Predmet.ProtustrankaNazivFormatedOIB>
    <izvorni_sadrzaj>GOSPODARSTVO OBRANOVIĆ d.o.o., OIB 57030294343</izvorni_sadrzaj>
    <derivirana_varijabla naziv="DomainObject.Predmet.ProtustrankaNazivFormatedOIB_1">GOSPODARSTVO OBRANOVIĆ d.o.o., OIB 57030294343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VIRO-KOOPERACIJA d.o.o. zastupanog po punomoćniku Odvjetništvo društvo j.t.d. Mišetić i partneri; SLAVONIJA ŽUPANJA dioničko društvo za preradu i promet žitarica zastupanog po punomoćniku Odvjetništvo društvo j.t.d. Mišetić i partneri; RH MF Porezna uprava zastupanog po punomoćniku ŽDO u Sisku</izvorni_sadrzaj>
    <derivirana_varijabla naziv="DomainObject.Predmet.StrankaFormated_1">  FINA Regionalni centar Zagreb; VIRO-KOOPERACIJA d.o.o. zastupanog po punomoćniku Odvjetništvo društvo j.t.d. Mišetić i partneri; SLAVONIJA ŽUPANJA dioničko društvo za preradu i promet žitarica zastupanog po punomoćniku Odvjetništvo društvo j.t.d. Mišetić i partneri; RH MF Porezna uprava zastupanog po punomoćniku ŽDO u Sisku</derivirana_varijabla>
  </DomainObject.Predmet.StrankaFormated>
  <DomainObject.Predmet.StrankaFormatedOIB>
    <izvorni_sadrzaj>  FINA Regionalni centar Zagreb, OIB 85821130368; VIRO-KOOPERACIJA d.o.o., OIB 47394697651 zastupanog po punomoćniku Odvjetništvo društvo j.t.d. Mišetić i partneri; SLAVONIJA ŽUPANJA dioničko društvo za preradu i promet žitarica, OIB 62010045532 zastupanog po punomoćniku Odvjetništvo društvo j.t.d. Mišetić i partneri; RH MF Porezna uprava, OIB 18683136487 zastupanog po punomoćniku ŽDO u Sisku</izvorni_sadrzaj>
    <derivirana_varijabla naziv="DomainObject.Predmet.StrankaFormatedOIB_1">  FINA Regionalni centar Zagreb, OIB 85821130368; VIRO-KOOPERACIJA d.o.o., OIB 47394697651 zastupanog po punomoćniku Odvjetništvo društvo j.t.d. Mišetić i partneri; SLAVONIJA ŽUPANJA dioničko društvo za preradu i promet žitarica, OIB 62010045532 zastupanog po punomoćniku Odvjetništvo društvo j.t.d. Mišetić i partneri; RH MF Porezna uprava, OIB 18683136487 zastupanog po punomoćniku ŽDO u Sisku</derivirana_varijabla>
  </DomainObject.Predmet.StrankaFormatedOIB>
  <DomainObject.Predmet.StrankaFormatedWithAdress>
    <izvorni_sadrzaj> FINA Regionalni centar Zagreb, Trg svibanjskih žrtava 1995. 1, 10000 Zagreb; VIRO-KOOPERACIJA d.o.o., Šećerana 63, 32270 Županja zastupanog po punomoćniku Odvjetništvo društvo j.t.d. Mišetić i partneri; SLAVONIJA ŽUPANJA dioničko društvo za preradu i promet žitarica, J.J.Strossmayera 65, 32270 Županja zastupanog po punomoćniku Odvjetništvo društvo j.t.d. Mišetić i partneri; RH MF Porezna uprava zastupanog po punomoćniku ŽDO u Sisku</izvorni_sadrzaj>
    <derivirana_varijabla naziv="DomainObject.Predmet.StrankaFormatedWithAdress_1"> FINA Regionalni centar Zagreb, Trg svibanjskih žrtava 1995. 1, 10000 Zagreb; VIRO-KOOPERACIJA d.o.o., Šećerana 63, 32270 Županja zastupanog po punomoćniku Odvjetništvo društvo j.t.d. Mišetić i partneri; SLAVONIJA ŽUPANJA dioničko društvo za preradu i promet žitarica, J.J.Strossmayera 65, 32270 Županja zastupanog po punomoćniku Odvjetništvo društvo j.t.d. Mišetić i partneri;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VIRO-KOOPERACIJA d.o.o., OIB 47394697651, Šećerana 63, 32270 Županja zastupanog po punomoćniku Odvjetništvo društvo j.t.d. Mišetić i partneri; SLAVONIJA ŽUPANJA dioničko društvo za preradu i promet žitarica, OIB 62010045532, J.J.Strossmayera 65, 32270 Županja zastupanog po punomoćniku Odvjetništvo društvo j.t.d. Mišetić i partneri; RH MF Porezna uprava, OIB 18683136487 zastupanog po punomoćniku ŽDO u Sisku</izvorni_sadrzaj>
    <derivirana_varijabla naziv="DomainObject.Predmet.StrankaFormatedWithAdressOIB_1"> FINA Regionalni centar Zagreb, OIB 85821130368, Trg svibanjskih žrtava 1995. 1, 10000 Zagreb; VIRO-KOOPERACIJA d.o.o., OIB 47394697651, Šećerana 63, 32270 Županja zastupanog po punomoćniku Odvjetništvo društvo j.t.d. Mišetić i partneri; SLAVONIJA ŽUPANJA dioničko društvo za preradu i promet žitarica, OIB 62010045532, J.J.Strossmayera 65, 32270 Županja zastupanog po punomoćniku Odvjetništvo društvo j.t.d. Mišetić i partneri; RH MF Porezna uprava, OIB 18683136487 zastupanog po punomoćniku ŽDO u Sisku</derivirana_varijabla>
  </DomainObject.Predmet.StrankaFormatedWithAdressOIB>
  <DomainObject.Predmet.StrankaWithAdress>
    <izvorni_sadrzaj>FINA Regionalni centar Zagreb Trg svibanjskih žrtava 1995. 1,10000 Zagreb,VIRO-KOOPERACIJA d.o.o. Šećerana 63,32270 Županja,SLAVONIJA ŽUPANJA dioničko društvo za preradu i promet žitarica J.J.Strossmayera 65,32270 Županja,RH MF Porezna uprava </izvorni_sadrzaj>
    <derivirana_varijabla naziv="DomainObject.Predmet.StrankaWithAdress_1">FINA Regionalni centar Zagreb Trg svibanjskih žrtava 1995. 1,10000 Zagreb,VIRO-KOOPERACIJA d.o.o. Šećerana 63,32270 Županja,SLAVONIJA ŽUPANJA dioničko društvo za preradu i promet žitarica J.J.Strossmayera 65,32270 Županja,RH MF Porezna uprava </derivirana_varijabla>
  </DomainObject.Predmet.StrankaWithAdress>
  <DomainObject.Predmet.StrankaWithAdressOIB>
    <izvorni_sadrzaj>FINA Regionalni centar Zagreb, OIB 85821130368, Trg svibanjskih žrtava 1995. 1,10000 Zagreb,VIRO-KOOPERACIJA d.o.o., OIB 47394697651, Šećerana 63,32270 Županja,SLAVONIJA ŽUPANJA dioničko društvo za preradu i promet žitarica, OIB 62010045532, J.J.Strossmayera 65,32270 Županja,RH MF Porezna uprava, OIB 18683136487</izvorni_sadrzaj>
    <derivirana_varijabla naziv="DomainObject.Predmet.StrankaWithAdressOIB_1">FINA Regionalni centar Zagreb, OIB 85821130368, Trg svibanjskih žrtava 1995. 1,10000 Zagreb,VIRO-KOOPERACIJA d.o.o., OIB 47394697651, Šećerana 63,32270 Županja,SLAVONIJA ŽUPANJA dioničko društvo za preradu i promet žitarica, OIB 62010045532, J.J.Strossmayera 65,32270 Županja,RH MF Porezna uprava, OIB 18683136487</derivirana_varijabla>
  </DomainObject.Predmet.StrankaWithAdressOIB>
  <DomainObject.Predmet.StrankaNazivFormated>
    <izvorni_sadrzaj>FINA Regionalni centar Zagreb,VIRO-KOOPERACIJA d.o.o.,SLAVONIJA ŽUPANJA dioničko društvo za preradu i promet žitarica,RH MF Porezna uprava</izvorni_sadrzaj>
    <derivirana_varijabla naziv="DomainObject.Predmet.StrankaNazivFormated_1">FINA Regionalni centar Zagreb,VIRO-KOOPERACIJA d.o.o.,SLAVONIJA ŽUPANJA dioničko društvo za preradu i promet žitarica,RH MF Porezna uprava</derivirana_varijabla>
  </DomainObject.Predmet.StrankaNazivFormated>
  <DomainObject.Predmet.StrankaNazivFormatedOIB>
    <izvorni_sadrzaj>FINA Regionalni centar Zagreb, OIB 85821130368,VIRO-KOOPERACIJA d.o.o., OIB 47394697651,SLAVONIJA ŽUPANJA dioničko društvo za preradu i promet žitarica, OIB 62010045532,RH MF Porezna uprava, OIB 18683136487</izvorni_sadrzaj>
    <derivirana_varijabla naziv="DomainObject.Predmet.StrankaNazivFormatedOIB_1">FINA Regionalni centar Zagreb, OIB 85821130368,VIRO-KOOPERACIJA d.o.o., OIB 47394697651,SLAVONIJA ŽUPANJA dioničko društvo za preradu i promet žitarica, OIB 62010045532,RH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VIRO-KOOPERACIJA d.o.o. zastupanog po punomoćniku Odvjetništvo društvo j.t.d. Mišetić i partneri</item>
      <item>SLAVONIJA ŽUPANJA dioničko društvo za preradu i promet žitarica zastupanog po punomoćniku Odvjetništvo društvo j.t.d. Mišetić i partneri</item>
      <item>RH MF Porezna uprava zastupanog po punomoćniku ŽDO u Sisku</item>
    </izvorni_sadrzaj>
    <derivirana_varijabla naziv="DomainObject.Predmet.StrankaListFormated_1">
      <item>FINA Regionalni centar Zagreb</item>
      <item>VIRO-KOOPERACIJA d.o.o. zastupanog po punomoćniku Odvjetništvo društvo j.t.d. Mišetić i partneri</item>
      <item>SLAVONIJA ŽUPANJA dioničko društvo za preradu i promet žitarica zastupanog po punomoćniku Odvjetništvo društvo j.t.d. Mišetić i partneri</item>
      <item>RH MF Porezna uprava zastupanog po punomoćniku ŽDO u Sisku</item>
    </derivirana_varijabla>
  </DomainObject.Predmet.StrankaListFormated>
  <DomainObject.Predmet.StrankaListFormatedOIB>
    <izvorni_sadrzaj>
      <item>FINA Regionalni centar Zagreb, OIB 85821130368</item>
      <item>VIRO-KOOPERACIJA d.o.o., OIB 47394697651 zastupanog po punomoćniku Odvjetništvo društvo j.t.d. Mišetić i partneri</item>
      <item>SLAVONIJA ŽUPANJA dioničko društvo za preradu i promet žitarica, OIB 62010045532 zastupanog po punomoćniku Odvjetništvo društvo j.t.d. Mišetić i partneri</item>
      <item>RH MF Porezna uprava, OIB 18683136487 zastupanog po punomoćniku ŽDO u Sisku</item>
    </izvorni_sadrzaj>
    <derivirana_varijabla naziv="DomainObject.Predmet.StrankaListFormatedOIB_1">
      <item>FINA Regionalni centar Zagreb, OIB 85821130368</item>
      <item>VIRO-KOOPERACIJA d.o.o., OIB 47394697651 zastupanog po punomoćniku Odvjetništvo društvo j.t.d. Mišetić i partneri</item>
      <item>SLAVONIJA ŽUPANJA dioničko društvo za preradu i promet žitarica, OIB 62010045532 zastupanog po punomoćniku Odvjetništvo društvo j.t.d. Mišetić i partneri</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VIRO-KOOPERACIJA d.o.o., Šećerana 63, 32270 Županja zastupanog po punomoćniku Odvjetništvo društvo j.t.d. Mišetić i partneri</item>
      <item>SLAVONIJA ŽUPANJA dioničko društvo za preradu i promet žitarica, J.J.Strossmayera 65, 32270 Županja zastupanog po punomoćniku Odvjetništvo društvo j.t.d. Mišetić i partneri</item>
      <item>RH MF Porezna uprava zastupanog po punomoćniku ŽDO u Sisku</item>
    </izvorni_sadrzaj>
    <derivirana_varijabla naziv="DomainObject.Predmet.StrankaListFormatedWithAdress_1">
      <item>FINA Regionalni centar Zagreb, Trg svibanjskih žrtava 1995. 1, 10000 Zagreb</item>
      <item>VIRO-KOOPERACIJA d.o.o., Šećerana 63, 32270 Županja zastupanog po punomoćniku Odvjetništvo društvo j.t.d. Mišetić i partneri</item>
      <item>SLAVONIJA ŽUPANJA dioničko društvo za preradu i promet žitarica, J.J.Strossmayera 65, 32270 Županja zastupanog po punomoćniku Odvjetništvo društvo j.t.d. Mišetić i partneri</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VIRO-KOOPERACIJA d.o.o., OIB 47394697651, Šećerana 63, 32270 Županja zastupanog po punomoćniku Odvjetništvo društvo j.t.d. Mišetić i partneri</item>
      <item>SLAVONIJA ŽUPANJA dioničko društvo za preradu i promet žitarica, OIB 62010045532, J.J.Strossmayera 65, 32270 Županja zastupanog po punomoćniku Odvjetništvo društvo j.t.d. Mišetić i partneri</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VIRO-KOOPERACIJA d.o.o., OIB 47394697651, Šećerana 63, 32270 Županja zastupanog po punomoćniku Odvjetništvo društvo j.t.d. Mišetić i partneri</item>
      <item>SLAVONIJA ŽUPANJA dioničko društvo za preradu i promet žitarica, OIB 62010045532, J.J.Strossmayera 65, 32270 Županja zastupanog po punomoćniku Odvjetništvo društvo j.t.d. Mišetić i partneri</item>
      <item>RH MF Porezna uprava, OIB 18683136487 zastupanog po punomoćniku ŽDO u Sisku</item>
    </derivirana_varijabla>
  </DomainObject.Predmet.StrankaListFormatedWithAdressOIB>
  <DomainObject.Predmet.StrankaListNazivFormated>
    <izvorni_sadrzaj>
      <item>FINA Regionalni centar Zagreb</item>
      <item>VIRO-KOOPERACIJA d.o.o.</item>
      <item>SLAVONIJA ŽUPANJA dioničko društvo za preradu i promet žitarica</item>
      <item>RH MF Porezna uprava</item>
    </izvorni_sadrzaj>
    <derivirana_varijabla naziv="DomainObject.Predmet.StrankaListNazivFormated_1">
      <item>FINA Regionalni centar Zagreb</item>
      <item>VIRO-KOOPERACIJA d.o.o.</item>
      <item>SLAVONIJA ŽUPANJA dioničko društvo za preradu i promet žitarica</item>
      <item>RH MF Porezna uprava</item>
    </derivirana_varijabla>
  </DomainObject.Predmet.StrankaListNazivFormated>
  <DomainObject.Predmet.StrankaListNazivFormatedOIB>
    <izvorni_sadrzaj>
      <item>FINA Regionalni centar Zagreb, OIB 85821130368</item>
      <item>VIRO-KOOPERACIJA d.o.o., OIB 47394697651</item>
      <item>SLAVONIJA ŽUPANJA dioničko društvo za preradu i promet žitarica, OIB 62010045532</item>
      <item>RH MF Porezna uprava, OIB 18683136487</item>
    </izvorni_sadrzaj>
    <derivirana_varijabla naziv="DomainObject.Predmet.StrankaListNazivFormatedOIB_1">
      <item>FINA Regionalni centar Zagreb, OIB 85821130368</item>
      <item>VIRO-KOOPERACIJA d.o.o., OIB 47394697651</item>
      <item>SLAVONIJA ŽUPANJA dioničko društvo za preradu i promet žitarica, OIB 62010045532</item>
      <item>RH MF Porezna uprava, OIB 18683136487</item>
    </derivirana_varijabla>
  </DomainObject.Predmet.StrankaListNazivFormatedOIB>
  <DomainObject.Predmet.ProtuStrankaListFormated>
    <izvorni_sadrzaj>
      <item>GOSPODARSTVO OBRANOVIĆ d.o.o.</item>
    </izvorni_sadrzaj>
    <derivirana_varijabla naziv="DomainObject.Predmet.ProtuStrankaListFormated_1">
      <item>GOSPODARSTVO OBRANOVIĆ d.o.o.</item>
    </derivirana_varijabla>
  </DomainObject.Predmet.ProtuStrankaListFormated>
  <DomainObject.Predmet.ProtuStrankaListFormatedOIB>
    <izvorni_sadrzaj>
      <item>GOSPODARSTVO OBRANOVIĆ d.o.o., OIB 57030294343</item>
    </izvorni_sadrzaj>
    <derivirana_varijabla naziv="DomainObject.Predmet.ProtuStrankaListFormatedOIB_1">
      <item>GOSPODARSTVO OBRANOVIĆ d.o.o., OIB 57030294343</item>
    </derivirana_varijabla>
  </DomainObject.Predmet.ProtuStrankaListFormatedOIB>
  <DomainObject.Predmet.ProtuStrankaListFormatedWithAdress>
    <izvorni_sadrzaj>
      <item>GOSPODARSTVO OBRANOVIĆ d.o.o., Ravnik/11 A, 44317 Popovača</item>
    </izvorni_sadrzaj>
    <derivirana_varijabla naziv="DomainObject.Predmet.ProtuStrankaListFormatedWithAdress_1">
      <item>GOSPODARSTVO OBRANOVIĆ d.o.o., Ravnik/11 A, 44317 Popovača</item>
    </derivirana_varijabla>
  </DomainObject.Predmet.ProtuStrankaListFormatedWithAdress>
  <DomainObject.Predmet.ProtuStrankaListFormatedWithAdressOIB>
    <izvorni_sadrzaj>
      <item>GOSPODARSTVO OBRANOVIĆ d.o.o., OIB 57030294343, Ravnik/11 A, 44317 Popovača</item>
    </izvorni_sadrzaj>
    <derivirana_varijabla naziv="DomainObject.Predmet.ProtuStrankaListFormatedWithAdressOIB_1">
      <item>GOSPODARSTVO OBRANOVIĆ d.o.o., OIB 57030294343, Ravnik/11 A, 44317 Popovača</item>
    </derivirana_varijabla>
  </DomainObject.Predmet.ProtuStrankaListFormatedWithAdressOIB>
  <DomainObject.Predmet.ProtuStrankaListNazivFormated>
    <izvorni_sadrzaj>
      <item>GOSPODARSTVO OBRANOVIĆ d.o.o.</item>
    </izvorni_sadrzaj>
    <derivirana_varijabla naziv="DomainObject.Predmet.ProtuStrankaListNazivFormated_1">
      <item>GOSPODARSTVO OBRANOVIĆ d.o.o.</item>
    </derivirana_varijabla>
  </DomainObject.Predmet.ProtuStrankaListNazivFormated>
  <DomainObject.Predmet.ProtuStrankaListNazivFormatedOIB>
    <izvorni_sadrzaj>
      <item>GOSPODARSTVO OBRANOVIĆ d.o.o., OIB 57030294343</item>
    </izvorni_sadrzaj>
    <derivirana_varijabla naziv="DomainObject.Predmet.ProtuStrankaListNazivFormatedOIB_1">
      <item>GOSPODARSTVO OBRANOVIĆ d.o.o., OIB 57030294343</item>
    </derivirana_varijabla>
  </DomainObject.Predmet.ProtuStrankaListNazivFormatedOIB>
  <DomainObject.Predmet.OstaliListFormated>
    <izvorni_sadrzaj>
      <item>Odvjetništvo društvo j.t.d. Mišetić i partneri punomoćnik sudionika u postupku SLAVONIJA ŽUPANJA dioničko društvo za preradu i promet žitarica; VIRO-KOOPERACIJA d.o.o.</item>
      <item>ŽDO u Sisku punomoćnik sudionika u postupku RH MF Porezna uprava</item>
      <item>Janko Vidiček</item>
      <item>Mario Obranović</item>
    </izvorni_sadrzaj>
    <derivirana_varijabla naziv="DomainObject.Predmet.OstaliListFormated_1">
      <item>Odvjetništvo društvo j.t.d. Mišetić i partneri punomoćnik sudionika u postupku SLAVONIJA ŽUPANJA dioničko društvo za preradu i promet žitarica; VIRO-KOOPERACIJA d.o.o.</item>
      <item>ŽDO u Sisku punomoćnik sudionika u postupku RH MF Porezna uprava</item>
      <item>Janko Vidiček</item>
      <item>Mario Obranović</item>
    </derivirana_varijabla>
  </DomainObject.Predmet.OstaliListFormated>
  <DomainObject.Predmet.OstaliListFormatedOIB>
    <izvorni_sadrzaj>
      <item>Odvjetništvo društvo j.t.d. Mišetić i partneri punomoćnik sudionika u postupku SLAVONIJA ŽUPANJA dioničko društvo za preradu i promet žitarica; VIRO-KOOPERACIJA d.o.o.</item>
      <item>ŽDO u Sisku, OIB 05526850490 punomoćnik sudionika u postupku RH MF Porezna uprava</item>
      <item>Janko Vidiček, OIB 51043553915</item>
      <item>Mario Obranović, OIB 38143593768</item>
    </izvorni_sadrzaj>
    <derivirana_varijabla naziv="DomainObject.Predmet.OstaliListFormatedOIB_1">
      <item>Odvjetništvo društvo j.t.d. Mišetić i partneri punomoćnik sudionika u postupku SLAVONIJA ŽUPANJA dioničko društvo za preradu i promet žitarica; VIRO-KOOPERACIJA d.o.o.</item>
      <item>ŽDO u Sisku, OIB 05526850490 punomoćnik sudionika u postupku RH MF Porezna uprava</item>
      <item>Janko Vidiček, OIB 51043553915</item>
      <item>Mario Obranović, OIB 38143593768</item>
    </derivirana_varijabla>
  </DomainObject.Predmet.OstaliListFormatedOIB>
  <DomainObject.Predmet.OstaliListFormatedWithAdress>
    <izvorni_sadrzaj>
      <item>Odvjetništvo društvo j.t.d. Mišetić i partneri, Mihanovićeva 20, 10000 Zagreb punomoćnik sudionika u postupku SLAVONIJA ŽUPANJA dioničko društvo za preradu i promet žitarica; VIRO-KOOPERACIJA d.o.o.</item>
      <item>ŽDO u Sisku, Ferde Hefelea 57, 44000 Sisak punomoćnik sudionika u postupku RH MF Porezna uprava</item>
      <item>Janko Vidiček, Brazilska Ulica 3, 10000 Zagreb</item>
      <item>Mario Obranović, Ulica Mije Stuparića 9, 44317 Vidrenjak</item>
    </izvorni_sadrzaj>
    <derivirana_varijabla naziv="DomainObject.Predmet.OstaliListFormatedWithAdress_1">
      <item>Odvjetništvo društvo j.t.d. Mišetić i partneri, Mihanovićeva 20, 10000 Zagreb punomoćnik sudionika u postupku SLAVONIJA ŽUPANJA dioničko društvo za preradu i promet žitarica; VIRO-KOOPERACIJA d.o.o.</item>
      <item>ŽDO u Sisku, Ferde Hefelea 57, 44000 Sisak punomoćnik sudionika u postupku RH MF Porezna uprava</item>
      <item>Janko Vidiček, Brazilska Ulica 3, 10000 Zagreb</item>
      <item>Mario Obranović, Ulica Mije Stuparića 9, 44317 Vidrenjak</item>
    </derivirana_varijabla>
  </DomainObject.Predmet.OstaliListFormatedWithAdress>
  <DomainObject.Predmet.OstaliListFormatedWithAdressOIB>
    <izvorni_sadrzaj>
      <item>Odvjetništvo društvo j.t.d. Mišetić i partneri, Mihanovićeva 20, 10000 Zagreb punomoćnik sudionika u postupku SLAVONIJA ŽUPANJA dioničko društvo za preradu i promet žitarica; VIRO-KOOPERACIJA d.o.o.</item>
      <item>ŽDO u Sisku, OIB 05526850490, Ferde Hefelea 57, 44000 Sisak punomoćnik sudionika u postupku RH MF Porezna uprava</item>
      <item>Janko Vidiček, OIB 51043553915, Brazilska Ulica 3, 10000 Zagreb</item>
      <item>Mario Obranović, OIB 38143593768, Ulica Mije Stuparića 9, 44317 Vidrenjak</item>
    </izvorni_sadrzaj>
    <derivirana_varijabla naziv="DomainObject.Predmet.OstaliListFormatedWithAdressOIB_1">
      <item>Odvjetništvo društvo j.t.d. Mišetić i partneri, Mihanovićeva 20, 10000 Zagreb punomoćnik sudionika u postupku SLAVONIJA ŽUPANJA dioničko društvo za preradu i promet žitarica; VIRO-KOOPERACIJA d.o.o.</item>
      <item>ŽDO u Sisku, OIB 05526850490, Ferde Hefelea 57, 44000 Sisak punomoćnik sudionika u postupku RH MF Porezna uprava</item>
      <item>Janko Vidiček, OIB 51043553915, Brazilska Ulica 3, 10000 Zagreb</item>
      <item>Mario Obranović, OIB 38143593768, Ulica Mije Stuparića 9, 44317 Vidrenjak</item>
    </derivirana_varijabla>
  </DomainObject.Predmet.OstaliListFormatedWithAdressOIB>
  <DomainObject.Predmet.OstaliListNazivFormated>
    <izvorni_sadrzaj>
      <item>Odvjetništvo društvo j.t.d. Mišetić i partneri</item>
      <item>ŽDO u Sisku</item>
      <item>Janko Vidiček</item>
      <item>Mario Obranović</item>
    </izvorni_sadrzaj>
    <derivirana_varijabla naziv="DomainObject.Predmet.OstaliListNazivFormated_1">
      <item>Odvjetništvo društvo j.t.d. Mišetić i partneri</item>
      <item>ŽDO u Sisku</item>
      <item>Janko Vidiček</item>
      <item>Mario Obranović</item>
    </derivirana_varijabla>
  </DomainObject.Predmet.OstaliListNazivFormated>
  <DomainObject.Predmet.OstaliListNazivFormatedOIB>
    <izvorni_sadrzaj>
      <item>Odvjetništvo društvo j.t.d. Mišetić i partneri</item>
      <item>ŽDO u Sisku, OIB 05526850490</item>
      <item>Janko Vidiček, OIB 51043553915</item>
      <item>Mario Obranović, OIB 38143593768</item>
    </izvorni_sadrzaj>
    <derivirana_varijabla naziv="DomainObject.Predmet.OstaliListNazivFormatedOIB_1">
      <item>Odvjetništvo društvo j.t.d. Mišetić i partneri</item>
      <item>ŽDO u Sisku, OIB 05526850490</item>
      <item>Janko Vidiček, OIB 51043553915</item>
      <item>Mario Obranović, OIB 38143593768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GOSPODARSTVO OBRANOVIĆ d.o.o.</izvorni_sadrzaj>
    <derivirana_varijabla naziv="DomainObject.Predmet.ProtustrankaIDrugi_1">GOSPODARSTVO OBRANOVIĆ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GOSPODARSTVO OBRANOVIĆ d.o.o., OIB 57030294343, Ravnik/11 A, 44317 Popovača</izvorni_sadrzaj>
    <derivirana_varijabla naziv="DomainObject.Predmet.ProtustrankaIDrugiAdressOIB_1">GOSPODARSTVO OBRANOVIĆ d.o.o., OIB 57030294343, Ravnik/11 A,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GOSPODARSTVO OBRANOVIĆ d.o.o.</item>
      <item>FINA Regionalni centar Zagreb</item>
      <item>VIRO-KOOPERACIJA d.o.o.</item>
      <item>SLAVONIJA ŽUPANJA dioničko društvo za preradu i promet žitarica</item>
      <item>Odvjetništvo društvo j.t.d. Mišetić i partneri</item>
      <item>RH MF Porezna uprava</item>
      <item>ŽDO u Sisku</item>
      <item>Janko Vidiček</item>
      <item>Mario Obranović</item>
    </izvorni_sadrzaj>
    <derivirana_varijabla naziv="DomainObject.Predmet.SudioniciListNaziv_1">
      <item>GOSPODARSTVO OBRANOVIĆ d.o.o.</item>
      <item>FINA Regionalni centar Zagreb</item>
      <item>VIRO-KOOPERACIJA d.o.o.</item>
      <item>SLAVONIJA ŽUPANJA dioničko društvo za preradu i promet žitarica</item>
      <item>Odvjetništvo društvo j.t.d. Mišetić i partneri</item>
      <item>RH MF Porezna uprava</item>
      <item>ŽDO u Sisku</item>
      <item>Janko Vidiček</item>
      <item>Mario Obranović</item>
    </derivirana_varijabla>
  </DomainObject.Predmet.SudioniciListNaziv>
  <DomainObject.Predmet.SudioniciListAdressOIB>
    <izvorni_sadrzaj>
      <item>GOSPODARSTVO OBRANOVIĆ d.o.o., OIB 57030294343, Ravnik/11 A,44317 Popovača</item>
      <item>FINA Regionalni centar Zagreb, OIB 85821130368, Trg svibanjskih žrtava 1995. 1,10000 Zagreb</item>
      <item>VIRO-KOOPERACIJA d.o.o., OIB 47394697651, Šećerana 63,32270 Županja</item>
      <item>SLAVONIJA ŽUPANJA dioničko društvo za preradu i promet žitarica, OIB 62010045532, J.J.Strossmayera 65,32270 Županja</item>
      <item>Odvjetništvo društvo j.t.d. Mišetić i partneri, Mihanovićeva 20,10000 Zagreb</item>
      <item>RH MF Porezna uprava, OIB 18683136487</item>
      <item>ŽDO u Sisku, OIB 05526850490, Ferde Hefelea 57,44000 Sisak</item>
      <item>Janko Vidiček, OIB 51043553915, Brazilska Ulica 3,10000 Zagreb</item>
      <item>Mario Obranović, OIB 38143593768, Ulica Mije Stuparića 9,44317 Vidrenjak</item>
    </izvorni_sadrzaj>
    <derivirana_varijabla naziv="DomainObject.Predmet.SudioniciListAdressOIB_1">
      <item>GOSPODARSTVO OBRANOVIĆ d.o.o., OIB 57030294343, Ravnik/11 A,44317 Popovača</item>
      <item>FINA Regionalni centar Zagreb, OIB 85821130368, Trg svibanjskih žrtava 1995. 1,10000 Zagreb</item>
      <item>VIRO-KOOPERACIJA d.o.o., OIB 47394697651, Šećerana 63,32270 Županja</item>
      <item>SLAVONIJA ŽUPANJA dioničko društvo za preradu i promet žitarica, OIB 62010045532, J.J.Strossmayera 65,32270 Županja</item>
      <item>Odvjetništvo društvo j.t.d. Mišetić i partneri, Mihanovićeva 20,10000 Zagreb</item>
      <item>RH MF Porezna uprava, OIB 18683136487</item>
      <item>ŽDO u Sisku, OIB 05526850490, Ferde Hefelea 57,44000 Sisak</item>
      <item>Janko Vidiček, OIB 51043553915, Brazilska Ulica 3,10000 Zagreb</item>
      <item>Mario Obranović, OIB 38143593768, Ulica Mije Stuparića 9,44317 Vidrenjak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57030294343</item>
      <item>, OIB 85821130368</item>
      <item>, OIB 47394697651</item>
      <item>, OIB 62010045532</item>
      <item>, OIB null</item>
      <item>, OIB 18683136487</item>
      <item>, OIB 05526850490</item>
      <item>, OIB 51043553915</item>
      <item>, OIB 38143593768</item>
    </izvorni_sadrzaj>
    <derivirana_varijabla naziv="DomainObject.Predmet.SudioniciListNazivOIB_1">
      <item>, OIB 57030294343</item>
      <item>, OIB 85821130368</item>
      <item>, OIB 47394697651</item>
      <item>, OIB 62010045532</item>
      <item>, OIB null</item>
      <item>, OIB 18683136487</item>
      <item>, OIB 05526850490</item>
      <item>, OIB 51043553915</item>
      <item>, OIB 38143593768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2C6617-7258-4308-B9A1-33AA56857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1613</properties:Words>
  <properties:Characters>10421</properties:Characters>
  <properties:Lines>356</properties:Lines>
  <properties:Paragraphs>164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2017-10-17T09:47:00Z</dcterms:created>
  <dc:creator>Tacer</dc:creator>
  <cp:lastModifiedBy>Ivana Stampf</cp:lastModifiedBy>
  <cp:lastPrinted>2017-01-23T17:08:00Z</cp:lastPrinted>
  <dcterms:modified xmlns:xsi="http://www.w3.org/2001/XMLSchema-instance" xsi:type="dcterms:W3CDTF">2017-10-17T09:48:00Z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St-6821/2016-26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