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09a2" w14:paraId="51a09a2" w:rsidRDefault="00281BC7" w:rsidP="00EF7C9A" w:rsidR="00281BC7" w:rsidRPr="00766C7E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766C7E">
      <w:pPr>
        <w:rPr>
          <w:b/>
        </w:rPr>
      </w:pPr>
    </w:p>
    <w:p w:rsidRDefault="00281BC7" w:rsidP="00281BC7" w:rsidR="00281BC7" w:rsidRPr="00766C7E">
      <w:pPr>
        <w:rPr>
          <w:b/>
        </w:rPr>
      </w:pPr>
    </w:p>
    <w:p w:rsidRDefault="00E022E9" w:rsidP="00281BC7" w:rsidR="00E022E9" w:rsidRPr="00766C7E">
      <w:pPr>
        <w:rPr>
          <w:b/>
          <w:bCs/>
        </w:rPr>
      </w:pPr>
    </w:p>
    <w:p w:rsidRDefault="00D82468" w:rsidP="00281BC7" w:rsidR="00D82468">
      <w:pPr>
        <w:rPr>
          <w:b/>
          <w:bCs/>
        </w:rPr>
      </w:pPr>
    </w:p>
    <w:p w:rsidRDefault="00281BC7" w:rsidP="00281BC7" w:rsidR="00281BC7" w:rsidRPr="00766C7E">
      <w:pPr>
        <w:rPr>
          <w:b/>
          <w:bCs/>
        </w:rPr>
      </w:pPr>
      <w:r w:rsidRPr="00766C7E">
        <w:rPr>
          <w:b/>
          <w:bCs/>
        </w:rPr>
        <w:t>REPUBLIKA HRVATSKA</w:t>
      </w:r>
    </w:p>
    <w:p w:rsidRDefault="00281BC7" w:rsidP="00281BC7" w:rsidR="00E022E9" w:rsidRPr="00766C7E">
      <w:pPr>
        <w:rPr>
          <w:b/>
          <w:bCs/>
        </w:rPr>
      </w:pPr>
      <w:r w:rsidRPr="00766C7E">
        <w:rPr>
          <w:b/>
          <w:bCs/>
        </w:rPr>
        <w:t>TRGOVAČKI SUD U ZADRU</w:t>
      </w:r>
    </w:p>
    <w:p w:rsidRDefault="00E022E9" w:rsidP="004E7E9B" w:rsidR="00EF7C9A" w:rsidRPr="00766C7E">
      <w:pPr>
        <w:rPr>
          <w:b/>
          <w:bCs/>
        </w:rPr>
      </w:pPr>
      <w:r w:rsidRPr="00766C7E">
        <w:rPr>
          <w:b/>
          <w:bCs/>
        </w:rPr>
        <w:t>Dr. Franje Tuđmana 35</w:t>
      </w:r>
      <w:r w:rsidR="00281BC7" w:rsidRPr="00766C7E">
        <w:rPr>
          <w:b/>
          <w:bCs/>
        </w:rPr>
        <w:tab/>
      </w:r>
    </w:p>
    <w:p w:rsidRDefault="00E022E9" w:rsidP="00281BC7" w:rsidR="00E022E9" w:rsidRPr="00766C7E">
      <w:pPr>
        <w:rPr>
          <w:b/>
          <w:bCs/>
        </w:rPr>
      </w:pPr>
    </w:p>
    <w:p w:rsidRDefault="00EF7C9A" w:rsidP="00EF7C9A" w:rsidR="00EF7C9A" w:rsidRPr="00766C7E">
      <w:pPr>
        <w:jc w:val="center"/>
        <w:rPr>
          <w:b/>
          <w:bCs/>
        </w:rPr>
      </w:pPr>
      <w:r w:rsidRPr="00766C7E">
        <w:rPr>
          <w:b/>
          <w:bCs/>
        </w:rPr>
        <w:t>R E P U B L I K A   H R V A T S K A</w:t>
      </w:r>
    </w:p>
    <w:p w:rsidRDefault="00281BC7" w:rsidP="00281BC7" w:rsidR="00281BC7" w:rsidRPr="00766C7E">
      <w:pPr>
        <w:rPr>
          <w:b/>
          <w:bCs/>
        </w:rPr>
      </w:pPr>
      <w:r w:rsidRPr="00766C7E">
        <w:rPr>
          <w:b/>
          <w:bCs/>
        </w:rPr>
        <w:tab/>
      </w:r>
      <w:r w:rsidRPr="00766C7E">
        <w:rPr>
          <w:b/>
          <w:bCs/>
        </w:rPr>
        <w:tab/>
      </w:r>
      <w:r w:rsidRPr="00766C7E">
        <w:rPr>
          <w:b/>
          <w:bCs/>
        </w:rPr>
        <w:tab/>
      </w:r>
      <w:r w:rsidRPr="00766C7E">
        <w:rPr>
          <w:b/>
          <w:bCs/>
        </w:rPr>
        <w:tab/>
      </w:r>
      <w:r w:rsidRPr="00766C7E">
        <w:rPr>
          <w:b/>
          <w:bCs/>
        </w:rPr>
        <w:tab/>
      </w:r>
    </w:p>
    <w:p w:rsidRDefault="00281BC7" w:rsidP="00281BC7" w:rsidR="00281BC7" w:rsidRPr="00766C7E">
      <w:pPr>
        <w:jc w:val="center"/>
        <w:rPr>
          <w:b/>
          <w:bCs/>
        </w:rPr>
      </w:pPr>
      <w:r w:rsidRPr="00766C7E">
        <w:rPr>
          <w:b/>
          <w:bCs/>
        </w:rPr>
        <w:t>R J E Š E N J E</w:t>
      </w:r>
    </w:p>
    <w:p w:rsidRDefault="00281BC7" w:rsidP="00281BC7" w:rsidR="00281BC7" w:rsidRPr="00766C7E">
      <w:pPr>
        <w:jc w:val="center"/>
        <w:rPr>
          <w:b/>
        </w:rPr>
      </w:pPr>
    </w:p>
    <w:p w:rsidRDefault="00E022E9" w:rsidP="00D82468" w:rsidR="00281BC7" w:rsidRPr="00D82468">
      <w:pPr>
        <w:pStyle w:val="Tijeloteksta"/>
        <w:ind w:firstLine="708"/>
        <w:rPr>
          <w:szCs w:val="24"/>
        </w:rPr>
      </w:pPr>
      <w:r w:rsidRPr="00766C7E">
        <w:rPr>
          <w:rFonts w:cstheme="majorBidi" w:hAnsiTheme="majorBidi" w:asciiTheme="majorBidi"/>
          <w:szCs w:val="24"/>
        </w:rPr>
        <w:t>Trgovački sud u Zadru</w:t>
      </w:r>
      <w:r w:rsidR="00D82468">
        <w:rPr>
          <w:rFonts w:cstheme="majorBidi" w:hAnsiTheme="majorBidi" w:asciiTheme="majorBidi"/>
          <w:szCs w:val="24"/>
        </w:rPr>
        <w:t>,</w:t>
      </w:r>
      <w:r w:rsidRPr="00766C7E">
        <w:rPr>
          <w:rFonts w:cstheme="majorBidi" w:hAnsiTheme="majorBidi" w:asciiTheme="majorBidi"/>
          <w:szCs w:val="24"/>
        </w:rPr>
        <w:t xml:space="preserve"> OIB:39670464653, po sutkinji Ani Markač, postupajući po prijedlogu Financijske agencije za otvaranje stečajnog postupka nad trgovačkim društvom</w:t>
      </w:r>
      <w:r w:rsidR="004E7E9B" w:rsidRPr="00766C7E">
        <w:rPr>
          <w:szCs w:val="24"/>
        </w:rPr>
        <w:t xml:space="preserve"> </w:t>
      </w:r>
      <w:r w:rsidR="007C53E7" w:rsidRPr="00766C7E">
        <w:rPr>
          <w:szCs w:val="24"/>
        </w:rPr>
        <w:t>PROBIS d.o.o., OIB: 11282025618 sa sjedištem u Stankovci, Stankovci</w:t>
      </w:r>
      <w:r w:rsidR="009D7950" w:rsidRPr="00766C7E">
        <w:rPr>
          <w:szCs w:val="24"/>
        </w:rPr>
        <w:t xml:space="preserve">, dana </w:t>
      </w:r>
      <w:r w:rsidR="007C53E7" w:rsidRPr="00766C7E">
        <w:rPr>
          <w:szCs w:val="24"/>
        </w:rPr>
        <w:t>19</w:t>
      </w:r>
      <w:r w:rsidR="009D7950" w:rsidRPr="00766C7E">
        <w:rPr>
          <w:szCs w:val="24"/>
        </w:rPr>
        <w:t xml:space="preserve">. </w:t>
      </w:r>
      <w:r w:rsidR="007C53E7" w:rsidRPr="00766C7E">
        <w:rPr>
          <w:szCs w:val="24"/>
        </w:rPr>
        <w:t xml:space="preserve">travnja </w:t>
      </w:r>
      <w:r w:rsidR="009D7950" w:rsidRPr="00766C7E">
        <w:rPr>
          <w:szCs w:val="24"/>
        </w:rPr>
        <w:t xml:space="preserve">2016. </w:t>
      </w:r>
    </w:p>
    <w:p w:rsidRDefault="00281BC7" w:rsidP="00281BC7" w:rsidR="00281BC7" w:rsidRPr="00766C7E">
      <w:pPr>
        <w:jc w:val="center"/>
      </w:pPr>
      <w:r w:rsidRPr="00766C7E">
        <w:t>r i j e š i o   j e</w:t>
      </w:r>
    </w:p>
    <w:p w:rsidRDefault="007C53E7" w:rsidP="007C53E7" w:rsidR="007C53E7" w:rsidRPr="00766C7E">
      <w:pPr>
        <w:jc w:val="both"/>
      </w:pPr>
    </w:p>
    <w:p w:rsidRDefault="007C53E7" w:rsidP="007C53E7" w:rsidR="00BE6E59" w:rsidRPr="00766C7E">
      <w:pPr>
        <w:pStyle w:val="Odlomakpopisa"/>
        <w:numPr>
          <w:ilvl w:val="0"/>
          <w:numId w:val="3"/>
        </w:numPr>
        <w:ind w:firstLine="540" w:left="0"/>
        <w:jc w:val="both"/>
      </w:pPr>
      <w:r w:rsidRPr="00766C7E">
        <w:t>Branko Morić, Zadar, Miroslava Krleže 1e</w:t>
      </w:r>
      <w:r w:rsidR="00766C7E" w:rsidRPr="00766C7E">
        <w:t>,</w:t>
      </w:r>
      <w:r w:rsidRPr="00766C7E">
        <w:t xml:space="preserve"> </w:t>
      </w:r>
      <w:r w:rsidR="00D82468">
        <w:t>OIB:</w:t>
      </w:r>
      <w:r w:rsidRPr="00766C7E">
        <w:t>89888559843</w:t>
      </w:r>
      <w:r w:rsidR="0033765E" w:rsidRPr="00766C7E">
        <w:t>,</w:t>
      </w:r>
      <w:r w:rsidR="00C9120F" w:rsidRPr="00766C7E">
        <w:t xml:space="preserve"> </w:t>
      </w:r>
      <w:r w:rsidR="00281BC7" w:rsidRPr="00766C7E">
        <w:t>postavlja se za privremenog stečajnog upravitelja nad</w:t>
      </w:r>
      <w:r w:rsidR="004F1515" w:rsidRPr="00766C7E">
        <w:t xml:space="preserve"> trgovačkim društvom</w:t>
      </w:r>
      <w:r w:rsidR="004E7E9B" w:rsidRPr="00766C7E">
        <w:t xml:space="preserve"> </w:t>
      </w:r>
      <w:r w:rsidRPr="00766C7E">
        <w:t>PROBIS d.o.o., OIB: 11282025618 sa sjedištem u Stankovci, Stankovci</w:t>
      </w:r>
      <w:r w:rsidR="004E7E9B" w:rsidRPr="00766C7E">
        <w:t>.</w:t>
      </w:r>
    </w:p>
    <w:p w:rsidRDefault="006A6847" w:rsidP="006A6847" w:rsidR="006A6847" w:rsidRPr="00766C7E">
      <w:pPr>
        <w:pStyle w:val="Odlomakpopisa"/>
        <w:ind w:left="900"/>
        <w:jc w:val="both"/>
      </w:pPr>
    </w:p>
    <w:p w:rsidRDefault="006A6847" w:rsidP="006A6847" w:rsidR="006A6847" w:rsidRPr="00766C7E">
      <w:pPr>
        <w:pStyle w:val="Odlomakpopisa"/>
        <w:numPr>
          <w:ilvl w:val="0"/>
          <w:numId w:val="3"/>
        </w:numPr>
        <w:ind w:firstLine="540" w:left="0"/>
        <w:jc w:val="both"/>
      </w:pPr>
      <w:r w:rsidRPr="00766C7E"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766C7E">
      <w:pPr>
        <w:pStyle w:val="Odlomakpopisa"/>
      </w:pPr>
    </w:p>
    <w:p w:rsidRDefault="006A6847" w:rsidP="004E7E9B" w:rsidR="006A6847" w:rsidRPr="00766C7E">
      <w:pPr>
        <w:pStyle w:val="Odlomakpopisa"/>
        <w:numPr>
          <w:ilvl w:val="0"/>
          <w:numId w:val="3"/>
        </w:numPr>
        <w:ind w:firstLine="540" w:left="0"/>
        <w:jc w:val="both"/>
      </w:pPr>
      <w:r w:rsidRPr="00766C7E">
        <w:t xml:space="preserve">Privremeni stečajni upravitelj dužan je svoje izvješće na propisanom obrascu dostaviti sudu u roku od </w:t>
      </w:r>
      <w:r w:rsidR="007C53E7" w:rsidRPr="00766C7E">
        <w:t>40</w:t>
      </w:r>
      <w:r w:rsidRPr="00766C7E">
        <w:t xml:space="preserve"> dana.  </w:t>
      </w:r>
    </w:p>
    <w:p w:rsidRDefault="00EB3FAB" w:rsidP="00281BC7" w:rsidR="00EB3FAB" w:rsidRPr="00766C7E">
      <w:pPr>
        <w:jc w:val="center"/>
      </w:pPr>
    </w:p>
    <w:p w:rsidRDefault="00281BC7" w:rsidP="00C30170" w:rsidR="00281BC7" w:rsidRPr="00766C7E">
      <w:pPr>
        <w:jc w:val="center"/>
      </w:pPr>
      <w:r w:rsidRPr="00766C7E">
        <w:t>Obrazloženje</w:t>
      </w:r>
      <w:r w:rsidRPr="00766C7E">
        <w:tab/>
      </w:r>
    </w:p>
    <w:p w:rsidRDefault="00766A92" w:rsidP="009D7950" w:rsidR="00766A92" w:rsidRPr="00766C7E">
      <w:pPr>
        <w:ind w:firstLine="708"/>
        <w:jc w:val="both"/>
      </w:pPr>
    </w:p>
    <w:p w:rsidRDefault="008F3AD6" w:rsidP="007C53E7" w:rsidR="00342BE6" w:rsidRPr="00766C7E">
      <w:pPr>
        <w:ind w:firstLine="708"/>
        <w:jc w:val="both"/>
      </w:pPr>
      <w:r w:rsidRPr="00766C7E">
        <w:t xml:space="preserve">Kod ovog suda pod gornjim poslovnim brojem u tijeku je prethodni postupak radi utvrđivanja uvjeta za otvaranje stečajnog postupka nad </w:t>
      </w:r>
      <w:r w:rsidR="004F1515" w:rsidRPr="00766C7E">
        <w:t xml:space="preserve">trgovačkim društvom </w:t>
      </w:r>
      <w:r w:rsidR="007C53E7" w:rsidRPr="00766C7E">
        <w:t>PROBIS d.o.o., OIB: 11282025618 sa sjedištem u Stankovci, Stankovci</w:t>
      </w:r>
      <w:r w:rsidR="004E7E9B" w:rsidRPr="00766C7E">
        <w:t>.</w:t>
      </w:r>
    </w:p>
    <w:p w:rsidRDefault="00D82468" w:rsidP="00D82468" w:rsidR="00D82468">
      <w:pPr>
        <w:ind w:firstLine="708"/>
        <w:jc w:val="both"/>
      </w:pPr>
    </w:p>
    <w:p w:rsidRDefault="008F3AD6" w:rsidP="00D82468" w:rsidR="00D82468">
      <w:pPr>
        <w:ind w:firstLine="708"/>
        <w:jc w:val="both"/>
      </w:pPr>
      <w:r w:rsidRPr="00766C7E">
        <w:t xml:space="preserve">Postupak je inicirala </w:t>
      </w:r>
      <w:r w:rsidR="00EF7C9A" w:rsidRPr="00766C7E">
        <w:t>Financija agencija</w:t>
      </w:r>
      <w:r w:rsidR="001840A0" w:rsidRPr="00766C7E">
        <w:t xml:space="preserve"> </w:t>
      </w:r>
      <w:r w:rsidRPr="00766C7E">
        <w:t xml:space="preserve">prijedlogom za pokretanje stečajnog postupka. </w:t>
      </w:r>
    </w:p>
    <w:p w:rsidRDefault="008F3AD6" w:rsidP="00D82468" w:rsidR="00D82468" w:rsidRPr="00D82468">
      <w:pPr>
        <w:jc w:val="both"/>
      </w:pPr>
      <w:r w:rsidRPr="00766C7E">
        <w:t>Na ročišt</w:t>
      </w:r>
      <w:r w:rsidR="006A6847" w:rsidRPr="00766C7E">
        <w:t>e</w:t>
      </w:r>
      <w:r w:rsidR="009B4456" w:rsidRPr="00766C7E">
        <w:t xml:space="preserve"> </w:t>
      </w:r>
      <w:r w:rsidRPr="00766C7E">
        <w:t>za utvrđivanje uvjeta za otvaranje stečajnog postupka</w:t>
      </w:r>
      <w:r w:rsidR="006A6847" w:rsidRPr="00766C7E">
        <w:t xml:space="preserve"> zastupnik stečajnog dužnika po zakonu </w:t>
      </w:r>
      <w:r w:rsidR="00766C7E" w:rsidRPr="00766C7E">
        <w:t>naveo je</w:t>
      </w:r>
      <w:r w:rsidR="00D82468">
        <w:t>,</w:t>
      </w:r>
      <w:r w:rsidR="00766C7E" w:rsidRPr="00766C7E">
        <w:t xml:space="preserve"> da dužnik nema u vlasništvu nekretnine, dok da od pokretnina u vlasništvu ima radne strojeve koji svi zajedno </w:t>
      </w:r>
      <w:r w:rsidR="00D82468">
        <w:t xml:space="preserve">da </w:t>
      </w:r>
      <w:r w:rsidR="00766C7E" w:rsidRPr="00766C7E">
        <w:t>čine program za hladno kovanje materijala. Zastupnik dužnika po zakonu točno nije znao koliko iznosi blokada žiro računa dužnika na dan  održavanja ročišta.</w:t>
      </w:r>
      <w:r w:rsidR="00D82468" w:rsidRPr="00D82468">
        <w:rPr>
          <w:sz w:val="22"/>
          <w:szCs w:val="22"/>
        </w:rPr>
        <w:t xml:space="preserve"> </w:t>
      </w:r>
      <w:r w:rsidR="00D82468" w:rsidRPr="00D82468">
        <w:t>S</w:t>
      </w:r>
      <w:r w:rsidR="00D82468">
        <w:t>lijedom navedenog, a u skladu sa</w:t>
      </w:r>
      <w:r w:rsidR="00D82468" w:rsidRPr="00D82468">
        <w:t xml:space="preserve"> čl. 119. Stečajnog zakona (Narodne novine br. 71/15), trebalo </w:t>
      </w:r>
      <w:r w:rsidR="00D82468">
        <w:t xml:space="preserve">je </w:t>
      </w:r>
      <w:r w:rsidR="00D82468" w:rsidRPr="00D82468">
        <w:t>imenovati privremenog stečajnog upravitelja koji će ispitati ima li stečajni dužnik imovine kojom bi se mogli pokriti troškovi postupka i dijelom vjerovnici.</w:t>
      </w:r>
    </w:p>
    <w:p w:rsidRDefault="00D82468" w:rsidP="00D82468" w:rsidR="00D82468">
      <w:pPr>
        <w:ind w:firstLine="708"/>
        <w:jc w:val="both"/>
      </w:pPr>
    </w:p>
    <w:p w:rsidRDefault="006A6847" w:rsidP="00D82468" w:rsidR="006A6847" w:rsidRPr="00766C7E">
      <w:pPr>
        <w:ind w:firstLine="708"/>
        <w:jc w:val="both"/>
      </w:pPr>
      <w:r w:rsidRPr="00766C7E">
        <w:t xml:space="preserve">Privremeni stečajni upravitelj dužan je svoje izvješće dostaviti sudu u roku od </w:t>
      </w:r>
      <w:r w:rsidR="007C53E7" w:rsidRPr="00766C7E">
        <w:t>4</w:t>
      </w:r>
      <w:r w:rsidR="004E7E9B" w:rsidRPr="00766C7E">
        <w:t>0</w:t>
      </w:r>
      <w:r w:rsidRPr="00766C7E">
        <w:t xml:space="preserve"> dana.</w:t>
      </w:r>
    </w:p>
    <w:p w:rsidRDefault="00D82468" w:rsidP="00B310F0" w:rsidR="00D82468">
      <w:pPr>
        <w:ind w:firstLine="708"/>
        <w:jc w:val="both"/>
      </w:pPr>
    </w:p>
    <w:p w:rsidRDefault="006A6847" w:rsidP="00B310F0" w:rsidR="006A6847" w:rsidRPr="00766C7E">
      <w:pPr>
        <w:ind w:firstLine="708"/>
        <w:jc w:val="both"/>
      </w:pPr>
      <w:r w:rsidRPr="00766C7E">
        <w:lastRenderedPageBreak/>
        <w:t xml:space="preserve">Stoga je odlučeno kao u izreci. </w:t>
      </w:r>
    </w:p>
    <w:p w:rsidRDefault="008F3AD6" w:rsidP="008F3AD6" w:rsidR="008F3AD6" w:rsidRPr="00766C7E"/>
    <w:p w:rsidRDefault="008F3AD6" w:rsidP="007C53E7" w:rsidR="008F03DE" w:rsidRPr="00766C7E">
      <w:pPr>
        <w:jc w:val="center"/>
      </w:pPr>
      <w:r w:rsidRPr="00766C7E">
        <w:t>U Zadru</w:t>
      </w:r>
      <w:r w:rsidR="009D7950" w:rsidRPr="00766C7E">
        <w:t xml:space="preserve"> 1</w:t>
      </w:r>
      <w:r w:rsidR="007C53E7" w:rsidRPr="00766C7E">
        <w:t>9</w:t>
      </w:r>
      <w:r w:rsidR="004E7E9B" w:rsidRPr="00766C7E">
        <w:t xml:space="preserve">. </w:t>
      </w:r>
      <w:r w:rsidR="007C53E7" w:rsidRPr="00766C7E">
        <w:t xml:space="preserve">travnja </w:t>
      </w:r>
      <w:r w:rsidR="004E7E9B" w:rsidRPr="00766C7E">
        <w:t xml:space="preserve">2016. </w:t>
      </w:r>
    </w:p>
    <w:p w:rsidRDefault="0055636D" w:rsidP="0055636D" w:rsidR="0055636D" w:rsidRPr="00766C7E">
      <w:pPr>
        <w:jc w:val="both"/>
      </w:pPr>
    </w:p>
    <w:p w:rsidRDefault="00CE4708" w:rsidP="00CE4708" w:rsidR="004E7E9B" w:rsidRPr="00766C7E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4E7E9B" w:rsidRPr="00766C7E">
        <w:t>Sutkinja</w:t>
      </w:r>
    </w:p>
    <w:p w:rsidRDefault="00CE4708" w:rsidP="00CE4708" w:rsidR="0055636D" w:rsidRPr="00766C7E">
      <w:r>
        <w:t>Merlina Klišmanić</w:t>
      </w:r>
      <w:r w:rsidR="0055636D" w:rsidRPr="00766C7E">
        <w:tab/>
      </w:r>
      <w:r w:rsidR="0055636D" w:rsidRPr="00766C7E">
        <w:tab/>
      </w:r>
      <w:r w:rsidR="0055636D" w:rsidRPr="00766C7E">
        <w:tab/>
      </w:r>
      <w:r w:rsidR="0055636D" w:rsidRPr="00766C7E">
        <w:tab/>
      </w:r>
      <w:r w:rsidR="0055636D" w:rsidRPr="00766C7E">
        <w:tab/>
      </w:r>
      <w:r w:rsidR="0055636D" w:rsidRPr="00766C7E">
        <w:tab/>
      </w:r>
      <w:r w:rsidR="0055636D" w:rsidRPr="00766C7E">
        <w:tab/>
      </w:r>
      <w:r w:rsidR="0055636D" w:rsidRPr="00766C7E">
        <w:tab/>
      </w:r>
      <w:r>
        <w:t xml:space="preserve">     </w:t>
      </w:r>
      <w:r w:rsidR="00D82468">
        <w:t>Ana Markač</w:t>
      </w:r>
      <w:r>
        <w:t>, v.r.</w:t>
      </w:r>
    </w:p>
    <w:p w:rsidRDefault="00D82468" w:rsidP="008F03DE" w:rsidR="00D82468"/>
    <w:p w:rsidRDefault="00D82468" w:rsidP="008F03DE" w:rsidR="00D82468"/>
    <w:p w:rsidRDefault="008F3AD6" w:rsidP="008F03DE" w:rsidR="008F3AD6" w:rsidRPr="00766C7E">
      <w:r w:rsidRPr="00766C7E">
        <w:t>POUKA O PRAVNOM LIJEKU</w:t>
      </w:r>
    </w:p>
    <w:p w:rsidRDefault="00D82468" w:rsidP="00D82468" w:rsidR="00D82468" w:rsidRPr="009D7525">
      <w:pPr>
        <w:tabs>
          <w:tab w:pos="4438" w:val="left"/>
        </w:tabs>
        <w:jc w:val="both"/>
      </w:pPr>
      <w:r w:rsidRPr="009D7525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D82468" w:rsidP="00D82468" w:rsidR="00D82468" w:rsidRPr="009D7525">
      <w:pPr>
        <w:jc w:val="both"/>
      </w:pPr>
    </w:p>
    <w:p w:rsidRDefault="0055636D" w:rsidP="008F3AD6" w:rsidR="0055636D" w:rsidRPr="00766C7E"/>
    <w:p w:rsidRDefault="008F3AD6" w:rsidP="008F3AD6" w:rsidR="008F3AD6" w:rsidRPr="00766C7E">
      <w:r w:rsidRPr="00766C7E">
        <w:t xml:space="preserve"> Dostaviti : </w:t>
      </w:r>
    </w:p>
    <w:p w:rsidRDefault="008F3AD6" w:rsidP="008F3AD6" w:rsidR="008F3AD6" w:rsidRPr="00766C7E">
      <w:pPr>
        <w:numPr>
          <w:ilvl w:val="0"/>
          <w:numId w:val="1"/>
        </w:numPr>
      </w:pPr>
      <w:r w:rsidRPr="00766C7E">
        <w:t>Privremenom stečajnom upravitelju uz izjavu i potvrdu o imenovanju</w:t>
      </w:r>
    </w:p>
    <w:p w:rsidRDefault="003024D4" w:rsidP="00BB4F73" w:rsidR="00BB4F73" w:rsidRPr="00766C7E">
      <w:pPr>
        <w:numPr>
          <w:ilvl w:val="0"/>
          <w:numId w:val="1"/>
        </w:numPr>
      </w:pPr>
      <w:r w:rsidRPr="00766C7E">
        <w:t>e-</w:t>
      </w:r>
      <w:r w:rsidR="008F3AD6" w:rsidRPr="00766C7E">
        <w:t>oglasna ploča</w:t>
      </w:r>
    </w:p>
    <w:p w:rsidRDefault="00C30170" w:rsidP="00BB4F73" w:rsidR="00C30170" w:rsidRPr="00766C7E">
      <w:pPr>
        <w:numPr>
          <w:ilvl w:val="0"/>
          <w:numId w:val="1"/>
        </w:numPr>
      </w:pPr>
      <w:r w:rsidRPr="00766C7E">
        <w:t xml:space="preserve">sudskom registru </w:t>
      </w:r>
    </w:p>
    <w:p w:rsidRDefault="008F3AD6" w:rsidP="009068CC" w:rsidR="00842CEB" w:rsidRPr="00766C7E">
      <w:pPr>
        <w:numPr>
          <w:ilvl w:val="0"/>
          <w:numId w:val="1"/>
        </w:numPr>
      </w:pPr>
      <w:r w:rsidRPr="00766C7E">
        <w:t xml:space="preserve">u spis      </w:t>
      </w:r>
    </w:p>
    <w:sectPr w:rsidSect="00D82468" w:rsidR="00842CEB" w:rsidRPr="00766C7E">
      <w:headerReference w:type="default" r:id="rId10"/>
      <w:headerReference w:type="first" r:id="rId11"/>
      <w:pgSz w:h="16838" w:w="11906"/>
      <w:pgMar w:gutter="0" w:footer="708" w:header="708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7C53E7" w:rsidR="007C53E7">
        <w:pPr>
          <w:pStyle w:val="Zaglavlje"/>
          <w:jc w:val="right"/>
        </w:pPr>
        <w:r>
          <w:tab/>
        </w:r>
        <w:r>
          <w:tab/>
        </w:r>
        <w:r w:rsidR="007C53E7">
          <w:t>Poslovni broj: 2 St-336/16-11</w:t>
        </w:r>
      </w:p>
      <w:p w:rsidRDefault="0033765E" w:rsidP="007C53E7" w:rsidR="0033765E">
        <w:pPr>
          <w:pStyle w:val="Zaglavlje"/>
          <w:jc w:val="right"/>
        </w:pPr>
      </w:p>
      <w:p w:rsidRDefault="009C0FF2" w:rsidP="007C53E7" w:rsidR="009C0FF2">
        <w:pPr>
          <w:pStyle w:val="Zaglavlje"/>
          <w:jc w:val="right"/>
        </w:pPr>
        <w:r>
          <w:tab/>
        </w: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7C53E7" w:rsidR="00E022E9">
    <w:pPr>
      <w:pStyle w:val="Zaglavlje"/>
      <w:jc w:val="right"/>
    </w:pPr>
    <w:r>
      <w:t>Poslovni broj: 2 St-</w:t>
    </w:r>
    <w:r w:rsidR="007C53E7">
      <w:t>336</w:t>
    </w:r>
    <w:r>
      <w:t>/16-</w:t>
    </w:r>
    <w:r w:rsidR="007C53E7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B37F7"/>
    <w:rsid w:val="001C347E"/>
    <w:rsid w:val="0020672D"/>
    <w:rsid w:val="00243782"/>
    <w:rsid w:val="00281BC7"/>
    <w:rsid w:val="003024D4"/>
    <w:rsid w:val="00323F63"/>
    <w:rsid w:val="0033765E"/>
    <w:rsid w:val="00342BE6"/>
    <w:rsid w:val="003C6DA5"/>
    <w:rsid w:val="00453E80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7002A2"/>
    <w:rsid w:val="0074396A"/>
    <w:rsid w:val="00766A92"/>
    <w:rsid w:val="00766C7E"/>
    <w:rsid w:val="007B6657"/>
    <w:rsid w:val="007C53E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B310F0"/>
    <w:rsid w:val="00BB4F73"/>
    <w:rsid w:val="00BE6E59"/>
    <w:rsid w:val="00C30170"/>
    <w:rsid w:val="00C85781"/>
    <w:rsid w:val="00C9120F"/>
    <w:rsid w:val="00CE4708"/>
    <w:rsid w:val="00D82468"/>
    <w:rsid w:val="00E022E9"/>
    <w:rsid w:val="00EB3FAB"/>
    <w:rsid w:val="00EF7C9A"/>
    <w:rsid w:val="00FB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3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7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7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7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7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3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7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7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7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7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PROBIS društvo s ograničenom odgovornošću za proizvodnju i trgovinu zastupanog po punomoćniku Antun Čačić</izvorni_sadrzaj>
    <derivirana_varijabla naziv="DomainObject.Predmet.ProtustrankaFormated_1">  PROBIS društvo s ograničenom odgovornošću za proizvodnju i trgovinu zastupanog po punomoćniku Antun Čačić</derivirana_varijabla>
  </DomainObject.Predmet.ProtustrankaFormated>
  <DomainObject.Predmet.ProtustrankaFormatedOIB>
    <izvorni_sadrzaj>  PROBIS društvo s ograničenom odgovornošću za proizvodnju i trgovinu, OIB 11282025618 zastupanog po punomoćniku Antun Čačić</izvorni_sadrzaj>
    <derivirana_varijabla naziv="DomainObject.Predmet.ProtustrankaFormatedOIB_1">  PROBIS društvo s ograničenom odgovornošću za proizvodnju i trgovinu, OIB 11282025618 zastupanog po punomoćniku Antun Čačić</derivirana_varijabla>
  </DomainObject.Predmet.ProtustrankaFormatedOIB>
  <DomainObject.Predmet.ProtustrankaFormatedWithAdress>
    <izvorni_sadrzaj> PROBIS društvo s ograničenom odgovornošću za proizvodnju i trgovinu, bb, 23422 Stankovci zastupanog po punomoćniku Antun Čačić</izvorni_sadrzaj>
    <derivirana_varijabla naziv="DomainObject.Predmet.ProtustrankaFormatedWithAdress_1"> PROBIS društvo s ograničenom odgovornošću za proizvodnju i trgovinu, bb, 23422 Stankovci zastupanog po punomoćniku Antun Čačić</derivirana_varijabla>
  </DomainObject.Predmet.ProtustrankaFormatedWithAdress>
  <DomainObject.Predmet.ProtustrankaFormatedWithAdressOIB>
    <izvorni_sadrzaj> PROBIS društvo s ograničenom odgovornošću za proizvodnju i trgovinu, OIB 11282025618, bb, 23422 Stankovci zastupanog po punomoćniku Antun Čačić</izvorni_sadrzaj>
    <derivirana_varijabla naziv="DomainObject.Predmet.ProtustrankaFormatedWithAdressOIB_1"> PROBIS društvo s ograničenom odgovornošću za proizvodnju i trgovinu, OIB 11282025618, bb, 23422 Stankovci zastupanog po punomoćniku Antun Čačić</derivirana_varijabla>
  </DomainObject.Predmet.ProtustrankaFormatedWithAdressOIB>
  <DomainObject.Predmet.ProtustrankaWithAdress>
    <izvorni_sadrzaj>PROBIS društvo s ograničenom odgovornošću za proizvodnju i trgovinu bb, 23422 Stankovci</izvorni_sadrzaj>
    <derivirana_varijabla naziv="DomainObject.Predmet.ProtustrankaWithAdress_1">PROBIS društvo s ograničenom odgovornošću za proizvodnju i trgovinu bb, 23422 Stankovci</derivirana_varijabla>
  </DomainObject.Predmet.ProtustrankaWithAdress>
  <DomainObject.Predmet.ProtustrankaWithAdressOIB>
    <izvorni_sadrzaj>PROBIS društvo s ograničenom odgovornošću za proizvodnju i trgovinu, OIB 11282025618, bb, 23422 Stankovci</izvorni_sadrzaj>
    <derivirana_varijabla naziv="DomainObject.Predmet.ProtustrankaWithAdressOIB_1">PROBIS društvo s ograničenom odgovornošću za proizvodnju i trgovinu, OIB 11282025618, bb, 23422 Stankovci</derivirana_varijabla>
  </DomainObject.Predmet.ProtustrankaWithAdressOIB>
  <DomainObject.Predmet.ProtustrankaNazivFormated>
    <izvorni_sadrzaj>PROBIS društvo s ograničenom odgovornošću za proizvodnju i trgovinu</izvorni_sadrzaj>
    <derivirana_varijabla naziv="DomainObject.Predmet.ProtustrankaNazivFormated_1">PROBIS društvo s ograničenom odgovornošću za proizvodnju i trgovinu</derivirana_varijabla>
  </DomainObject.Predmet.ProtustrankaNazivFormated>
  <DomainObject.Predmet.ProtustrankaNazivFormatedOIB>
    <izvorni_sadrzaj>PROBIS društvo s ograničenom odgovornošću za proizvodnju i trgovinu, OIB 11282025618</izvorni_sadrzaj>
    <derivirana_varijabla naziv="DomainObject.Predmet.ProtustrankaNazivFormatedOIB_1">PROBIS društvo s ograničenom odgovornošću za proizvodnju i trgovinu, OIB 11282025618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2019706.55</izvorni_sadrzaj>
    <derivirana_varijabla naziv="DomainObject.Predmet.TrenutnaVrijednost_1">2019706.55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PROBIS društvo s ograničenom odgovornošću za proizvodnju i trgovinu zastupanog po punomoćniku Antun Čačić</item>
    </izvorni_sadrzaj>
    <derivirana_varijabla naziv="DomainObject.Predmet.ProtuStrankaListFormated_1">
      <item>PROBIS društvo s ograničenom odgovornošću za proizvodnju i trgovinu zastupanog po punomoćniku Antun Čačić</item>
    </derivirana_varijabla>
  </DomainObject.Predmet.ProtuStrankaListFormated>
  <DomainObject.Predmet.ProtuStrankaListFormatedOIB>
    <izvorni_sadrzaj>
      <item>PROBIS društvo s ograničenom odgovornošću za proizvodnju i trgovinu, OIB 11282025618 zastupanog po punomoćniku Antun Čačić</item>
    </izvorni_sadrzaj>
    <derivirana_varijabla naziv="DomainObject.Predmet.ProtuStrankaListFormatedOIB_1">
      <item>PROBIS društvo s ograničenom odgovornošću za proizvodnju i trgovinu, OIB 11282025618 zastupanog po punomoćniku Antun Čačić</item>
    </derivirana_varijabla>
  </DomainObject.Predmet.ProtuStrankaListFormatedOIB>
  <DomainObject.Predmet.ProtuStrankaListFormatedWithAdress>
    <izvorni_sadrzaj>
      <item>PROBIS društvo s ograničenom odgovornošću za proizvodnju i trgovinu, bb, 23422 Stankovci zastupanog po punomoćniku Antun Čačić</item>
    </izvorni_sadrzaj>
    <derivirana_varijabla naziv="DomainObject.Predmet.ProtuStrankaListFormatedWithAdress_1">
      <item>PROBIS društvo s ograničenom odgovornošću za proizvodnju i trgovinu, bb, 23422 Stankovci zastupanog po punomoćniku Antun Čačić</item>
    </derivirana_varijabla>
  </DomainObject.Predmet.ProtuStrankaListFormatedWithAdress>
  <DomainObject.Predmet.ProtuStrankaListFormatedWithAdressOIB>
    <izvorni_sadrzaj>
      <item>PROBIS društvo s ograničenom odgovornošću za proizvodnju i trgovinu, OIB 11282025618, bb, 23422 Stankovci zastupanog po punomoćniku Antun Čačić</item>
    </izvorni_sadrzaj>
    <derivirana_varijabla naziv="DomainObject.Predmet.ProtuStrankaListFormatedWithAdressOIB_1">
      <item>PROBIS društvo s ograničenom odgovornošću za proizvodnju i trgovinu, OIB 11282025618, bb, 23422 Stankovci zastupanog po punomoćniku Antun Čačić</item>
    </derivirana_varijabla>
  </DomainObject.Predmet.ProtuStrankaListFormatedWithAdressOIB>
  <DomainObject.Predmet.ProtuStrankaListNazivFormated>
    <izvorni_sadrzaj>
      <item>PROBIS društvo s ograničenom odgovornošću za proizvodnju i trgovinu</item>
    </izvorni_sadrzaj>
    <derivirana_varijabla naziv="DomainObject.Predmet.ProtuStrankaListNazivFormated_1">
      <item>PROBIS društvo s ograničenom odgovornošću za proizvodnju i trgovinu</item>
    </derivirana_varijabla>
  </DomainObject.Predmet.ProtuStrankaListNazivFormated>
  <DomainObject.Predmet.ProtuStrankaListNazivFormatedOIB>
    <izvorni_sadrzaj>
      <item>PROBIS društvo s ograničenom odgovornošću za proizvodnju i trgovinu, OIB 11282025618</item>
    </izvorni_sadrzaj>
    <derivirana_varijabla naziv="DomainObject.Predmet.ProtuStrankaListNazivFormatedOIB_1">
      <item>PROBIS društvo s ograničenom odgovornošću za proizvodnju i trgovinu, OIB 11282025618</item>
    </derivirana_varijabla>
  </DomainObject.Predmet.ProtuStrankaListNazivFormatedOIB>
  <DomainObject.Predmet.OstaliListFormated>
    <izvorni_sadrzaj>
      <item>Antun Čačić punomoćnik sudionika u postupku PROBIS društvo s ograničenom odgovornošću za proizvodnju i trgovinu</item>
    </izvorni_sadrzaj>
    <derivirana_varijabla naziv="DomainObject.Predmet.OstaliListFormated_1">
      <item>Antun Čačić punomoćnik sudionika u postupku PROBIS društvo s ograničenom odgovornošću za proizvodnju i trgovinu</item>
    </derivirana_varijabla>
  </DomainObject.Predmet.OstaliListFormated>
  <DomainObject.Predmet.OstaliListFormatedOIB>
    <izvorni_sadrzaj>
      <item>Antun Čačić, OIB 41672473597 punomoćnik sudionika u postupku PROBIS društvo s ograničenom odgovornošću za proizvodnju i trgovinu</item>
    </izvorni_sadrzaj>
    <derivirana_varijabla naziv="DomainObject.Predmet.OstaliListFormatedOIB_1">
      <item>Antun Čačić, OIB 41672473597 punomoćnik sudionika u postupku PROBIS društvo s ograničenom odgovornošću za proizvodnju i trgovinu</item>
    </derivirana_varijabla>
  </DomainObject.Predmet.OstaliListFormatedOIB>
  <DomainObject.Predmet.OstaliListFormatedWithAdress>
    <izvorni_sadrzaj>
      <item>Antun Čačić, Stankovci 160, 23422 Stankovci punomoćnik sudionika u postupku PROBIS društvo s ograničenom odgovornošću za proizvodnju i trgovinu</item>
    </izvorni_sadrzaj>
    <derivirana_varijabla naziv="DomainObject.Predmet.OstaliListFormatedWithAdress_1">
      <item>Antun Čačić, Stankovci 160, 23422 Stankovci punomoćnik sudionika u postupku PROBIS društvo s ograničenom odgovornošću za proizvodnju i trgovinu</item>
    </derivirana_varijabla>
  </DomainObject.Predmet.OstaliListFormatedWithAdress>
  <DomainObject.Predmet.OstaliListFormatedWithAdressOIB>
    <izvorni_sadrzaj>
      <item>Antun Čačić, OIB 41672473597, Stankovci 160, 23422 Stankovci punomoćnik sudionika u postupku PROBIS društvo s ograničenom odgovornošću za proizvodnju i trgovinu</item>
    </izvorni_sadrzaj>
    <derivirana_varijabla naziv="DomainObject.Predmet.OstaliListFormatedWithAdressOIB_1">
      <item>Antun Čačić, OIB 41672473597, Stankovci 160, 23422 Stankovci punomoćnik sudionika u postupku PROBIS društvo s ograničenom odgovornošću za proizvodnju i trgovinu</item>
    </derivirana_varijabla>
  </DomainObject.Predmet.OstaliListFormatedWithAdressOIB>
  <DomainObject.Predmet.OstaliListNazivFormated>
    <izvorni_sadrzaj>
      <item>Antun Čačić</item>
    </izvorni_sadrzaj>
    <derivirana_varijabla naziv="DomainObject.Predmet.OstaliListNazivFormated_1">
      <item>Antun Čačić</item>
    </derivirana_varijabla>
  </DomainObject.Predmet.OstaliListNazivFormated>
  <DomainObject.Predmet.OstaliListNazivFormatedOIB>
    <izvorni_sadrzaj>
      <item>Antun Čačić, OIB 41672473597</item>
    </izvorni_sadrzaj>
    <derivirana_varijabla naziv="DomainObject.Predmet.OstaliListNazivFormatedOIB_1">
      <item>Antun Čačić, OIB 41672473597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PROBIS društvo s ograničenom odgovornošću za proizvodnju i trgovinu</izvorni_sadrzaj>
    <derivirana_varijabla naziv="DomainObject.Predmet.ProtustrankaIDrugi_1">PROBIS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PROBIS društvo s ograničenom odgovornošću za proizvodnju i trgovinu, OIB 11282025618, bb, 23422 Stankovci</izvorni_sadrzaj>
    <derivirana_varijabla naziv="DomainObject.Predmet.ProtustrankaIDrugiAdressOIB_1">PROBIS društvo s ograničenom odgovornošću za proizvodnju i trgovinu, OIB 11282025618,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PROBIS društvo s ograničenom odgovornošću za proizvodnju i trgovinu</item>
      <item>Antun Čačić</item>
    </izvorni_sadrzaj>
    <derivirana_varijabla naziv="DomainObject.Predmet.SudioniciListNaziv_1">
      <item>FINA</item>
      <item>PROBIS društvo s ograničenom odgovornošću za proizvodnju i trgovinu</item>
      <item>Antun Čačić</item>
    </derivirana_varijabla>
  </DomainObject.Predmet.SudioniciListNaziv>
  <DomainObject.Predmet.SudioniciListAdressOIB>
    <izvorni_sadrzaj>
      <item>FINA, OIB 85821130368</item>
      <item>PROBIS društvo s ograničenom odgovornošću za proizvodnju i trgovinu, OIB 11282025618, bb,23422 Stankovci</item>
      <item>Antun Čačić, OIB 41672473597, Stankovci 160,23422 Stankovci</item>
    </izvorni_sadrzaj>
    <derivirana_varijabla naziv="DomainObject.Predmet.SudioniciListAdressOIB_1">
      <item>FINA, OIB 85821130368</item>
      <item>PROBIS društvo s ograničenom odgovornošću za proizvodnju i trgovinu, OIB 11282025618, bb,23422 Stankovci</item>
      <item>Antun Čačić, OIB 41672473597, Stankovci 160,23422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11282025618</item>
      <item>, OIB 41672473597</item>
    </izvorni_sadrzaj>
    <derivirana_varijabla naziv="DomainObject.Predmet.SudioniciListNazivOIB_1">
      <item>, OIB 85821130368</item>
      <item>, OIB 11282025618</item>
      <item>, OIB 41672473597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6EE46-A6E2-474F-AB1F-5E130E5E1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2208</properties:Characters>
  <properties:Lines>68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2016-04-19T11:11:00Z</dcterms:created>
  <dc:creator>Ardena Bajlo</dc:creator>
  <cp:lastModifiedBy>Merlina Klišmanić</cp:lastModifiedBy>
  <cp:lastPrinted>2016-04-19T11:16:00Z</cp:lastPrinted>
  <dcterms:modified xmlns:xsi="http://www.w3.org/2001/XMLSchema-instance" xsi:type="dcterms:W3CDTF">2016-04-20T06:07:00Z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