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0ea3" w14:paraId="5f50ea3" w:rsidRDefault="00284F66" w:rsidP="00284F66" w:rsidR="00284F66" w:rsidRPr="00CE2B87">
      <w:pPr>
        <w:ind w:firstLine="708" w:left="5664"/>
        <w15:collapsed w:val="false"/>
      </w:pPr>
      <w:bookmarkStart w:name="_GoBack" w:id="0"/>
      <w:bookmarkEnd w:id="0"/>
    </w:p>
    <w:p w:rsidRDefault="0020014E" w:rsidP="00284F66" w:rsidR="0020014E" w:rsidRPr="00CE2B87">
      <w:pPr>
        <w:ind w:firstLine="708" w:left="5664"/>
      </w:pPr>
    </w:p>
    <w:p w:rsidRDefault="00A075BB" w:rsidP="00284F66" w:rsidR="00284F66" w:rsidRPr="00CE2B87">
      <w:pPr>
        <w:ind w:firstLine="708" w:left="6372"/>
      </w:pPr>
      <w:r w:rsidRPr="00CE2B87">
        <w:t>5</w:t>
      </w:r>
      <w:r w:rsidR="00A455A6" w:rsidRPr="00CE2B87">
        <w:t xml:space="preserve"> </w:t>
      </w:r>
      <w:proofErr w:type="spellStart"/>
      <w:r w:rsidR="00A455A6" w:rsidRPr="00CE2B87">
        <w:t>St</w:t>
      </w:r>
      <w:r w:rsidR="009C2A63" w:rsidRPr="00CE2B87">
        <w:t>pn</w:t>
      </w:r>
      <w:proofErr w:type="spellEnd"/>
      <w:r w:rsidR="00A455A6" w:rsidRPr="00CE2B87">
        <w:t>-</w:t>
      </w:r>
      <w:r w:rsidR="000D2270">
        <w:t>146</w:t>
      </w:r>
      <w:r w:rsidR="00D82630" w:rsidRPr="00CE2B87">
        <w:t>/</w:t>
      </w:r>
      <w:r w:rsidR="00957DFE" w:rsidRPr="00CE2B87">
        <w:t>1</w:t>
      </w:r>
      <w:r w:rsidR="00E57B71">
        <w:t>5</w:t>
      </w:r>
      <w:r w:rsidR="0078325E">
        <w:t>-6</w:t>
      </w:r>
    </w:p>
    <w:p w:rsidRDefault="00284F66" w:rsidP="00284F66" w:rsidR="00284F66" w:rsidRPr="00CE2B87"/>
    <w:p w:rsidRDefault="00581236" w:rsidP="00284F66" w:rsidR="00581236" w:rsidRPr="00CE2B87"/>
    <w:p w:rsidRDefault="00A075BB" w:rsidP="00A075BB" w:rsidR="00A075BB" w:rsidRPr="00CE2B87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b/>
          <w:lang w:eastAsia="en-US" w:val="en-US"/>
        </w:rPr>
      </w:pP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REPUBLIKA HRVATSKA</w:t>
      </w:r>
    </w:p>
    <w:p w:rsidRDefault="00A075BB" w:rsidP="00A075BB" w:rsidR="00A075BB" w:rsidRPr="00CE2B87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>TRGOVAČKI SUD U ZAGREBU</w:t>
      </w:r>
    </w:p>
    <w:p w:rsidRDefault="00A075BB" w:rsidP="00A075BB" w:rsidR="00A075BB">
      <w:pPr>
        <w:widowControl w:val="false"/>
        <w:jc w:val="both"/>
        <w:rPr>
          <w:lang w:eastAsia="en-US"/>
        </w:rPr>
      </w:pPr>
      <w:r w:rsidRPr="00CE2B87">
        <w:rPr>
          <w:lang w:eastAsia="en-US"/>
        </w:rPr>
        <w:t xml:space="preserve">Zagreb, </w:t>
      </w:r>
      <w:proofErr w:type="spellStart"/>
      <w:r w:rsidRPr="00CE2B87">
        <w:rPr>
          <w:lang w:eastAsia="en-US"/>
        </w:rPr>
        <w:t>Amruševa</w:t>
      </w:r>
      <w:proofErr w:type="spellEnd"/>
      <w:r w:rsidRPr="00CE2B87">
        <w:rPr>
          <w:lang w:eastAsia="en-US"/>
        </w:rPr>
        <w:t xml:space="preserve"> 2/II</w:t>
      </w:r>
    </w:p>
    <w:p w:rsidRDefault="0078325E" w:rsidP="009B42FF" w:rsidR="0078325E">
      <w:pPr>
        <w:jc w:val="center"/>
      </w:pPr>
      <w:r>
        <w:t>R E P U B L I K A  H R V A T S K A</w:t>
      </w:r>
    </w:p>
    <w:p w:rsidRDefault="0078325E" w:rsidP="00A075BB" w:rsidR="0078325E" w:rsidRPr="00CE2B87">
      <w:pPr>
        <w:widowControl w:val="false"/>
        <w:jc w:val="both"/>
        <w:rPr>
          <w:lang w:eastAsia="en-US"/>
        </w:rPr>
      </w:pPr>
    </w:p>
    <w:p w:rsidRDefault="00957DFE" w:rsidP="00D375CB" w:rsidR="00284F66" w:rsidRPr="0078325E">
      <w:r w:rsidRPr="00CE2B87">
        <w:tab/>
      </w:r>
      <w:r w:rsidRPr="00CE2B87">
        <w:tab/>
      </w:r>
      <w:r w:rsidR="00284F66" w:rsidRPr="00CE2B87">
        <w:tab/>
      </w:r>
      <w:r w:rsidR="00284F66" w:rsidRPr="00CE2B87">
        <w:tab/>
      </w:r>
      <w:r w:rsidR="00284F66" w:rsidRPr="00CE2B87">
        <w:tab/>
      </w:r>
      <w:r w:rsidR="009C2A63" w:rsidRPr="0078325E">
        <w:t>Z A K L J U Č A K</w:t>
      </w:r>
    </w:p>
    <w:p w:rsidRDefault="00740CB5" w:rsidP="00A455A6" w:rsidR="00284F66" w:rsidRPr="00CE2B87">
      <w:pPr>
        <w:jc w:val="both"/>
      </w:pPr>
      <w:r w:rsidRPr="00CE2B87">
        <w:t xml:space="preserve"> </w:t>
      </w:r>
    </w:p>
    <w:p w:rsidRDefault="00795B21" w:rsidP="00CE2B87" w:rsidR="009C2A63" w:rsidRPr="00CE2B87">
      <w:pPr>
        <w:jc w:val="both"/>
      </w:pPr>
      <w:r w:rsidRPr="00CE2B87">
        <w:tab/>
        <w:t>Trgovački sud u Zagrebu  po sucu dr. sc. Jeleni Čuveljak,</w:t>
      </w:r>
      <w:r w:rsidR="009C2A63" w:rsidRPr="00CE2B87">
        <w:t xml:space="preserve"> u postupku sklapanja </w:t>
      </w:r>
      <w:proofErr w:type="spellStart"/>
      <w:r w:rsidR="009C2A63" w:rsidRPr="00CE2B87">
        <w:t>predstečajne</w:t>
      </w:r>
      <w:proofErr w:type="spellEnd"/>
      <w:r w:rsidR="009C2A63" w:rsidRPr="00CE2B87">
        <w:t xml:space="preserve"> nagodbe s dužnikom </w:t>
      </w:r>
      <w:r w:rsidR="000D2270">
        <w:t xml:space="preserve">TERA-GALL, d.o.o. </w:t>
      </w:r>
      <w:proofErr w:type="spellStart"/>
      <w:r w:rsidR="000D2270">
        <w:t>Kupljenovo</w:t>
      </w:r>
      <w:proofErr w:type="spellEnd"/>
      <w:r w:rsidR="000D2270">
        <w:t xml:space="preserve"> (Grad Zaprešić), </w:t>
      </w:r>
      <w:proofErr w:type="spellStart"/>
      <w:r w:rsidR="000D2270">
        <w:t>Nazorova</w:t>
      </w:r>
      <w:proofErr w:type="spellEnd"/>
      <w:r w:rsidR="000D2270">
        <w:t xml:space="preserve"> 14</w:t>
      </w:r>
      <w:r w:rsidR="000D2270" w:rsidRPr="00D62379">
        <w:t xml:space="preserve">, </w:t>
      </w:r>
      <w:r w:rsidR="000D2270">
        <w:t>MBS 080246429, OIB 65213512664</w:t>
      </w:r>
      <w:r w:rsidR="00CE2B87">
        <w:t xml:space="preserve">, </w:t>
      </w:r>
      <w:r w:rsidR="009C2A63" w:rsidRPr="00CE2B87">
        <w:t xml:space="preserve">dana </w:t>
      </w:r>
      <w:r w:rsidR="000D2270">
        <w:t>17</w:t>
      </w:r>
      <w:r w:rsidR="009C2A63" w:rsidRPr="00CE2B87">
        <w:t xml:space="preserve">. </w:t>
      </w:r>
      <w:r w:rsidR="000D2270">
        <w:t>kolovoza</w:t>
      </w:r>
      <w:r w:rsidR="009C2A63" w:rsidRPr="00CE2B87">
        <w:t xml:space="preserve"> 201</w:t>
      </w:r>
      <w:r w:rsidR="00E57B71">
        <w:t>5</w:t>
      </w:r>
      <w:r w:rsidR="0078325E">
        <w:t>.</w:t>
      </w:r>
    </w:p>
    <w:p w:rsidRDefault="00BA4DF8" w:rsidP="00BA4DF8" w:rsidR="009C2A63" w:rsidRPr="00CE2B87">
      <w:pPr>
        <w:tabs>
          <w:tab w:pos="2115" w:val="left"/>
        </w:tabs>
      </w:pPr>
      <w:r>
        <w:tab/>
      </w:r>
    </w:p>
    <w:p w:rsidRDefault="009C2A63" w:rsidP="009C2A63" w:rsidR="009C2A63" w:rsidRPr="00CE2B87">
      <w:pPr>
        <w:jc w:val="center"/>
        <w:rPr>
          <w:bCs/>
        </w:rPr>
      </w:pPr>
      <w:r w:rsidRPr="00CE2B87">
        <w:rPr>
          <w:bCs/>
        </w:rPr>
        <w:t>z a k l j u č i o  j e</w:t>
      </w:r>
    </w:p>
    <w:p w:rsidRDefault="009C2A63" w:rsidP="009C2A63" w:rsidR="009C2A63" w:rsidRPr="00CE2B87">
      <w:pPr>
        <w:rPr>
          <w:bCs/>
        </w:rPr>
      </w:pPr>
    </w:p>
    <w:p w:rsidRDefault="009C2A63" w:rsidP="009C2A63" w:rsidR="00865DF3">
      <w:pPr>
        <w:jc w:val="both"/>
      </w:pPr>
      <w:r w:rsidRPr="00CE2B87">
        <w:tab/>
        <w:t xml:space="preserve">Nalaže se </w:t>
      </w:r>
      <w:r w:rsidR="00865DF3">
        <w:t xml:space="preserve">Ministarstvu financija, </w:t>
      </w:r>
      <w:r w:rsidRPr="00CE2B87">
        <w:t xml:space="preserve">da </w:t>
      </w:r>
      <w:r w:rsidR="00865DF3">
        <w:t xml:space="preserve">se </w:t>
      </w:r>
      <w:r w:rsidRPr="00CE2B87">
        <w:t xml:space="preserve">u roku </w:t>
      </w:r>
      <w:r w:rsidR="00865DF3">
        <w:t xml:space="preserve">od osam dana od dana primitka ovog zaključka očituje o tome da li su u okviru prijavljene i priznate tražbine Ministarstva financija sadržane djelomično i prioritetne tražbine. </w:t>
      </w:r>
    </w:p>
    <w:p w:rsidRDefault="00865DF3" w:rsidP="009C2A63" w:rsidR="00865DF3">
      <w:pPr>
        <w:jc w:val="both"/>
      </w:pPr>
      <w:r>
        <w:tab/>
        <w:t>Ako tražbina Ministarstva financija sadrži i prioritetne tražbine obveza je dostaviti u istome roku i podatak o iznosu prioritetnih tražbina.</w:t>
      </w:r>
    </w:p>
    <w:p w:rsidRDefault="00A6611E" w:rsidP="00795B21" w:rsidR="00A6611E" w:rsidRPr="00CE2B8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CE2B87">
        <w:rPr>
          <w:lang w:eastAsia="en-US"/>
        </w:rPr>
        <w:t xml:space="preserve">U </w:t>
      </w:r>
      <w:r w:rsidR="00A075BB" w:rsidRPr="00CE2B87">
        <w:rPr>
          <w:lang w:eastAsia="en-US"/>
        </w:rPr>
        <w:t xml:space="preserve">Zagrebu, </w:t>
      </w:r>
      <w:r w:rsidR="000D2270">
        <w:t>17</w:t>
      </w:r>
      <w:r w:rsidR="000D2270" w:rsidRPr="00CE2B87">
        <w:t xml:space="preserve">. </w:t>
      </w:r>
      <w:r w:rsidR="000D2270">
        <w:t>kolovoza</w:t>
      </w:r>
      <w:r w:rsidR="000D2270" w:rsidRPr="00CE2B87">
        <w:t xml:space="preserve"> </w:t>
      </w:r>
      <w:r w:rsidR="009C2A63" w:rsidRPr="00CE2B87">
        <w:t>201</w:t>
      </w:r>
      <w:r w:rsidR="00E57B71">
        <w:t>5</w:t>
      </w:r>
      <w:r w:rsidR="009C2A63" w:rsidRPr="00CE2B87">
        <w:t>.</w:t>
      </w:r>
      <w:r w:rsidR="0078325E">
        <w:rPr>
          <w:color w:val="000000"/>
          <w:lang w:eastAsia="en-US"/>
        </w:rPr>
        <w:t xml:space="preserve"> </w:t>
      </w:r>
    </w:p>
    <w:p w:rsidRDefault="00865DF3" w:rsidP="00795B21" w:rsidR="00865DF3" w:rsidRPr="00CE2B8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8325E" w:rsidR="00D375CB" w:rsidRPr="00CE2B87">
      <w:pPr>
        <w:jc w:val="right"/>
        <w:rPr>
          <w:lang w:eastAsia="en-US"/>
        </w:rPr>
      </w:pP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</w:t>
      </w:r>
      <w:r w:rsidR="00D375CB" w:rsidRPr="00CE2B87">
        <w:rPr>
          <w:color w:val="000000"/>
          <w:lang w:eastAsia="en-US"/>
        </w:rPr>
        <w:tab/>
        <w:t xml:space="preserve">         </w:t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Pr="00CE2B87">
        <w:rPr>
          <w:color w:val="000000"/>
          <w:lang w:eastAsia="en-US"/>
        </w:rPr>
        <w:tab/>
      </w:r>
      <w:r w:rsidR="00D375CB" w:rsidRPr="00CE2B87">
        <w:rPr>
          <w:color w:val="000000"/>
          <w:lang w:eastAsia="en-US"/>
        </w:rPr>
        <w:t xml:space="preserve">        S U D A C:</w:t>
      </w:r>
    </w:p>
    <w:p w:rsidRDefault="00D375CB" w:rsidP="0078325E" w:rsidR="00D375CB">
      <w:pPr>
        <w:suppressAutoHyphens/>
        <w:autoSpaceDN w:val="false"/>
        <w:jc w:val="right"/>
        <w:textAlignment w:val="baseline"/>
        <w:rPr>
          <w:lang w:eastAsia="en-US"/>
        </w:rPr>
      </w:pP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</w:r>
      <w:r w:rsidRPr="00CE2B87">
        <w:rPr>
          <w:lang w:eastAsia="en-US"/>
        </w:rPr>
        <w:tab/>
        <w:t xml:space="preserve">    </w:t>
      </w:r>
      <w:r w:rsidR="0078325E">
        <w:rPr>
          <w:lang w:eastAsia="en-US"/>
        </w:rPr>
        <w:t xml:space="preserve">   dr. sc. Jelena Čuveljak</w:t>
      </w:r>
    </w:p>
    <w:p w:rsidRDefault="0078325E" w:rsidP="00D375CB" w:rsidR="0078325E" w:rsidRPr="00CE2B87">
      <w:pPr>
        <w:suppressAutoHyphens/>
        <w:autoSpaceDN w:val="false"/>
        <w:jc w:val="both"/>
        <w:textAlignment w:val="baseline"/>
        <w:rPr>
          <w:lang w:eastAsia="en-US"/>
        </w:rPr>
      </w:pPr>
    </w:p>
    <w:p w:rsidRDefault="0078325E" w:rsidP="00795B21" w:rsidR="0078325E">
      <w:pPr>
        <w:jc w:val="both"/>
      </w:pPr>
    </w:p>
    <w:p w:rsidRDefault="00795B21" w:rsidP="00795B21" w:rsidR="00795B21" w:rsidRPr="00CE2B87">
      <w:pPr>
        <w:jc w:val="both"/>
      </w:pPr>
      <w:r w:rsidRPr="00CE2B87">
        <w:t>Pravna pouka:</w:t>
      </w:r>
    </w:p>
    <w:p w:rsidRDefault="00795B21" w:rsidP="00795B21" w:rsidR="00795B21" w:rsidRPr="00CE2B87">
      <w:pPr>
        <w:jc w:val="both"/>
        <w:rPr>
          <w:lang w:eastAsia="en-US"/>
        </w:rPr>
      </w:pPr>
      <w:r w:rsidRPr="00CE2B87">
        <w:rPr>
          <w:lang w:eastAsia="en-US"/>
        </w:rPr>
        <w:t xml:space="preserve">Protiv ovog </w:t>
      </w:r>
      <w:r w:rsidR="009C2A63" w:rsidRPr="00CE2B87">
        <w:rPr>
          <w:lang w:eastAsia="en-US"/>
        </w:rPr>
        <w:t>zaključka</w:t>
      </w:r>
      <w:r w:rsidRPr="00CE2B87">
        <w:rPr>
          <w:lang w:eastAsia="en-US"/>
        </w:rPr>
        <w:t xml:space="preserve"> </w:t>
      </w:r>
      <w:r w:rsidR="00A6611E" w:rsidRPr="00CE2B87">
        <w:rPr>
          <w:lang w:eastAsia="en-US"/>
        </w:rPr>
        <w:t>nije dopuštena žalba.</w:t>
      </w:r>
      <w:r w:rsidRPr="00CE2B87">
        <w:rPr>
          <w:lang w:eastAsia="en-US"/>
        </w:rPr>
        <w:t xml:space="preserve"> </w:t>
      </w:r>
    </w:p>
    <w:p w:rsidRDefault="008D74ED" w:rsidP="008D74ED" w:rsidR="0078325E">
      <w:r w:rsidRPr="00CE2B87">
        <w:t xml:space="preserve">  </w:t>
      </w:r>
    </w:p>
    <w:p w:rsidRDefault="0078325E" w:rsidP="008D74ED" w:rsidR="0078325E"/>
    <w:p w:rsidRDefault="0078325E" w:rsidP="008D74ED" w:rsidR="0078325E"/>
    <w:p w:rsidRDefault="008D74ED" w:rsidP="008D74ED" w:rsidR="00691D50" w:rsidRPr="00CE2B87">
      <w:r w:rsidRPr="00CE2B87">
        <w:t xml:space="preserve">     </w:t>
      </w:r>
    </w:p>
    <w:p w:rsidRDefault="00284F66" w:rsidP="00284F66" w:rsidR="00284F66" w:rsidRPr="00CE2B87">
      <w:r w:rsidRPr="00CE2B87">
        <w:t>DN-a:</w:t>
      </w:r>
    </w:p>
    <w:p w:rsidRDefault="00D375CB" w:rsidP="006B63E7" w:rsidR="00865DF3">
      <w:r w:rsidRPr="00CE2B87">
        <w:t>1.</w:t>
      </w:r>
      <w:r w:rsidR="00865DF3">
        <w:t xml:space="preserve">Ministarstvo financija, </w:t>
      </w:r>
    </w:p>
    <w:p w:rsidRDefault="009C2A63" w:rsidP="00284F66" w:rsidR="009C2A63">
      <w:r w:rsidRPr="00CE2B87">
        <w:t>2. dužniku</w:t>
      </w:r>
      <w:r w:rsidR="00C963C2">
        <w:t xml:space="preserve"> </w:t>
      </w:r>
      <w:r w:rsidRPr="00CE2B87">
        <w:t>na znanje</w:t>
      </w:r>
    </w:p>
    <w:p w:rsidRDefault="00865DF3" w:rsidP="00284F66" w:rsidR="00865DF3" w:rsidRPr="00CE2B87">
      <w:r>
        <w:t>3. ŽDO GUO na znanje</w:t>
      </w:r>
    </w:p>
    <w:sectPr w:rsidSect="004F101B" w:rsidR="00865DF3" w:rsidRPr="00CE2B87">
      <w:headerReference w:type="default" r:id="rId8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101B" w:rsidP="004F101B" w:rsidR="004F101B">
      <w:r>
        <w:separator/>
      </w:r>
    </w:p>
  </w:endnote>
  <w:endnote w:id="0" w:type="continuationSeparator">
    <w:p w:rsidRDefault="004F101B" w:rsidP="004F101B" w:rsidR="004F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101B" w:rsidP="004F101B" w:rsidR="004F101B">
      <w:r>
        <w:separator/>
      </w:r>
    </w:p>
  </w:footnote>
  <w:footnote w:id="0" w:type="continuationSeparator">
    <w:p w:rsidRDefault="004F101B" w:rsidP="004F101B" w:rsidR="004F1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101B" w:rsidR="004F101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64936"/>
    <w:rsid w:val="000B2164"/>
    <w:rsid w:val="000B5935"/>
    <w:rsid w:val="000D2270"/>
    <w:rsid w:val="001960F6"/>
    <w:rsid w:val="00197AB2"/>
    <w:rsid w:val="001B2479"/>
    <w:rsid w:val="0020014E"/>
    <w:rsid w:val="0023071D"/>
    <w:rsid w:val="00252A5F"/>
    <w:rsid w:val="00284F66"/>
    <w:rsid w:val="00335303"/>
    <w:rsid w:val="00383F00"/>
    <w:rsid w:val="003F4C86"/>
    <w:rsid w:val="00417B82"/>
    <w:rsid w:val="00446509"/>
    <w:rsid w:val="004A5EFD"/>
    <w:rsid w:val="004B7A3D"/>
    <w:rsid w:val="004F101B"/>
    <w:rsid w:val="00543E1D"/>
    <w:rsid w:val="00560850"/>
    <w:rsid w:val="00572BB5"/>
    <w:rsid w:val="00581236"/>
    <w:rsid w:val="006134F0"/>
    <w:rsid w:val="00671DA8"/>
    <w:rsid w:val="00675368"/>
    <w:rsid w:val="00691D50"/>
    <w:rsid w:val="006A44EA"/>
    <w:rsid w:val="006B63E7"/>
    <w:rsid w:val="006E0A4B"/>
    <w:rsid w:val="00701221"/>
    <w:rsid w:val="00740CB5"/>
    <w:rsid w:val="0078325E"/>
    <w:rsid w:val="00795B21"/>
    <w:rsid w:val="00815311"/>
    <w:rsid w:val="00865DF3"/>
    <w:rsid w:val="00865E71"/>
    <w:rsid w:val="008A35A4"/>
    <w:rsid w:val="008D74ED"/>
    <w:rsid w:val="00900528"/>
    <w:rsid w:val="00957DFE"/>
    <w:rsid w:val="0098614F"/>
    <w:rsid w:val="00995991"/>
    <w:rsid w:val="009975C6"/>
    <w:rsid w:val="009C2A63"/>
    <w:rsid w:val="009E45DD"/>
    <w:rsid w:val="00A075BB"/>
    <w:rsid w:val="00A455A6"/>
    <w:rsid w:val="00A570FD"/>
    <w:rsid w:val="00A6611E"/>
    <w:rsid w:val="00A70E8E"/>
    <w:rsid w:val="00A90F2B"/>
    <w:rsid w:val="00AE1537"/>
    <w:rsid w:val="00B419C8"/>
    <w:rsid w:val="00B55ACA"/>
    <w:rsid w:val="00B91213"/>
    <w:rsid w:val="00BA1E8C"/>
    <w:rsid w:val="00BA4DF8"/>
    <w:rsid w:val="00C64A90"/>
    <w:rsid w:val="00C963C2"/>
    <w:rsid w:val="00CB0B12"/>
    <w:rsid w:val="00CB1327"/>
    <w:rsid w:val="00CE2B87"/>
    <w:rsid w:val="00D05250"/>
    <w:rsid w:val="00D0586A"/>
    <w:rsid w:val="00D375CB"/>
    <w:rsid w:val="00D40256"/>
    <w:rsid w:val="00D50170"/>
    <w:rsid w:val="00D508B3"/>
    <w:rsid w:val="00D66480"/>
    <w:rsid w:val="00D82630"/>
    <w:rsid w:val="00DB3C6F"/>
    <w:rsid w:val="00DC301D"/>
    <w:rsid w:val="00DF48E4"/>
    <w:rsid w:val="00E57B71"/>
    <w:rsid w:val="00E609C1"/>
    <w:rsid w:val="00E8407A"/>
    <w:rsid w:val="00EF78FB"/>
    <w:rsid w:val="00F168A2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Zaglavlje" w:type="paragraph">
    <w:name w:val="header"/>
    <w:basedOn w:val="Normal"/>
    <w:link w:val="ZaglavljeChar"/>
    <w:rsid w:val="004F10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101B"/>
    <w:rPr>
      <w:sz w:val="24"/>
      <w:szCs w:val="24"/>
    </w:rPr>
  </w:style>
  <w:style w:styleId="Podnoje" w:type="paragraph">
    <w:name w:val="footer"/>
    <w:basedOn w:val="Normal"/>
    <w:link w:val="PodnojeChar"/>
    <w:rsid w:val="004F10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C2A63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Naslov3Char" w:type="character">
    <w:name w:val="Naslov 3 Char"/>
    <w:link w:val="Naslov3"/>
    <w:rsid w:val="009C2A63"/>
    <w:rPr>
      <w:b/>
      <w:bCs/>
      <w:sz w:val="24"/>
      <w:szCs w:val="24"/>
    </w:rPr>
  </w:style>
  <w:style w:styleId="Zaglavlje" w:type="paragraph">
    <w:name w:val="header"/>
    <w:basedOn w:val="Normal"/>
    <w:link w:val="ZaglavljeChar"/>
    <w:rsid w:val="004F10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101B"/>
    <w:rPr>
      <w:sz w:val="24"/>
      <w:szCs w:val="24"/>
    </w:rPr>
  </w:style>
  <w:style w:styleId="Podnoje" w:type="paragraph">
    <w:name w:val="footer"/>
    <w:basedOn w:val="Normal"/>
    <w:link w:val="PodnojeChar"/>
    <w:rsid w:val="004F10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53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873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606800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1745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7573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26700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9931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2015.</izvorni_sadrzaj>
    <derivirana_varijabla naziv="DomainObject.DatumDonosenjaOdluke_1">17.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2015.</izvorni_sadrzaj>
    <derivirana_varijabla naziv="DomainObject.Predmet.DatumOsnivanja_1">29.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Stpn-146/2015</izvorni_sadrzaj>
    <derivirana_varijabla naziv="DomainObject.Predmet.OznakaBroj_1">Stpn-146/2015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TERA-GALL d.o.o.</izvorni_sadrzaj>
    <derivirana_varijabla naziv="DomainObject.Predmet.ProtustrankaFormated_1">  TERA-GALL d.o.o.</derivirana_varijabla>
  </DomainObject.Predmet.ProtustrankaFormated>
  <DomainObject.Predmet.ProtustrankaFormatedOIB>
    <izvorni_sadrzaj>  TERA-GALL d.o.o., OIB 65213512664</izvorni_sadrzaj>
    <derivirana_varijabla naziv="DomainObject.Predmet.ProtustrankaFormatedOIB_1">  TERA-GALL d.o.o., OIB 65213512664</derivirana_varijabla>
  </DomainObject.Predmet.ProtustrankaFormatedOIB>
  <DomainObject.Predmet.ProtustrankaFormatedWithAdress>
    <izvorni_sadrzaj> TERA-GALL d.o.o., Nazorova 14, 10295 Kupljenovo</izvorni_sadrzaj>
    <derivirana_varijabla naziv="DomainObject.Predmet.ProtustrankaFormatedWithAdress_1"> TERA-GALL d.o.o., Nazorova 14, 10295 Kupljenovo</derivirana_varijabla>
  </DomainObject.Predmet.ProtustrankaFormatedWithAdress>
  <DomainObject.Predmet.ProtustrankaFormatedWithAdressOIB>
    <izvorni_sadrzaj> TERA-GALL d.o.o., OIB 65213512664, Nazorova 14, 10295 Kupljenovo</izvorni_sadrzaj>
    <derivirana_varijabla naziv="DomainObject.Predmet.ProtustrankaFormatedWithAdressOIB_1"> TERA-GALL d.o.o., OIB 65213512664, Nazorova 14, 10295 Kupljenovo</derivirana_varijabla>
  </DomainObject.Predmet.ProtustrankaFormatedWithAdressOIB>
  <DomainObject.Predmet.ProtustrankaWithAdress>
    <izvorni_sadrzaj>TERA-GALL d.o.o. Nazorova 14, 10295 Kupljenovo</izvorni_sadrzaj>
    <derivirana_varijabla naziv="DomainObject.Predmet.ProtustrankaWithAdress_1">TERA-GALL d.o.o. Nazorova 14, 10295 Kupljenovo</derivirana_varijabla>
  </DomainObject.Predmet.ProtustrankaWithAdress>
  <DomainObject.Predmet.ProtustrankaWithAdressOIB>
    <izvorni_sadrzaj>TERA-GALL d.o.o., OIB 65213512664, Nazorova 14, 10295 Kupljenovo</izvorni_sadrzaj>
    <derivirana_varijabla naziv="DomainObject.Predmet.ProtustrankaWithAdressOIB_1">TERA-GALL d.o.o., OIB 65213512664, Nazorova 14, 10295 Kupljenovo</derivirana_varijabla>
  </DomainObject.Predmet.ProtustrankaWithAdressOIB>
  <DomainObject.Predmet.ProtustrankaNazivFormated>
    <izvorni_sadrzaj>TERA-GALL d.o.o.</izvorni_sadrzaj>
    <derivirana_varijabla naziv="DomainObject.Predmet.ProtustrankaNazivFormated_1">TERA-GALL d.o.o.</derivirana_varijabla>
  </DomainObject.Predmet.ProtustrankaNazivFormated>
  <DomainObject.Predmet.ProtustrankaNazivFormatedOIB>
    <izvorni_sadrzaj>TERA-GALL d.o.o., OIB 65213512664</izvorni_sadrzaj>
    <derivirana_varijabla naziv="DomainObject.Predmet.ProtustrankaNazivFormatedOIB_1">TERA-GALL d.o.o., OIB 65213512664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TERA-GALL d.o.o.</izvorni_sadrzaj>
    <derivirana_varijabla naziv="DomainObject.Predmet.StrankaFormated_1">  TERA-GALL d.o.o.</derivirana_varijabla>
  </DomainObject.Predmet.StrankaFormated>
  <DomainObject.Predmet.StrankaFormatedOIB>
    <izvorni_sadrzaj>  TERA-GALL d.o.o., OIB 65213512664</izvorni_sadrzaj>
    <derivirana_varijabla naziv="DomainObject.Predmet.StrankaFormatedOIB_1">  TERA-GALL d.o.o., OIB 65213512664</derivirana_varijabla>
  </DomainObject.Predmet.StrankaFormatedOIB>
  <DomainObject.Predmet.StrankaFormatedWithAdress>
    <izvorni_sadrzaj> TERA-GALL d.o.o., Nazorova 14, 10295 Kupljenovo</izvorni_sadrzaj>
    <derivirana_varijabla naziv="DomainObject.Predmet.StrankaFormatedWithAdress_1"> TERA-GALL d.o.o., Nazorova 14, 10295 Kupljenovo</derivirana_varijabla>
  </DomainObject.Predmet.StrankaFormatedWithAdress>
  <DomainObject.Predmet.StrankaFormatedWithAdressOIB>
    <izvorni_sadrzaj> TERA-GALL d.o.o., OIB 65213512664, Nazorova 14, 10295 Kupljenovo</izvorni_sadrzaj>
    <derivirana_varijabla naziv="DomainObject.Predmet.StrankaFormatedWithAdressOIB_1"> TERA-GALL d.o.o., OIB 65213512664, Nazorova 14, 10295 Kupljenovo</derivirana_varijabla>
  </DomainObject.Predmet.StrankaFormatedWithAdressOIB>
  <DomainObject.Predmet.StrankaWithAdress>
    <izvorni_sadrzaj>TERA-GALL d.o.o. Nazorova 14,10295 Kupljenovo</izvorni_sadrzaj>
    <derivirana_varijabla naziv="DomainObject.Predmet.StrankaWithAdress_1">TERA-GALL d.o.o. Nazorova 14,10295 Kupljenovo</derivirana_varijabla>
  </DomainObject.Predmet.StrankaWithAdress>
  <DomainObject.Predmet.StrankaWithAdressOIB>
    <izvorni_sadrzaj>TERA-GALL d.o.o., OIB 65213512664, Nazorova 14,10295 Kupljenovo</izvorni_sadrzaj>
    <derivirana_varijabla naziv="DomainObject.Predmet.StrankaWithAdressOIB_1">TERA-GALL d.o.o., OIB 65213512664, Nazorova 14,10295 Kupljenovo</derivirana_varijabla>
  </DomainObject.Predmet.StrankaWithAdressOIB>
  <DomainObject.Predmet.StrankaNazivFormated>
    <izvorni_sadrzaj>TERA-GALL d.o.o.</izvorni_sadrzaj>
    <derivirana_varijabla naziv="DomainObject.Predmet.StrankaNazivFormated_1">TERA-GALL d.o.o.</derivirana_varijabla>
  </DomainObject.Predmet.StrankaNazivFormated>
  <DomainObject.Predmet.StrankaNazivFormatedOIB>
    <izvorni_sadrzaj>TERA-GALL d.o.o., OIB 65213512664</izvorni_sadrzaj>
    <derivirana_varijabla naziv="DomainObject.Predmet.StrankaNazivFormatedOIB_1">TERA-GALL d.o.o., OIB 65213512664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TERA-GALL d.o.o.</item>
    </izvorni_sadrzaj>
    <derivirana_varijabla naziv="DomainObject.Predmet.StrankaListFormated_1">
      <item>TERA-GALL d.o.o.</item>
    </derivirana_varijabla>
  </DomainObject.Predmet.StrankaListFormated>
  <DomainObject.Predmet.StrankaListFormatedOIB>
    <izvorni_sadrzaj>
      <item>TERA-GALL d.o.o., OIB 65213512664</item>
    </izvorni_sadrzaj>
    <derivirana_varijabla naziv="DomainObject.Predmet.StrankaListFormatedOIB_1">
      <item>TERA-GALL d.o.o., OIB 65213512664</item>
    </derivirana_varijabla>
  </DomainObject.Predmet.StrankaListFormatedOIB>
  <DomainObject.Predmet.StrankaListFormatedWithAdress>
    <izvorni_sadrzaj>
      <item>TERA-GALL d.o.o., Nazorova 14, 10295 Kupljenovo</item>
    </izvorni_sadrzaj>
    <derivirana_varijabla naziv="DomainObject.Predmet.StrankaListFormatedWithAdress_1">
      <item>TERA-GALL d.o.o., Nazorova 14, 10295 Kupljenovo</item>
    </derivirana_varijabla>
  </DomainObject.Predmet.StrankaListFormatedWithAdress>
  <DomainObject.Predmet.StrankaListFormatedWithAdressOIB>
    <izvorni_sadrzaj>
      <item>TERA-GALL d.o.o., OIB 65213512664, Nazorova 14, 10295 Kupljenovo</item>
    </izvorni_sadrzaj>
    <derivirana_varijabla naziv="DomainObject.Predmet.StrankaListFormatedWithAdressOIB_1">
      <item>TERA-GALL d.o.o., OIB 65213512664, Nazorova 14, 10295 Kupljenovo</item>
    </derivirana_varijabla>
  </DomainObject.Predmet.StrankaListFormatedWithAdressOIB>
  <DomainObject.Predmet.StrankaListNazivFormated>
    <izvorni_sadrzaj>
      <item>TERA-GALL d.o.o.</item>
    </izvorni_sadrzaj>
    <derivirana_varijabla naziv="DomainObject.Predmet.StrankaListNazivFormated_1">
      <item>TERA-GALL d.o.o.</item>
    </derivirana_varijabla>
  </DomainObject.Predmet.StrankaListNazivFormated>
  <DomainObject.Predmet.StrankaListNazivFormatedOIB>
    <izvorni_sadrzaj>
      <item>TERA-GALL d.o.o., OIB 65213512664</item>
    </izvorni_sadrzaj>
    <derivirana_varijabla naziv="DomainObject.Predmet.StrankaListNazivFormatedOIB_1">
      <item>TERA-GALL d.o.o., OIB 65213512664</item>
    </derivirana_varijabla>
  </DomainObject.Predmet.StrankaListNazivFormatedOIB>
  <DomainObject.Predmet.ProtuStrankaListFormated>
    <izvorni_sadrzaj>
      <item>TERA-GALL d.o.o.</item>
    </izvorni_sadrzaj>
    <derivirana_varijabla naziv="DomainObject.Predmet.ProtuStrankaListFormated_1">
      <item>TERA-GALL d.o.o.</item>
    </derivirana_varijabla>
  </DomainObject.Predmet.ProtuStrankaListFormated>
  <DomainObject.Predmet.ProtuStrankaListFormatedOIB>
    <izvorni_sadrzaj>
      <item>TERA-GALL d.o.o., OIB 65213512664</item>
    </izvorni_sadrzaj>
    <derivirana_varijabla naziv="DomainObject.Predmet.ProtuStrankaListFormatedOIB_1">
      <item>TERA-GALL d.o.o., OIB 65213512664</item>
    </derivirana_varijabla>
  </DomainObject.Predmet.ProtuStrankaListFormatedOIB>
  <DomainObject.Predmet.ProtuStrankaListFormatedWithAdress>
    <izvorni_sadrzaj>
      <item>TERA-GALL d.o.o., Nazorova 14, 10295 Kupljenovo</item>
    </izvorni_sadrzaj>
    <derivirana_varijabla naziv="DomainObject.Predmet.ProtuStrankaListFormatedWithAdress_1">
      <item>TERA-GALL d.o.o., Nazorova 14, 10295 Kupljenovo</item>
    </derivirana_varijabla>
  </DomainObject.Predmet.ProtuStrankaListFormatedWithAdress>
  <DomainObject.Predmet.ProtuStrankaListFormatedWithAdressOIB>
    <izvorni_sadrzaj>
      <item>TERA-GALL d.o.o., OIB 65213512664, Nazorova 14, 10295 Kupljenovo</item>
    </izvorni_sadrzaj>
    <derivirana_varijabla naziv="DomainObject.Predmet.ProtuStrankaListFormatedWithAdressOIB_1">
      <item>TERA-GALL d.o.o., OIB 65213512664, Nazorova 14, 10295 Kupljenovo</item>
    </derivirana_varijabla>
  </DomainObject.Predmet.ProtuStrankaListFormatedWithAdressOIB>
  <DomainObject.Predmet.ProtuStrankaListNazivFormated>
    <izvorni_sadrzaj>
      <item>TERA-GALL d.o.o.</item>
    </izvorni_sadrzaj>
    <derivirana_varijabla naziv="DomainObject.Predmet.ProtuStrankaListNazivFormated_1">
      <item>TERA-GALL d.o.o.</item>
    </derivirana_varijabla>
  </DomainObject.Predmet.ProtuStrankaListNazivFormated>
  <DomainObject.Predmet.ProtuStrankaListNazivFormatedOIB>
    <izvorni_sadrzaj>
      <item>TERA-GALL d.o.o., OIB 65213512664</item>
    </izvorni_sadrzaj>
    <derivirana_varijabla naziv="DomainObject.Predmet.ProtuStrankaListNazivFormatedOIB_1">
      <item>TERA-GALL d.o.o., OIB 65213512664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2015.</izvorni_sadrzaj>
    <derivirana_varijabla naziv="DomainObject.Datum_1">19.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TERA-GALL d.o.o.</izvorni_sadrzaj>
    <derivirana_varijabla naziv="DomainObject.Predmet.StrankaIDrugi_1">TERA-GALL d.o.o.</derivirana_varijabla>
  </DomainObject.Predmet.StrankaIDrugi>
  <DomainObject.Predmet.ProtustrankaIDrugi>
    <izvorni_sadrzaj>TERA-GALL d.o.o.</izvorni_sadrzaj>
    <derivirana_varijabla naziv="DomainObject.Predmet.ProtustrankaIDrugi_1">TERA-GALL d.o.o.</derivirana_varijabla>
  </DomainObject.Predmet.ProtustrankaIDrugi>
  <DomainObject.Predmet.StrankaIDrugiAdressOIB>
    <izvorni_sadrzaj>TERA-GALL d.o.o., OIB 65213512664, Nazorova 14, 10295 Kupljenovo</izvorni_sadrzaj>
    <derivirana_varijabla naziv="DomainObject.Predmet.StrankaIDrugiAdressOIB_1">TERA-GALL d.o.o., OIB 65213512664, Nazorova 14, 10295 Kupljenovo</derivirana_varijabla>
  </DomainObject.Predmet.StrankaIDrugiAdressOIB>
  <DomainObject.Predmet.ProtustrankaIDrugiAdressOIB>
    <izvorni_sadrzaj>TERA-GALL d.o.o., OIB 65213512664, Nazorova 14, 10295 Kupljenovo</izvorni_sadrzaj>
    <derivirana_varijabla naziv="DomainObject.Predmet.ProtustrankaIDrugiAdressOIB_1">TERA-GALL d.o.o., OIB 65213512664, Nazorova 14,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TERA-GALL d.o.o.</item>
      <item>TERA-GALL d.o.o.</item>
    </izvorni_sadrzaj>
    <derivirana_varijabla naziv="DomainObject.Predmet.SudioniciListNaziv_1">
      <item>TERA-GALL d.o.o.</item>
      <item>TERA-GALL d.o.o.</item>
    </derivirana_varijabla>
  </DomainObject.Predmet.SudioniciListNaziv>
  <DomainObject.Predmet.SudioniciListAdressOIB>
    <izvorni_sadrzaj>
      <item>TERA-GALL d.o.o., OIB 65213512664, Nazorova 14,10295 Kupljenovo</item>
      <item>TERA-GALL d.o.o., OIB 65213512664, Nazorova 14,10295 Kupljenovo</item>
    </izvorni_sadrzaj>
    <derivirana_varijabla naziv="DomainObject.Predmet.SudioniciListAdressOIB_1">
      <item>TERA-GALL d.o.o., OIB 65213512664, Nazorova 14,10295 Kupljenovo</item>
      <item>TERA-GALL d.o.o., OIB 65213512664, Nazorova 14,10295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65213512664</item>
      <item>, OIB 65213512664</item>
    </izvorni_sadrzaj>
    <derivirana_varijabla naziv="DomainObject.Predmet.SudioniciListNazivOIB_1">
      <item>, OIB 65213512664</item>
      <item>, OIB 65213512664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169</properties:Words>
  <properties:Characters>774</properties:Characters>
  <properties:Lines>41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2015-08-19T05:43:00Z</dcterms:created>
  <dc:creator>Jelena</dc:creator>
  <cp:lastModifiedBy>Karmela Dolenc</cp:lastModifiedBy>
  <cp:lastPrinted>2009-09-08T07:57:00Z</cp:lastPrinted>
  <dcterms:modified xmlns:xsi="http://www.w3.org/2001/XMLSchema-instance" xsi:type="dcterms:W3CDTF">2015-08-19T05:44:00Z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