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216b6" w14:paraId="63216b6" w:rsidRDefault="0024170D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24170D" w:rsidP="00325398" w:rsidR="00325398">
      <w:r>
        <w:t xml:space="preserve"> </w:t>
      </w:r>
      <w:r w:rsidR="00325398">
        <w:t>Trgovački sud u Zagrebu</w:t>
      </w:r>
    </w:p>
    <w:p w:rsidRDefault="0024170D" w:rsidP="00325398" w:rsidR="00325398">
      <w:r>
        <w:t xml:space="preserve">  </w:t>
      </w:r>
      <w:r w:rsidR="00325398">
        <w:t xml:space="preserve">Zagreb, </w:t>
      </w:r>
      <w:proofErr w:type="spellStart"/>
      <w:r w:rsidR="00325398">
        <w:t>Amruševa</w:t>
      </w:r>
      <w:proofErr w:type="spellEnd"/>
      <w:r w:rsidR="00325398">
        <w:t xml:space="preserve"> 2/II</w:t>
      </w:r>
    </w:p>
    <w:p w:rsidRDefault="00CE0429" w:rsidP="00F446C5" w:rsidR="00ED6AA8">
      <w:pPr>
        <w:jc w:val="right"/>
      </w:pPr>
      <w:r>
        <w:t xml:space="preserve"> </w:t>
      </w:r>
      <w:r w:rsidR="00542A53">
        <w:t xml:space="preserve">  </w:t>
      </w:r>
      <w:r w:rsidR="00F446C5">
        <w:t>24. St-</w:t>
      </w:r>
      <w:r w:rsidR="005160D4">
        <w:t>7</w:t>
      </w:r>
      <w:r w:rsidR="0072318B">
        <w:t>61</w:t>
      </w:r>
      <w:r w:rsidR="000639DC">
        <w:t>7</w:t>
      </w:r>
      <w:r w:rsidR="00F446C5">
        <w:t>/201</w:t>
      </w:r>
      <w:r w:rsidR="00E04D54">
        <w:t>5</w:t>
      </w:r>
    </w:p>
    <w:p w:rsidRDefault="00325398" w:rsidP="00325398" w:rsidR="00325398"/>
    <w:p w:rsidRDefault="00325398" w:rsidP="003E5D1C" w:rsidR="00ED6AA8" w:rsidRPr="003E5D1C">
      <w:pPr>
        <w:jc w:val="both"/>
        <w:rPr>
          <w:sz w:val="40"/>
          <w:szCs w:val="40"/>
        </w:rPr>
      </w:pPr>
      <w:r>
        <w:t xml:space="preserve"> </w:t>
      </w:r>
      <w:r w:rsidR="00ED6AA8">
        <w:tab/>
      </w:r>
      <w:r w:rsidR="003E5D1C">
        <w:t>Trgovački sud u</w:t>
      </w:r>
      <w:r w:rsidR="001D3860">
        <w:t xml:space="preserve"> Zagrebu</w:t>
      </w:r>
      <w:r>
        <w:t>, u skraćenom stečajnom postupku</w:t>
      </w:r>
      <w:r w:rsidR="008155EE">
        <w:t xml:space="preserve"> pod poslovnim brojem St-</w:t>
      </w:r>
      <w:r w:rsidR="003560C9">
        <w:t>1190</w:t>
      </w:r>
      <w:r w:rsidR="003E5D1C">
        <w:t>/201</w:t>
      </w:r>
      <w:r w:rsidR="00953B9E">
        <w:t>6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r w:rsidR="001D3860">
        <w:t>''Narodne novine'' broj</w:t>
      </w:r>
      <w:r>
        <w:t xml:space="preserve"> </w:t>
      </w:r>
      <w:r w:rsidR="001D3860">
        <w:t>71/15</w:t>
      </w:r>
      <w:r>
        <w:t>)</w:t>
      </w:r>
      <w:r w:rsidR="008155EE">
        <w:t>,</w:t>
      </w:r>
      <w:r>
        <w:t xml:space="preserve"> dana</w:t>
      </w:r>
      <w:r w:rsidR="00456C4F">
        <w:t>,</w:t>
      </w:r>
      <w:r>
        <w:t xml:space="preserve"> </w:t>
      </w:r>
      <w:r w:rsidR="002F01F4">
        <w:t>10</w:t>
      </w:r>
      <w:r w:rsidR="005D4DDE">
        <w:t xml:space="preserve">. </w:t>
      </w:r>
      <w:r w:rsidR="00C87BE4">
        <w:t>studenog</w:t>
      </w:r>
      <w:r w:rsidR="003E5D1C">
        <w:t xml:space="preserve"> 201</w:t>
      </w:r>
      <w:r w:rsidR="00456C4F">
        <w:t>6</w:t>
      </w:r>
      <w:r w:rsidR="003E5D1C">
        <w:t>.</w:t>
      </w:r>
      <w:r w:rsidR="00F034D3">
        <w:t xml:space="preserve"> </w:t>
      </w:r>
      <w:r>
        <w:t>objavljuje</w:t>
      </w:r>
    </w:p>
    <w:p w:rsidRDefault="00325398" w:rsidP="00325398" w:rsidR="00325398" w:rsidRPr="003E5D1C">
      <w:pPr>
        <w:jc w:val="center"/>
      </w:pPr>
      <w:r w:rsidRPr="003E5D1C">
        <w:t>O G L A S</w:t>
      </w:r>
    </w:p>
    <w:p w:rsidRDefault="00325398" w:rsidP="00325398" w:rsidR="00325398" w:rsidRPr="001F6933">
      <w:pPr>
        <w:rPr>
          <w:b/>
        </w:rPr>
      </w:pPr>
    </w:p>
    <w:p w:rsidRDefault="003E5D1C" w:rsidP="00B93087" w:rsidR="002E5ABB">
      <w:pPr>
        <w:jc w:val="both"/>
      </w:pPr>
      <w:r>
        <w:t>I</w:t>
      </w:r>
      <w:r>
        <w:tab/>
      </w:r>
      <w:r w:rsidR="008155EE">
        <w:t>Z</w:t>
      </w:r>
      <w:r w:rsidR="00D66226">
        <w:t xml:space="preserve">a </w:t>
      </w:r>
      <w:r w:rsidR="00AC4528">
        <w:t>dužnik</w:t>
      </w:r>
      <w:r w:rsidR="005D4DDE">
        <w:t>a</w:t>
      </w:r>
      <w:r w:rsidR="00110AFE" w:rsidRPr="00110AFE">
        <w:t xml:space="preserve"> </w:t>
      </w:r>
      <w:r w:rsidR="00852AA8">
        <w:t xml:space="preserve">ODEMA-TOURS </w:t>
      </w:r>
      <w:r w:rsidR="0072318B">
        <w:t>d.o.o.</w:t>
      </w:r>
      <w:r w:rsidR="00BD5E45">
        <w:t>,</w:t>
      </w:r>
      <w:r w:rsidR="00C508DB">
        <w:t xml:space="preserve"> </w:t>
      </w:r>
      <w:r w:rsidR="0072318B">
        <w:t xml:space="preserve">Zagreb, </w:t>
      </w:r>
      <w:r w:rsidR="00852AA8">
        <w:t xml:space="preserve">Varšavska 7, </w:t>
      </w:r>
      <w:r w:rsidR="00B666B8">
        <w:t>MBS:080</w:t>
      </w:r>
      <w:r w:rsidR="00852AA8">
        <w:t>005585</w:t>
      </w:r>
      <w:r w:rsidR="00B666B8">
        <w:t xml:space="preserve">, </w:t>
      </w:r>
      <w:r w:rsidR="00B666B8" w:rsidRPr="00CA377B">
        <w:t>OIB</w:t>
      </w:r>
      <w:r w:rsidR="00B666B8">
        <w:t>:</w:t>
      </w:r>
      <w:r w:rsidR="00852AA8">
        <w:t>56318714653</w:t>
      </w:r>
      <w:r w:rsidR="00CE475E">
        <w:t>.</w:t>
      </w:r>
    </w:p>
    <w:p w:rsidRDefault="00B666B8" w:rsidP="00B93087" w:rsidR="00B666B8">
      <w:pPr>
        <w:jc w:val="both"/>
      </w:pPr>
    </w:p>
    <w:p w:rsidRDefault="003E5D1C" w:rsidP="0020414A" w:rsidR="00AC4528">
      <w:r>
        <w:t>II</w:t>
      </w:r>
      <w:r>
        <w:tab/>
      </w:r>
      <w:r w:rsidR="00AC4528">
        <w:t xml:space="preserve">Iznos duga evidentiran na temelju neizvršenih osnova za plaćanje </w:t>
      </w:r>
      <w:r w:rsidR="00D66226">
        <w:t xml:space="preserve">je </w:t>
      </w:r>
      <w:r w:rsidR="0072318B">
        <w:t>6</w:t>
      </w:r>
      <w:r w:rsidR="00852AA8">
        <w:t>02.754,50</w:t>
      </w:r>
      <w:r w:rsidR="003C484F">
        <w:t xml:space="preserve"> </w:t>
      </w:r>
      <w:r w:rsidR="005D4DDE">
        <w:t>k</w:t>
      </w:r>
      <w:r w:rsidR="003538DF">
        <w:t>u</w:t>
      </w:r>
      <w:r w:rsidR="00AC4528">
        <w:t>n</w:t>
      </w:r>
      <w:r w:rsidR="0072318B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3E5D1C" w:rsidP="003E5D1C" w:rsidR="00D66226">
      <w:pPr>
        <w:jc w:val="both"/>
      </w:pPr>
      <w:r>
        <w:t>III</w:t>
      </w:r>
      <w:r>
        <w:tab/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  <w:r w:rsidR="00D66226" w:rsidRPr="008D4A97">
        <w:t xml:space="preserve"> 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 xml:space="preserve">javnobilježnički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3E5D1C" w:rsidP="003E5D1C" w:rsidR="00D66226">
      <w:pPr>
        <w:jc w:val="both"/>
      </w:pPr>
      <w:r>
        <w:t>IV</w:t>
      </w:r>
      <w:r>
        <w:tab/>
      </w:r>
      <w:r w:rsidR="00D66226">
        <w:t>Pozivaju se vjerovnici dužnika najkasnije u roku od 45 dana od dana objave ovog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 pozivu suda predujmiti sredstva za namirenje troškova postupka</w:t>
      </w:r>
      <w:r w:rsidR="00D66226">
        <w:t>.</w:t>
      </w:r>
    </w:p>
    <w:p w:rsidRDefault="00D01B78" w:rsidP="00D01B78" w:rsidR="00D01B78">
      <w:pPr>
        <w:pStyle w:val="Odlomakpopisa"/>
      </w:pPr>
    </w:p>
    <w:p w:rsidRDefault="003E5D1C" w:rsidP="003E5D1C" w:rsidR="003E5D1C">
      <w:pPr>
        <w:jc w:val="both"/>
      </w:pPr>
      <w:r>
        <w:t>V</w:t>
      </w:r>
      <w:r>
        <w:tab/>
      </w:r>
      <w:r w:rsidR="001F6933">
        <w:t>UPOZORENJE:</w:t>
      </w:r>
    </w:p>
    <w:p w:rsidRDefault="00D01B78" w:rsidP="003E5D1C" w:rsidR="00F034D3">
      <w:pPr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3E5D1C" w:rsidR="00D66226" w:rsidRPr="00A039F2">
      <w:pPr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3E5D1C">
        <w:t>dana</w:t>
      </w:r>
      <w:r w:rsidR="001269CD">
        <w:t>,</w:t>
      </w:r>
      <w:r w:rsidR="003E5D1C">
        <w:t xml:space="preserve"> </w:t>
      </w:r>
      <w:r w:rsidR="002F01F4">
        <w:t>10</w:t>
      </w:r>
      <w:r w:rsidR="005D4DDE">
        <w:t xml:space="preserve">. </w:t>
      </w:r>
      <w:r w:rsidR="005C01A2">
        <w:t>studenog</w:t>
      </w:r>
      <w:r w:rsidR="00590AEF">
        <w:t xml:space="preserve"> 201</w:t>
      </w:r>
      <w:r w:rsidR="00F446C5">
        <w:t>6</w:t>
      </w:r>
      <w:r w:rsidR="00590AEF">
        <w:t>.</w:t>
      </w:r>
    </w:p>
    <w:p w:rsidRDefault="00F117C0" w:rsidP="00325398" w:rsidR="00F117C0">
      <w:pPr>
        <w:jc w:val="center"/>
      </w:pPr>
    </w:p>
    <w:p w:rsidRDefault="00325398" w:rsidP="00325398" w:rsidR="00325398"/>
    <w:p w:rsidRDefault="00F446C5" w:rsidP="00F446C5" w:rsidR="00325398">
      <w:pPr>
        <w:ind w:left="6372"/>
        <w:jc w:val="center"/>
      </w:pPr>
      <w:r>
        <w:t>SUDSKI SAVJETNIK:</w:t>
      </w:r>
    </w:p>
    <w:p w:rsidRDefault="00F446C5" w:rsidP="00F446C5" w:rsidR="00F446C5">
      <w:pPr>
        <w:ind w:left="6372"/>
        <w:jc w:val="center"/>
      </w:pPr>
      <w:r>
        <w:t>Lovro Tomičić</w:t>
      </w:r>
    </w:p>
    <w:p w:rsidRDefault="00D11E77" w:rsidP="00F446C5" w:rsidR="00D11E77">
      <w:pPr>
        <w:ind w:left="6372"/>
        <w:jc w:val="center"/>
      </w:pPr>
    </w:p>
    <w:p w:rsidRDefault="00D11E77" w:rsidP="00D11E77" w:rsidR="00D11E77"/>
    <w:sectPr w:rsidSect="00ED6AA8" w:rsidR="00D11E7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D259D8"/>
    <w:multiLevelType w:val="hybridMultilevel"/>
    <w:tmpl w:val="00561B9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892261E"/>
    <w:multiLevelType w:val="hybridMultilevel"/>
    <w:tmpl w:val="912235D2"/>
    <w:lvl w:tplc="55DA0F9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F92B62"/>
    <w:multiLevelType w:val="hybridMultilevel"/>
    <w:tmpl w:val="F96A20F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2"/>
  </w:num>
  <w:num w:numId="5">
    <w:abstractNumId w:val="1"/>
  </w:num>
  <w:num w:numId="6">
    <w:abstractNumId w:val="4"/>
  </w:num>
  <w:num w:numId="7">
    <w:abstractNumId w:val="0"/>
  </w:num>
  <w:num w:numId="8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00284"/>
    <w:rsid w:val="00014CC5"/>
    <w:rsid w:val="00015F0E"/>
    <w:rsid w:val="00021C5C"/>
    <w:rsid w:val="0003332B"/>
    <w:rsid w:val="000343B7"/>
    <w:rsid w:val="00035002"/>
    <w:rsid w:val="00043153"/>
    <w:rsid w:val="00043A39"/>
    <w:rsid w:val="0006063D"/>
    <w:rsid w:val="000639DC"/>
    <w:rsid w:val="00066C0E"/>
    <w:rsid w:val="00070A81"/>
    <w:rsid w:val="000715E7"/>
    <w:rsid w:val="00086057"/>
    <w:rsid w:val="000916AD"/>
    <w:rsid w:val="000B34AF"/>
    <w:rsid w:val="000C1FA3"/>
    <w:rsid w:val="000C5FBA"/>
    <w:rsid w:val="000C6B68"/>
    <w:rsid w:val="000C7D9A"/>
    <w:rsid w:val="000D58D2"/>
    <w:rsid w:val="000E1EF2"/>
    <w:rsid w:val="000E3BBA"/>
    <w:rsid w:val="0010117A"/>
    <w:rsid w:val="00110AFE"/>
    <w:rsid w:val="00114EAD"/>
    <w:rsid w:val="00117B3F"/>
    <w:rsid w:val="0012064E"/>
    <w:rsid w:val="001269CD"/>
    <w:rsid w:val="00142AE3"/>
    <w:rsid w:val="00144A4E"/>
    <w:rsid w:val="00185571"/>
    <w:rsid w:val="001954C1"/>
    <w:rsid w:val="0019736D"/>
    <w:rsid w:val="001B7773"/>
    <w:rsid w:val="001B78FC"/>
    <w:rsid w:val="001C698E"/>
    <w:rsid w:val="001D012F"/>
    <w:rsid w:val="001D3860"/>
    <w:rsid w:val="001E28DB"/>
    <w:rsid w:val="001E3FE5"/>
    <w:rsid w:val="001E401C"/>
    <w:rsid w:val="001E50FB"/>
    <w:rsid w:val="001E6E7B"/>
    <w:rsid w:val="001F0BB5"/>
    <w:rsid w:val="001F6933"/>
    <w:rsid w:val="0020414A"/>
    <w:rsid w:val="00207353"/>
    <w:rsid w:val="00224A49"/>
    <w:rsid w:val="00226425"/>
    <w:rsid w:val="00230A63"/>
    <w:rsid w:val="00237A11"/>
    <w:rsid w:val="00241476"/>
    <w:rsid w:val="0024170D"/>
    <w:rsid w:val="00243777"/>
    <w:rsid w:val="00243E7D"/>
    <w:rsid w:val="00250A91"/>
    <w:rsid w:val="0026062C"/>
    <w:rsid w:val="00260A19"/>
    <w:rsid w:val="00263D6D"/>
    <w:rsid w:val="00264D19"/>
    <w:rsid w:val="00265DC8"/>
    <w:rsid w:val="00267EE7"/>
    <w:rsid w:val="00275D49"/>
    <w:rsid w:val="0029249A"/>
    <w:rsid w:val="00297E94"/>
    <w:rsid w:val="002A2F18"/>
    <w:rsid w:val="002B22C3"/>
    <w:rsid w:val="002B44B5"/>
    <w:rsid w:val="002B453C"/>
    <w:rsid w:val="002B63FD"/>
    <w:rsid w:val="002C26EC"/>
    <w:rsid w:val="002C4E3A"/>
    <w:rsid w:val="002C614A"/>
    <w:rsid w:val="002D1D6B"/>
    <w:rsid w:val="002E5ABB"/>
    <w:rsid w:val="002F01F4"/>
    <w:rsid w:val="00304599"/>
    <w:rsid w:val="00322920"/>
    <w:rsid w:val="00325398"/>
    <w:rsid w:val="00333D93"/>
    <w:rsid w:val="003522A5"/>
    <w:rsid w:val="003538DF"/>
    <w:rsid w:val="003560C9"/>
    <w:rsid w:val="00361BA9"/>
    <w:rsid w:val="00362F05"/>
    <w:rsid w:val="0036355E"/>
    <w:rsid w:val="00363B07"/>
    <w:rsid w:val="003666FF"/>
    <w:rsid w:val="003672B6"/>
    <w:rsid w:val="00371678"/>
    <w:rsid w:val="0038229E"/>
    <w:rsid w:val="0038246E"/>
    <w:rsid w:val="0038414E"/>
    <w:rsid w:val="00386438"/>
    <w:rsid w:val="00386D20"/>
    <w:rsid w:val="00391C00"/>
    <w:rsid w:val="00395A56"/>
    <w:rsid w:val="0039607E"/>
    <w:rsid w:val="003B3D0C"/>
    <w:rsid w:val="003C484F"/>
    <w:rsid w:val="003D35F9"/>
    <w:rsid w:val="003D6101"/>
    <w:rsid w:val="003E3A15"/>
    <w:rsid w:val="003E5D1C"/>
    <w:rsid w:val="003F59C4"/>
    <w:rsid w:val="004035F8"/>
    <w:rsid w:val="00406446"/>
    <w:rsid w:val="00413629"/>
    <w:rsid w:val="00413F4C"/>
    <w:rsid w:val="004221A3"/>
    <w:rsid w:val="004243C1"/>
    <w:rsid w:val="0042610D"/>
    <w:rsid w:val="00430558"/>
    <w:rsid w:val="004350E4"/>
    <w:rsid w:val="004355C9"/>
    <w:rsid w:val="00441162"/>
    <w:rsid w:val="00441A2B"/>
    <w:rsid w:val="00456C4F"/>
    <w:rsid w:val="004721E3"/>
    <w:rsid w:val="00472CCA"/>
    <w:rsid w:val="004736BC"/>
    <w:rsid w:val="004B337A"/>
    <w:rsid w:val="004E3AC2"/>
    <w:rsid w:val="004E7B57"/>
    <w:rsid w:val="004F3962"/>
    <w:rsid w:val="005067E5"/>
    <w:rsid w:val="005160D4"/>
    <w:rsid w:val="0053446F"/>
    <w:rsid w:val="00542A53"/>
    <w:rsid w:val="00545CDF"/>
    <w:rsid w:val="00550EE4"/>
    <w:rsid w:val="00572798"/>
    <w:rsid w:val="00590AEF"/>
    <w:rsid w:val="00591994"/>
    <w:rsid w:val="005969B9"/>
    <w:rsid w:val="00596A88"/>
    <w:rsid w:val="005A0039"/>
    <w:rsid w:val="005A2D0A"/>
    <w:rsid w:val="005C01A2"/>
    <w:rsid w:val="005C073C"/>
    <w:rsid w:val="005D476D"/>
    <w:rsid w:val="005D4DDE"/>
    <w:rsid w:val="005D742A"/>
    <w:rsid w:val="005E23B2"/>
    <w:rsid w:val="005E397E"/>
    <w:rsid w:val="005E4AB8"/>
    <w:rsid w:val="005F0073"/>
    <w:rsid w:val="005F0D94"/>
    <w:rsid w:val="005F4627"/>
    <w:rsid w:val="00627F6A"/>
    <w:rsid w:val="00643EB0"/>
    <w:rsid w:val="00647691"/>
    <w:rsid w:val="0065519C"/>
    <w:rsid w:val="0065703B"/>
    <w:rsid w:val="00657B8E"/>
    <w:rsid w:val="006653BE"/>
    <w:rsid w:val="00672C4E"/>
    <w:rsid w:val="00690390"/>
    <w:rsid w:val="006935BD"/>
    <w:rsid w:val="006A130B"/>
    <w:rsid w:val="006B5D8C"/>
    <w:rsid w:val="006C054C"/>
    <w:rsid w:val="006C1531"/>
    <w:rsid w:val="006D250E"/>
    <w:rsid w:val="006D2D0C"/>
    <w:rsid w:val="006D4F8A"/>
    <w:rsid w:val="007045E3"/>
    <w:rsid w:val="00713EEF"/>
    <w:rsid w:val="0072318B"/>
    <w:rsid w:val="00726C38"/>
    <w:rsid w:val="007272DA"/>
    <w:rsid w:val="00745154"/>
    <w:rsid w:val="00753134"/>
    <w:rsid w:val="0076507E"/>
    <w:rsid w:val="0077787C"/>
    <w:rsid w:val="00790494"/>
    <w:rsid w:val="00790F6F"/>
    <w:rsid w:val="007B11C5"/>
    <w:rsid w:val="007B1512"/>
    <w:rsid w:val="007B5AFD"/>
    <w:rsid w:val="007B7F75"/>
    <w:rsid w:val="007C6091"/>
    <w:rsid w:val="007D2614"/>
    <w:rsid w:val="007D5A5D"/>
    <w:rsid w:val="007F1162"/>
    <w:rsid w:val="007F54AF"/>
    <w:rsid w:val="00803C0C"/>
    <w:rsid w:val="008044A2"/>
    <w:rsid w:val="00810301"/>
    <w:rsid w:val="008155EE"/>
    <w:rsid w:val="008173A8"/>
    <w:rsid w:val="00824D94"/>
    <w:rsid w:val="00852AA8"/>
    <w:rsid w:val="008613BD"/>
    <w:rsid w:val="00863025"/>
    <w:rsid w:val="00871F01"/>
    <w:rsid w:val="00875881"/>
    <w:rsid w:val="008770C4"/>
    <w:rsid w:val="00880A5B"/>
    <w:rsid w:val="0088732E"/>
    <w:rsid w:val="0089055F"/>
    <w:rsid w:val="008A4E90"/>
    <w:rsid w:val="008A7BE1"/>
    <w:rsid w:val="008A7F48"/>
    <w:rsid w:val="008B1528"/>
    <w:rsid w:val="008C7EF4"/>
    <w:rsid w:val="008D3807"/>
    <w:rsid w:val="008E0D26"/>
    <w:rsid w:val="008F1093"/>
    <w:rsid w:val="00911798"/>
    <w:rsid w:val="00914A7B"/>
    <w:rsid w:val="0091677E"/>
    <w:rsid w:val="00920CA0"/>
    <w:rsid w:val="009339C0"/>
    <w:rsid w:val="009419D8"/>
    <w:rsid w:val="00952DB2"/>
    <w:rsid w:val="00953B9E"/>
    <w:rsid w:val="00961F4D"/>
    <w:rsid w:val="00963F1F"/>
    <w:rsid w:val="0097490F"/>
    <w:rsid w:val="00991EBE"/>
    <w:rsid w:val="00992437"/>
    <w:rsid w:val="009A43C5"/>
    <w:rsid w:val="009C787E"/>
    <w:rsid w:val="009F2CFB"/>
    <w:rsid w:val="009F52AA"/>
    <w:rsid w:val="00A0371F"/>
    <w:rsid w:val="00A052E2"/>
    <w:rsid w:val="00A06E9E"/>
    <w:rsid w:val="00A07877"/>
    <w:rsid w:val="00A14BB8"/>
    <w:rsid w:val="00A31090"/>
    <w:rsid w:val="00A54277"/>
    <w:rsid w:val="00A5680F"/>
    <w:rsid w:val="00A62F45"/>
    <w:rsid w:val="00A71431"/>
    <w:rsid w:val="00A74CBC"/>
    <w:rsid w:val="00A76DDF"/>
    <w:rsid w:val="00A8542B"/>
    <w:rsid w:val="00AA36C0"/>
    <w:rsid w:val="00AC0A56"/>
    <w:rsid w:val="00AC4528"/>
    <w:rsid w:val="00AD027A"/>
    <w:rsid w:val="00AD2477"/>
    <w:rsid w:val="00AD41A0"/>
    <w:rsid w:val="00AD68C8"/>
    <w:rsid w:val="00AE025B"/>
    <w:rsid w:val="00AF504B"/>
    <w:rsid w:val="00AF5CF6"/>
    <w:rsid w:val="00AF6FBF"/>
    <w:rsid w:val="00B04493"/>
    <w:rsid w:val="00B115CE"/>
    <w:rsid w:val="00B578E4"/>
    <w:rsid w:val="00B57F85"/>
    <w:rsid w:val="00B6235A"/>
    <w:rsid w:val="00B64262"/>
    <w:rsid w:val="00B65F9D"/>
    <w:rsid w:val="00B666B8"/>
    <w:rsid w:val="00B8171F"/>
    <w:rsid w:val="00B82F18"/>
    <w:rsid w:val="00B864EF"/>
    <w:rsid w:val="00B93087"/>
    <w:rsid w:val="00B95311"/>
    <w:rsid w:val="00BA7AAF"/>
    <w:rsid w:val="00BB511E"/>
    <w:rsid w:val="00BC0A25"/>
    <w:rsid w:val="00BD2D92"/>
    <w:rsid w:val="00BD5E45"/>
    <w:rsid w:val="00BE4F95"/>
    <w:rsid w:val="00C03E9F"/>
    <w:rsid w:val="00C07579"/>
    <w:rsid w:val="00C07E66"/>
    <w:rsid w:val="00C23CE1"/>
    <w:rsid w:val="00C327FF"/>
    <w:rsid w:val="00C35547"/>
    <w:rsid w:val="00C40C3F"/>
    <w:rsid w:val="00C508DB"/>
    <w:rsid w:val="00C50A85"/>
    <w:rsid w:val="00C54AD1"/>
    <w:rsid w:val="00C5584F"/>
    <w:rsid w:val="00C6060C"/>
    <w:rsid w:val="00C64988"/>
    <w:rsid w:val="00C7492B"/>
    <w:rsid w:val="00C81A5B"/>
    <w:rsid w:val="00C827CF"/>
    <w:rsid w:val="00C836B9"/>
    <w:rsid w:val="00C87BE4"/>
    <w:rsid w:val="00C93DB2"/>
    <w:rsid w:val="00C958E9"/>
    <w:rsid w:val="00CA6915"/>
    <w:rsid w:val="00CB49B9"/>
    <w:rsid w:val="00CB79D0"/>
    <w:rsid w:val="00CC1F47"/>
    <w:rsid w:val="00CC79DD"/>
    <w:rsid w:val="00CD20D7"/>
    <w:rsid w:val="00CD42BB"/>
    <w:rsid w:val="00CE0429"/>
    <w:rsid w:val="00CE475E"/>
    <w:rsid w:val="00CE7362"/>
    <w:rsid w:val="00D01B78"/>
    <w:rsid w:val="00D01CBB"/>
    <w:rsid w:val="00D117C7"/>
    <w:rsid w:val="00D11E77"/>
    <w:rsid w:val="00D16AA4"/>
    <w:rsid w:val="00D223C9"/>
    <w:rsid w:val="00D35BCA"/>
    <w:rsid w:val="00D548C2"/>
    <w:rsid w:val="00D66226"/>
    <w:rsid w:val="00D66626"/>
    <w:rsid w:val="00D73CC9"/>
    <w:rsid w:val="00D927E7"/>
    <w:rsid w:val="00D93620"/>
    <w:rsid w:val="00DA2D1F"/>
    <w:rsid w:val="00DB18EC"/>
    <w:rsid w:val="00E000EA"/>
    <w:rsid w:val="00E03C48"/>
    <w:rsid w:val="00E04D54"/>
    <w:rsid w:val="00E06EFB"/>
    <w:rsid w:val="00E33CCC"/>
    <w:rsid w:val="00E60778"/>
    <w:rsid w:val="00E6674B"/>
    <w:rsid w:val="00E754B0"/>
    <w:rsid w:val="00E83A69"/>
    <w:rsid w:val="00EA36F3"/>
    <w:rsid w:val="00EA3F8F"/>
    <w:rsid w:val="00EB0798"/>
    <w:rsid w:val="00EB3AF0"/>
    <w:rsid w:val="00EB63B6"/>
    <w:rsid w:val="00EC0748"/>
    <w:rsid w:val="00EC169D"/>
    <w:rsid w:val="00EC3302"/>
    <w:rsid w:val="00EC3B4D"/>
    <w:rsid w:val="00ED6AA8"/>
    <w:rsid w:val="00EE711E"/>
    <w:rsid w:val="00EF791B"/>
    <w:rsid w:val="00F034D3"/>
    <w:rsid w:val="00F03A17"/>
    <w:rsid w:val="00F0745B"/>
    <w:rsid w:val="00F10417"/>
    <w:rsid w:val="00F117C0"/>
    <w:rsid w:val="00F151E8"/>
    <w:rsid w:val="00F15804"/>
    <w:rsid w:val="00F301B2"/>
    <w:rsid w:val="00F35518"/>
    <w:rsid w:val="00F40190"/>
    <w:rsid w:val="00F42653"/>
    <w:rsid w:val="00F4456C"/>
    <w:rsid w:val="00F446C5"/>
    <w:rsid w:val="00F4724C"/>
    <w:rsid w:val="00F51D6C"/>
    <w:rsid w:val="00F56505"/>
    <w:rsid w:val="00F63326"/>
    <w:rsid w:val="00F943C4"/>
    <w:rsid w:val="00FA2CEC"/>
    <w:rsid w:val="00FB7190"/>
    <w:rsid w:val="00FC118C"/>
    <w:rsid w:val="00FC74DB"/>
    <w:rsid w:val="00FD78CF"/>
    <w:rsid w:val="00FE0EF0"/>
    <w:rsid w:val="00FE1DC0"/>
    <w:rsid w:val="00FE279F"/>
    <w:rsid w:val="00FE508B"/>
    <w:rsid w:val="00FF3F8F"/>
    <w:rsid w:val="00FF5E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0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50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50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50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50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350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50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50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50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50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studenog 2016.</izvorni_sadrzaj>
    <derivirana_varijabla naziv="DomainObject.DatumDonosenjaOdluke_1">10.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Lovro</izvorni_sadrzaj>
    <derivirana_varijabla naziv="DomainObject.DonositeljOdluke.Ime_1">Lovro</derivirana_varijabla>
  </DomainObject.DonositeljOdluke.Ime>
  <DomainObject.DonositeljOdluke.Prezime>
    <izvorni_sadrzaj>Tomičić</izvorni_sadrzaj>
    <derivirana_varijabla naziv="DomainObject.DonositeljOdluke.Prezime_1">Tomičić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7617</izvorni_sadrzaj>
    <derivirana_varijabla naziv="DomainObject.Predmet.Broj_1">7617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St-7617/2015</izvorni_sadrzaj>
    <derivirana_varijabla naziv="DomainObject.Predmet.OznakaBroj_1">St-7617/2015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ODEMA-TOURS d.o.o.</izvorni_sadrzaj>
    <derivirana_varijabla naziv="DomainObject.Predmet.ProtustrankaFormated_1">  ODEMA-TOURS d.o.o.</derivirana_varijabla>
  </DomainObject.Predmet.ProtustrankaFormated>
  <DomainObject.Predmet.ProtustrankaFormatedOIB>
    <izvorni_sadrzaj>  ODEMA-TOURS d.o.o., OIB 56318714653</izvorni_sadrzaj>
    <derivirana_varijabla naziv="DomainObject.Predmet.ProtustrankaFormatedOIB_1">  ODEMA-TOURS d.o.o., OIB 56318714653</derivirana_varijabla>
  </DomainObject.Predmet.ProtustrankaFormatedOIB>
  <DomainObject.Predmet.ProtustrankaFormatedWithAdress>
    <izvorni_sadrzaj> ODEMA-TOURS d.o.o., Varšavska 7, 10000 Zagreb</izvorni_sadrzaj>
    <derivirana_varijabla naziv="DomainObject.Predmet.ProtustrankaFormatedWithAdress_1"> ODEMA-TOURS d.o.o., Varšavska 7, 10000 Zagreb</derivirana_varijabla>
  </DomainObject.Predmet.ProtustrankaFormatedWithAdress>
  <DomainObject.Predmet.ProtustrankaFormatedWithAdressOIB>
    <izvorni_sadrzaj> ODEMA-TOURS d.o.o., OIB 56318714653, Varšavska 7, 10000 Zagreb</izvorni_sadrzaj>
    <derivirana_varijabla naziv="DomainObject.Predmet.ProtustrankaFormatedWithAdressOIB_1"> ODEMA-TOURS d.o.o., OIB 56318714653, Varšavska 7, 10000 Zagreb</derivirana_varijabla>
  </DomainObject.Predmet.ProtustrankaFormatedWithAdressOIB>
  <DomainObject.Predmet.ProtustrankaWithAdress>
    <izvorni_sadrzaj>ODEMA-TOURS d.o.o. Varšavska 7, 10000 Zagreb</izvorni_sadrzaj>
    <derivirana_varijabla naziv="DomainObject.Predmet.ProtustrankaWithAdress_1">ODEMA-TOURS d.o.o. Varšavska 7, 10000 Zagreb</derivirana_varijabla>
  </DomainObject.Predmet.ProtustrankaWithAdress>
  <DomainObject.Predmet.ProtustrankaWithAdressOIB>
    <izvorni_sadrzaj>ODEMA-TOURS d.o.o., OIB 56318714653, Varšavska 7, 10000 Zagreb</izvorni_sadrzaj>
    <derivirana_varijabla naziv="DomainObject.Predmet.ProtustrankaWithAdressOIB_1">ODEMA-TOURS d.o.o., OIB 56318714653, Varšavska 7, 10000 Zagreb</derivirana_varijabla>
  </DomainObject.Predmet.ProtustrankaWithAdressOIB>
  <DomainObject.Predmet.ProtustrankaNazivFormated>
    <izvorni_sadrzaj>ODEMA-TOURS d.o.o.</izvorni_sadrzaj>
    <derivirana_varijabla naziv="DomainObject.Predmet.ProtustrankaNazivFormated_1">ODEMA-TOURS d.o.o.</derivirana_varijabla>
  </DomainObject.Predmet.ProtustrankaNazivFormated>
  <DomainObject.Predmet.ProtustrankaNazivFormatedOIB>
    <izvorni_sadrzaj>ODEMA-TOURS d.o.o., OIB 56318714653</izvorni_sadrzaj>
    <derivirana_varijabla naziv="DomainObject.Predmet.ProtustrankaNazivFormatedOIB_1">ODEMA-TOURS d.o.o., OIB 56318714653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24.St - L.Tomičić</izvorni_sadrzaj>
    <derivirana_varijabla naziv="DomainObject.Predmet.Referada.Naziv_1">24.St - L.Tomičić</derivirana_varijabla>
  </DomainObject.Predmet.Referada.Naziv>
  <DomainObject.Predmet.Referada.Oznaka>
    <izvorni_sadrzaj>24.St</izvorni_sadrzaj>
    <derivirana_varijabla naziv="DomainObject.Predmet.Referada.Oznaka_1">24.St</derivirana_varijabla>
  </DomainObject.Predmet.Referada.Oznaka>
  <DomainObject.Predmet.Referada.Prostorija.Naziv>
    <izvorni_sadrzaj>Soba DZ III 71</izvorni_sadrzaj>
    <derivirana_varijabla naziv="DomainObject.Predmet.Referada.Prostorija.Naziv_1">Soba DZ III 71</derivirana_varijabla>
  </DomainObject.Predmet.Referada.Prostorija.Naziv>
  <DomainObject.Predmet.Referada.Prostorija.Oznaka>
    <izvorni_sadrzaj>DZ III 71</izvorni_sadrzaj>
    <derivirana_varijabla naziv="DomainObject.Predmet.Referada.Prostorija.Oznaka_1">DZ III 71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Lovro Tomičić</izvorni_sadrzaj>
    <derivirana_varijabla naziv="DomainObject.Predmet.Referada.Sudac_1">Lovro Tomičić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24.St - L.Tomičić</izvorni_sadrzaj>
    <derivirana_varijabla naziv="DomainObject.Predmet.TrenutnaLokacijaSpisa.Naziv_1">24.St - L.Tomičić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Violeta Rihtar</izvorni_sadrzaj>
    <derivirana_varijabla naziv="DomainObject.Predmet.Zapisnicar_1">Violeta Rihtar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ODEMA-TOURS d.o.o.</item>
    </izvorni_sadrzaj>
    <derivirana_varijabla naziv="DomainObject.Predmet.ProtuStrankaListFormated_1">
      <item>ODEMA-TOURS d.o.o.</item>
    </derivirana_varijabla>
  </DomainObject.Predmet.ProtuStrankaListFormated>
  <DomainObject.Predmet.ProtuStrankaListFormatedOIB>
    <izvorni_sadrzaj>
      <item>ODEMA-TOURS d.o.o., OIB 56318714653</item>
    </izvorni_sadrzaj>
    <derivirana_varijabla naziv="DomainObject.Predmet.ProtuStrankaListFormatedOIB_1">
      <item>ODEMA-TOURS d.o.o., OIB 56318714653</item>
    </derivirana_varijabla>
  </DomainObject.Predmet.ProtuStrankaListFormatedOIB>
  <DomainObject.Predmet.ProtuStrankaListFormatedWithAdress>
    <izvorni_sadrzaj>
      <item>ODEMA-TOURS d.o.o., Varšavska 7, 10000 Zagreb</item>
    </izvorni_sadrzaj>
    <derivirana_varijabla naziv="DomainObject.Predmet.ProtuStrankaListFormatedWithAdress_1">
      <item>ODEMA-TOURS d.o.o., Varšavska 7, 10000 Zagreb</item>
    </derivirana_varijabla>
  </DomainObject.Predmet.ProtuStrankaListFormatedWithAdress>
  <DomainObject.Predmet.ProtuStrankaListFormatedWithAdressOIB>
    <izvorni_sadrzaj>
      <item>ODEMA-TOURS d.o.o., OIB 56318714653, Varšavska 7, 10000 Zagreb</item>
    </izvorni_sadrzaj>
    <derivirana_varijabla naziv="DomainObject.Predmet.ProtuStrankaListFormatedWithAdressOIB_1">
      <item>ODEMA-TOURS d.o.o., OIB 56318714653, Varšavska 7, 10000 Zagreb</item>
    </derivirana_varijabla>
  </DomainObject.Predmet.ProtuStrankaListFormatedWithAdressOIB>
  <DomainObject.Predmet.ProtuStrankaListNazivFormated>
    <izvorni_sadrzaj>
      <item>ODEMA-TOURS d.o.o.</item>
    </izvorni_sadrzaj>
    <derivirana_varijabla naziv="DomainObject.Predmet.ProtuStrankaListNazivFormated_1">
      <item>ODEMA-TOURS d.o.o.</item>
    </derivirana_varijabla>
  </DomainObject.Predmet.ProtuStrankaListNazivFormated>
  <DomainObject.Predmet.ProtuStrankaListNazivFormatedOIB>
    <izvorni_sadrzaj>
      <item>ODEMA-TOURS d.o.o., OIB 56318714653</item>
    </izvorni_sadrzaj>
    <derivirana_varijabla naziv="DomainObject.Predmet.ProtuStrankaListNazivFormatedOIB_1">
      <item>ODEMA-TOURS d.o.o., OIB 56318714653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studenog 2016.</izvorni_sadrzaj>
    <derivirana_varijabla naziv="DomainObject.Datum_1">10.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ODEMA-TOURS d.o.o.</izvorni_sadrzaj>
    <derivirana_varijabla naziv="DomainObject.Predmet.ProtustrankaIDrugi_1">ODEMA-TOURS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ODEMA-TOURS d.o.o., OIB 56318714653, Varšavska 7, 10000 Zagreb</izvorni_sadrzaj>
    <derivirana_varijabla naziv="DomainObject.Predmet.ProtustrankaIDrugiAdressOIB_1">ODEMA-TOURS d.o.o., OIB 56318714653, Varšavska 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ODEMA-TOURS d.o.o.</item>
      <item>FINA Regionalni centar Zagreb</item>
    </izvorni_sadrzaj>
    <derivirana_varijabla naziv="DomainObject.Predmet.SudioniciListNaziv_1">
      <item>ODEMA-TOURS d.o.o.</item>
      <item>FINA Regionalni centar Zagreb</item>
    </derivirana_varijabla>
  </DomainObject.Predmet.SudioniciListNaziv>
  <DomainObject.Predmet.SudioniciListAdressOIB>
    <izvorni_sadrzaj>
      <item>ODEMA-TOURS d.o.o., OIB 56318714653, Varšavska 7,10000 Zagreb</item>
      <item>FINA Regionalni centar Zagreb, OIB 85821130368, Trg svibanjskih žrtava 1995. br. 1,10000 Zagreb</item>
    </izvorni_sadrzaj>
    <derivirana_varijabla naziv="DomainObject.Predmet.SudioniciListAdressOIB_1">
      <item>ODEMA-TOURS d.o.o., OIB 56318714653, Varšavska 7,10000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56318714653</item>
      <item>, OIB 85821130368</item>
    </izvorni_sadrzaj>
    <derivirana_varijabla naziv="DomainObject.Predmet.SudioniciListNazivOIB_1">
      <item>, OIB 56318714653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234</properties:Words>
  <properties:Characters>1321</properties:Characters>
  <properties:Lines>39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2016-11-07T13:13:00Z</dcterms:created>
  <dc:creator>ilukac</dc:creator>
  <cp:lastModifiedBy>Violeta Rihtar</cp:lastModifiedBy>
  <cp:lastPrinted>2016-11-10T13:36:00Z</cp:lastPrinted>
  <dcterms:modified xmlns:xsi="http://www.w3.org/2001/XMLSchema-instance" xsi:type="dcterms:W3CDTF">2016-11-10T13:36:00Z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