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01a1" w14:paraId="55701a1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7E60DD">
        <w:rPr>
          <w:b/>
          <w:sz w:val="22"/>
          <w:szCs w:val="22"/>
        </w:rPr>
        <w:t>785</w:t>
      </w:r>
      <w:r w:rsidR="00285C6C" w:rsidRPr="00E477F9">
        <w:rPr>
          <w:b/>
          <w:sz w:val="22"/>
          <w:szCs w:val="22"/>
        </w:rPr>
        <w:t>/201</w:t>
      </w:r>
      <w:r w:rsidR="00914E6B">
        <w:rPr>
          <w:b/>
          <w:sz w:val="22"/>
          <w:szCs w:val="22"/>
        </w:rPr>
        <w:t>5</w:t>
      </w:r>
      <w:r w:rsidR="0002662C" w:rsidRPr="00E477F9">
        <w:rPr>
          <w:b/>
          <w:sz w:val="22"/>
          <w:szCs w:val="22"/>
        </w:rPr>
        <w:t>-</w:t>
      </w:r>
      <w:r w:rsidR="007E60DD">
        <w:rPr>
          <w:b/>
          <w:sz w:val="22"/>
          <w:szCs w:val="22"/>
        </w:rPr>
        <w:t>1</w:t>
      </w:r>
      <w:r w:rsidR="00914E6B">
        <w:rPr>
          <w:b/>
          <w:sz w:val="22"/>
          <w:szCs w:val="22"/>
        </w:rPr>
        <w:t>7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7E60DD" w:rsidRPr="007E60DD">
        <w:rPr>
          <w:sz w:val="22"/>
          <w:szCs w:val="22"/>
          <w:lang w:val="en-AU"/>
        </w:rPr>
        <w:t xml:space="preserve">SILESIANA </w:t>
      </w:r>
      <w:proofErr w:type="spellStart"/>
      <w:r w:rsidR="007E60DD" w:rsidRPr="007E60DD">
        <w:rPr>
          <w:sz w:val="22"/>
          <w:szCs w:val="22"/>
          <w:lang w:val="en-AU"/>
        </w:rPr>
        <w:t>j.d.o.o</w:t>
      </w:r>
      <w:proofErr w:type="spellEnd"/>
      <w:r w:rsidR="007E60DD" w:rsidRPr="007E60DD">
        <w:rPr>
          <w:sz w:val="22"/>
          <w:szCs w:val="22"/>
          <w:lang w:val="en-AU"/>
        </w:rPr>
        <w:t xml:space="preserve"> za </w:t>
      </w:r>
      <w:proofErr w:type="spellStart"/>
      <w:r w:rsidR="007E60DD" w:rsidRPr="007E60DD">
        <w:rPr>
          <w:sz w:val="22"/>
          <w:szCs w:val="22"/>
          <w:lang w:val="en-AU"/>
        </w:rPr>
        <w:t>građenje</w:t>
      </w:r>
      <w:proofErr w:type="spellEnd"/>
      <w:r w:rsidR="007E60DD" w:rsidRPr="007E60DD">
        <w:rPr>
          <w:sz w:val="22"/>
          <w:szCs w:val="22"/>
          <w:lang w:val="en-AU"/>
        </w:rPr>
        <w:t xml:space="preserve">, </w:t>
      </w:r>
      <w:proofErr w:type="spellStart"/>
      <w:r w:rsidR="007E60DD" w:rsidRPr="007E60DD">
        <w:rPr>
          <w:sz w:val="22"/>
          <w:szCs w:val="22"/>
          <w:lang w:val="en-AU"/>
        </w:rPr>
        <w:t>Seget</w:t>
      </w:r>
      <w:proofErr w:type="spellEnd"/>
      <w:r w:rsidR="007E60DD" w:rsidRPr="007E60DD">
        <w:rPr>
          <w:sz w:val="22"/>
          <w:szCs w:val="22"/>
          <w:lang w:val="en-AU"/>
        </w:rPr>
        <w:t xml:space="preserve"> </w:t>
      </w:r>
      <w:proofErr w:type="spellStart"/>
      <w:r w:rsidR="007E60DD" w:rsidRPr="007E60DD">
        <w:rPr>
          <w:sz w:val="22"/>
          <w:szCs w:val="22"/>
          <w:lang w:val="en-AU"/>
        </w:rPr>
        <w:t>Gornji</w:t>
      </w:r>
      <w:proofErr w:type="spellEnd"/>
      <w:r w:rsidR="007E60DD" w:rsidRPr="007E60DD">
        <w:rPr>
          <w:sz w:val="22"/>
          <w:szCs w:val="22"/>
          <w:lang w:val="en-AU"/>
        </w:rPr>
        <w:t xml:space="preserve">, </w:t>
      </w:r>
      <w:proofErr w:type="spellStart"/>
      <w:r w:rsidR="007E60DD" w:rsidRPr="007E60DD">
        <w:rPr>
          <w:sz w:val="22"/>
          <w:szCs w:val="22"/>
          <w:lang w:val="en-AU"/>
        </w:rPr>
        <w:t>Čarije</w:t>
      </w:r>
      <w:proofErr w:type="spellEnd"/>
      <w:r w:rsidR="007E60DD" w:rsidRPr="007E60DD">
        <w:rPr>
          <w:sz w:val="22"/>
          <w:szCs w:val="22"/>
          <w:lang w:val="en-AU"/>
        </w:rPr>
        <w:t xml:space="preserve"> 10, MBS: 060327883, OIB: 70653829136</w:t>
      </w:r>
      <w:r w:rsidR="0049763E" w:rsidRPr="00DD002E">
        <w:rPr>
          <w:sz w:val="22"/>
          <w:szCs w:val="22"/>
        </w:rPr>
        <w:t>,</w:t>
      </w:r>
      <w:r w:rsidR="0049763E" w:rsidRPr="00DA7E30">
        <w:rPr>
          <w:sz w:val="22"/>
          <w:szCs w:val="22"/>
        </w:rPr>
        <w:t xml:space="preserve"> </w:t>
      </w:r>
      <w:r w:rsidR="007E60DD">
        <w:rPr>
          <w:sz w:val="22"/>
          <w:szCs w:val="22"/>
        </w:rPr>
        <w:t>izvan ročište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91934">
        <w:rPr>
          <w:sz w:val="22"/>
          <w:szCs w:val="22"/>
        </w:rPr>
        <w:t>2</w:t>
      </w:r>
      <w:r w:rsidR="007E60DD">
        <w:rPr>
          <w:sz w:val="22"/>
          <w:szCs w:val="22"/>
        </w:rPr>
        <w:t>2</w:t>
      </w:r>
      <w:r w:rsidRPr="00AB5585">
        <w:rPr>
          <w:sz w:val="22"/>
          <w:szCs w:val="22"/>
        </w:rPr>
        <w:t xml:space="preserve">. </w:t>
      </w:r>
      <w:proofErr w:type="spellStart"/>
      <w:r w:rsidR="007E60DD">
        <w:rPr>
          <w:sz w:val="22"/>
          <w:szCs w:val="22"/>
        </w:rPr>
        <w:t>stduenog</w:t>
      </w:r>
      <w:proofErr w:type="spellEnd"/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F76BF2" w:rsidR="00FD42F7" w:rsidRPr="00914E6B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7E60DD" w:rsidRPr="00DB1A0F">
        <w:rPr>
          <w:sz w:val="22"/>
          <w:szCs w:val="22"/>
        </w:rPr>
        <w:t>785/2016-8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DB1A0F">
        <w:rPr>
          <w:sz w:val="22"/>
          <w:szCs w:val="22"/>
        </w:rPr>
        <w:t>5</w:t>
      </w:r>
      <w:r w:rsidR="00914E6B" w:rsidRPr="00914E6B">
        <w:rPr>
          <w:sz w:val="22"/>
          <w:szCs w:val="22"/>
        </w:rPr>
        <w:t xml:space="preserve">. </w:t>
      </w:r>
      <w:r w:rsidR="00DB1A0F">
        <w:rPr>
          <w:sz w:val="22"/>
          <w:szCs w:val="22"/>
        </w:rPr>
        <w:t>listopada</w:t>
      </w:r>
      <w:r w:rsidR="00914E6B" w:rsidRPr="00914E6B">
        <w:rPr>
          <w:sz w:val="22"/>
          <w:szCs w:val="22"/>
        </w:rPr>
        <w:t xml:space="preserve"> 2016. godine </w:t>
      </w:r>
      <w:r w:rsidR="00914E6B">
        <w:rPr>
          <w:sz w:val="22"/>
          <w:szCs w:val="22"/>
        </w:rPr>
        <w:t xml:space="preserve">u </w:t>
      </w:r>
      <w:r w:rsidR="00DB1A0F">
        <w:rPr>
          <w:sz w:val="22"/>
          <w:szCs w:val="22"/>
        </w:rPr>
        <w:t xml:space="preserve">točki I. izreke </w:t>
      </w:r>
      <w:r w:rsidR="00914E6B">
        <w:rPr>
          <w:sz w:val="22"/>
          <w:szCs w:val="22"/>
        </w:rPr>
        <w:t>tako da umjesto pogrešno upisan</w:t>
      </w:r>
      <w:r w:rsidR="00DB1A0F">
        <w:rPr>
          <w:sz w:val="22"/>
          <w:szCs w:val="22"/>
        </w:rPr>
        <w:t>og prezimena "</w:t>
      </w:r>
      <w:proofErr w:type="spellStart"/>
      <w:r w:rsidR="00DB1A0F">
        <w:rPr>
          <w:sz w:val="22"/>
          <w:szCs w:val="22"/>
        </w:rPr>
        <w:t>Niel</w:t>
      </w:r>
      <w:proofErr w:type="spellEnd"/>
      <w:r w:rsidR="00DB1A0F">
        <w:rPr>
          <w:sz w:val="22"/>
          <w:szCs w:val="22"/>
        </w:rPr>
        <w:t>"</w:t>
      </w:r>
      <w:r w:rsidR="00F76BF2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treba ispravno stajati "</w:t>
      </w:r>
      <w:proofErr w:type="spellStart"/>
      <w:r w:rsidR="00F76BF2" w:rsidRPr="00F76BF2">
        <w:rPr>
          <w:b/>
          <w:sz w:val="22"/>
          <w:szCs w:val="22"/>
        </w:rPr>
        <w:t>Biel</w:t>
      </w:r>
      <w:proofErr w:type="spellEnd"/>
      <w:r w:rsidR="00914E6B">
        <w:rPr>
          <w:sz w:val="22"/>
          <w:szCs w:val="22"/>
        </w:rPr>
        <w:t>".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St. </w:t>
      </w:r>
      <w:r w:rsidR="00F76BF2">
        <w:rPr>
          <w:sz w:val="22"/>
          <w:szCs w:val="22"/>
        </w:rPr>
        <w:t>785/</w:t>
      </w:r>
      <w:r w:rsidRPr="00491FC8">
        <w:rPr>
          <w:sz w:val="22"/>
          <w:szCs w:val="22"/>
        </w:rPr>
        <w:t>201</w:t>
      </w:r>
      <w:r w:rsidR="00F76BF2">
        <w:rPr>
          <w:sz w:val="22"/>
          <w:szCs w:val="22"/>
        </w:rPr>
        <w:t>6</w:t>
      </w:r>
      <w:r w:rsidRPr="00491FC8">
        <w:rPr>
          <w:sz w:val="22"/>
          <w:szCs w:val="22"/>
        </w:rPr>
        <w:t xml:space="preserve">-8 od </w:t>
      </w:r>
      <w:r w:rsidR="00F76BF2">
        <w:rPr>
          <w:sz w:val="22"/>
          <w:szCs w:val="22"/>
        </w:rPr>
        <w:t>5</w:t>
      </w:r>
      <w:r w:rsidRPr="00491FC8">
        <w:rPr>
          <w:sz w:val="22"/>
          <w:szCs w:val="22"/>
        </w:rPr>
        <w:t xml:space="preserve">. </w:t>
      </w:r>
      <w:r w:rsidR="00F76BF2">
        <w:rPr>
          <w:sz w:val="22"/>
          <w:szCs w:val="22"/>
        </w:rPr>
        <w:t>listopada</w:t>
      </w:r>
      <w:r w:rsidRPr="00491FC8">
        <w:rPr>
          <w:sz w:val="22"/>
          <w:szCs w:val="22"/>
        </w:rPr>
        <w:t xml:space="preserve"> 2016. godine potkrala se greška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te je </w:t>
      </w:r>
      <w:r w:rsidR="004001EF" w:rsidRPr="004001EF">
        <w:rPr>
          <w:sz w:val="22"/>
          <w:szCs w:val="22"/>
        </w:rPr>
        <w:t xml:space="preserve">u </w:t>
      </w:r>
      <w:r w:rsidR="00A46765">
        <w:rPr>
          <w:sz w:val="22"/>
          <w:szCs w:val="22"/>
        </w:rPr>
        <w:t xml:space="preserve">točki I. izreke </w:t>
      </w:r>
      <w:r w:rsidR="00614E5D">
        <w:rPr>
          <w:sz w:val="22"/>
          <w:szCs w:val="22"/>
        </w:rPr>
        <w:t>rješenj</w:t>
      </w:r>
      <w:r w:rsidR="00A46765">
        <w:rPr>
          <w:sz w:val="22"/>
          <w:szCs w:val="22"/>
        </w:rPr>
        <w:t>a</w:t>
      </w:r>
      <w:r w:rsidR="00614E5D">
        <w:rPr>
          <w:sz w:val="22"/>
          <w:szCs w:val="22"/>
        </w:rPr>
        <w:t xml:space="preserve"> </w:t>
      </w:r>
      <w:r w:rsidR="004001EF" w:rsidRPr="004001EF">
        <w:rPr>
          <w:sz w:val="22"/>
          <w:szCs w:val="22"/>
        </w:rPr>
        <w:t xml:space="preserve">pogrešno </w:t>
      </w:r>
      <w:r w:rsidR="00A46765">
        <w:rPr>
          <w:sz w:val="22"/>
          <w:szCs w:val="22"/>
        </w:rPr>
        <w:t>na</w:t>
      </w:r>
      <w:r w:rsidR="004001EF" w:rsidRPr="004001EF">
        <w:rPr>
          <w:sz w:val="22"/>
          <w:szCs w:val="22"/>
        </w:rPr>
        <w:t>pisan</w:t>
      </w:r>
      <w:r w:rsidR="004001EF">
        <w:rPr>
          <w:sz w:val="22"/>
          <w:szCs w:val="22"/>
        </w:rPr>
        <w:t>o</w:t>
      </w:r>
      <w:r w:rsidR="004001EF" w:rsidRPr="004001EF">
        <w:rPr>
          <w:sz w:val="22"/>
          <w:szCs w:val="22"/>
        </w:rPr>
        <w:t xml:space="preserve"> </w:t>
      </w:r>
      <w:r w:rsidR="00A46765">
        <w:rPr>
          <w:sz w:val="22"/>
          <w:szCs w:val="22"/>
        </w:rPr>
        <w:t>prezime obveznika kao "</w:t>
      </w:r>
      <w:proofErr w:type="spellStart"/>
      <w:r w:rsidR="00A46765">
        <w:rPr>
          <w:sz w:val="22"/>
          <w:szCs w:val="22"/>
        </w:rPr>
        <w:t>Niel</w:t>
      </w:r>
      <w:proofErr w:type="spellEnd"/>
      <w:r w:rsidR="00A46765">
        <w:rPr>
          <w:sz w:val="22"/>
          <w:szCs w:val="22"/>
        </w:rPr>
        <w:t>", umjesto ispravno "</w:t>
      </w:r>
      <w:proofErr w:type="spellStart"/>
      <w:r w:rsidR="00A46765">
        <w:rPr>
          <w:sz w:val="22"/>
          <w:szCs w:val="22"/>
        </w:rPr>
        <w:t>Biel</w:t>
      </w:r>
      <w:proofErr w:type="spellEnd"/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Omašku je sud uočio po podnesku Financijske agencije</w:t>
      </w:r>
      <w:r w:rsidR="0027575E">
        <w:rPr>
          <w:sz w:val="22"/>
          <w:szCs w:val="22"/>
        </w:rPr>
        <w:t>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brojki</w:t>
      </w:r>
      <w:r w:rsidRPr="00491FC8">
        <w:rPr>
          <w:sz w:val="22"/>
          <w:szCs w:val="22"/>
        </w:rPr>
        <w:t xml:space="preserve"> razvidno iz </w:t>
      </w:r>
      <w:r w:rsidR="009C2354">
        <w:rPr>
          <w:sz w:val="22"/>
          <w:szCs w:val="22"/>
        </w:rPr>
        <w:t>izvod iz sudskog registra (list</w:t>
      </w:r>
      <w:r w:rsidR="00890FC8">
        <w:rPr>
          <w:sz w:val="22"/>
          <w:szCs w:val="22"/>
        </w:rPr>
        <w:t xml:space="preserve"> </w:t>
      </w:r>
      <w:r w:rsidR="009C2354">
        <w:rPr>
          <w:sz w:val="22"/>
          <w:szCs w:val="22"/>
        </w:rPr>
        <w:t>spisa 3-4).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 w:rsidRP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>
        <w:rPr>
          <w:b/>
          <w:sz w:val="22"/>
          <w:szCs w:val="22"/>
        </w:rPr>
        <w:t>2</w:t>
      </w:r>
      <w:r w:rsidR="009C2354">
        <w:rPr>
          <w:b/>
          <w:sz w:val="22"/>
          <w:szCs w:val="22"/>
        </w:rPr>
        <w:t>2</w:t>
      </w:r>
      <w:r w:rsidRPr="00386CC8">
        <w:rPr>
          <w:b/>
          <w:sz w:val="22"/>
          <w:szCs w:val="22"/>
        </w:rPr>
        <w:t xml:space="preserve">. </w:t>
      </w:r>
      <w:r w:rsidR="009C2354">
        <w:rPr>
          <w:b/>
          <w:sz w:val="22"/>
          <w:szCs w:val="22"/>
        </w:rPr>
        <w:t>stu</w:t>
      </w:r>
      <w:r w:rsidR="00EA1EE6">
        <w:rPr>
          <w:b/>
          <w:sz w:val="22"/>
          <w:szCs w:val="22"/>
        </w:rPr>
        <w:t>d</w:t>
      </w:r>
      <w:r w:rsidR="009C2354">
        <w:rPr>
          <w:b/>
          <w:sz w:val="22"/>
          <w:szCs w:val="22"/>
        </w:rPr>
        <w:t>enog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66C12">
        <w:rPr>
          <w:sz w:val="22"/>
          <w:szCs w:val="22"/>
        </w:rPr>
        <w:t>2</w:t>
      </w:r>
      <w:r w:rsidR="00EA1EE6">
        <w:rPr>
          <w:sz w:val="22"/>
          <w:szCs w:val="22"/>
        </w:rPr>
        <w:t>2</w:t>
      </w:r>
      <w:r w:rsidRPr="00066255">
        <w:rPr>
          <w:sz w:val="22"/>
          <w:szCs w:val="22"/>
        </w:rPr>
        <w:t>.</w:t>
      </w:r>
      <w:r w:rsidR="002B0D29">
        <w:rPr>
          <w:sz w:val="22"/>
          <w:szCs w:val="22"/>
        </w:rPr>
        <w:t>1</w:t>
      </w:r>
      <w:r w:rsidR="00EA1EE6">
        <w:rPr>
          <w:sz w:val="22"/>
          <w:szCs w:val="22"/>
        </w:rPr>
        <w:t>1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90173B" w:rsidP="0090173B" w:rsidR="0090173B" w:rsidRPr="00E477F9">
      <w:pPr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>
        <w:rPr>
          <w:sz w:val="22"/>
          <w:szCs w:val="22"/>
        </w:rPr>
        <w:t xml:space="preserve"> putem</w:t>
      </w:r>
      <w:r w:rsidR="00146D1A">
        <w:rPr>
          <w:sz w:val="22"/>
          <w:szCs w:val="22"/>
        </w:rPr>
        <w:t xml:space="preserve"> e oglasne ploče,</w:t>
      </w:r>
    </w:p>
    <w:p w:rsidRDefault="00EA1EE6" w:rsidP="0090173B" w:rsidR="00386CC8" w:rsidRPr="00EA1EE6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EA1EE6">
        <w:rPr>
          <w:sz w:val="22"/>
          <w:szCs w:val="22"/>
          <w:lang w:val="en-AU"/>
        </w:rPr>
        <w:t xml:space="preserve">Anna </w:t>
      </w:r>
      <w:proofErr w:type="spellStart"/>
      <w:r w:rsidRPr="00EA1EE6">
        <w:rPr>
          <w:sz w:val="22"/>
          <w:szCs w:val="22"/>
          <w:lang w:val="en-AU"/>
        </w:rPr>
        <w:t>Wnada</w:t>
      </w:r>
      <w:proofErr w:type="spellEnd"/>
      <w:r w:rsidRPr="00EA1EE6">
        <w:rPr>
          <w:sz w:val="22"/>
          <w:szCs w:val="22"/>
          <w:lang w:val="en-AU"/>
        </w:rPr>
        <w:t xml:space="preserve"> Biel, </w:t>
      </w:r>
      <w:proofErr w:type="spellStart"/>
      <w:r w:rsidRPr="00EA1EE6">
        <w:rPr>
          <w:sz w:val="22"/>
          <w:szCs w:val="22"/>
          <w:lang w:val="en-AU"/>
        </w:rPr>
        <w:t>Seget</w:t>
      </w:r>
      <w:proofErr w:type="spellEnd"/>
      <w:r w:rsidRPr="00EA1EE6">
        <w:rPr>
          <w:sz w:val="22"/>
          <w:szCs w:val="22"/>
          <w:lang w:val="en-AU"/>
        </w:rPr>
        <w:t xml:space="preserve"> </w:t>
      </w:r>
      <w:proofErr w:type="spellStart"/>
      <w:r w:rsidRPr="00EA1EE6">
        <w:rPr>
          <w:sz w:val="22"/>
          <w:szCs w:val="22"/>
          <w:lang w:val="en-AU"/>
        </w:rPr>
        <w:t>Gornji</w:t>
      </w:r>
      <w:proofErr w:type="spellEnd"/>
      <w:r w:rsidRPr="00EA1EE6">
        <w:rPr>
          <w:sz w:val="22"/>
          <w:szCs w:val="22"/>
          <w:lang w:val="en-AU"/>
        </w:rPr>
        <w:t xml:space="preserve">, </w:t>
      </w:r>
      <w:proofErr w:type="spellStart"/>
      <w:r w:rsidRPr="00EA1EE6">
        <w:rPr>
          <w:sz w:val="22"/>
          <w:szCs w:val="22"/>
          <w:lang w:val="en-AU"/>
        </w:rPr>
        <w:t>Čarije</w:t>
      </w:r>
      <w:proofErr w:type="spellEnd"/>
      <w:r w:rsidRPr="00EA1EE6">
        <w:rPr>
          <w:sz w:val="22"/>
          <w:szCs w:val="22"/>
          <w:lang w:val="en-AU"/>
        </w:rPr>
        <w:t xml:space="preserve"> 10.</w:t>
      </w:r>
      <w:r w:rsidRPr="00EA1EE6">
        <w:rPr>
          <w:sz w:val="22"/>
          <w:szCs w:val="22"/>
        </w:rPr>
        <w:t xml:space="preserve"> </w:t>
      </w: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A1EE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proofErr w:type="spellStart"/>
    <w:r w:rsidRPr="00E477F9">
      <w:rPr>
        <w:b/>
        <w:sz w:val="22"/>
        <w:szCs w:val="22"/>
      </w:rPr>
      <w:t>Posl</w:t>
    </w:r>
    <w:proofErr w:type="spellEnd"/>
    <w:r w:rsidRPr="00E477F9">
      <w:rPr>
        <w:b/>
        <w:sz w:val="22"/>
        <w:szCs w:val="22"/>
      </w:rPr>
      <w:t xml:space="preserve">. br.6-St. </w:t>
    </w:r>
    <w:r w:rsidR="003A7DC1">
      <w:rPr>
        <w:b/>
        <w:sz w:val="22"/>
        <w:szCs w:val="22"/>
      </w:rPr>
      <w:t>38</w:t>
    </w:r>
    <w:r w:rsidRPr="00E477F9">
      <w:rPr>
        <w:b/>
        <w:sz w:val="22"/>
        <w:szCs w:val="22"/>
      </w:rPr>
      <w:t>/201</w:t>
    </w:r>
    <w:r w:rsidR="003A7DC1">
      <w:rPr>
        <w:b/>
        <w:sz w:val="22"/>
        <w:szCs w:val="22"/>
      </w:rPr>
      <w:t>5</w:t>
    </w:r>
    <w:r w:rsidRPr="00E477F9">
      <w:rPr>
        <w:b/>
        <w:sz w:val="22"/>
        <w:szCs w:val="22"/>
      </w:rPr>
      <w:t>-</w:t>
    </w:r>
    <w:r w:rsidR="002B0D29">
      <w:rPr>
        <w:b/>
        <w:sz w:val="22"/>
        <w:szCs w:val="22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47E17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F3826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316B"/>
    <w:rsid w:val="00855B7A"/>
    <w:rsid w:val="0086684E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37971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3509D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47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E17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E17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E17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E17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47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E17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E17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E17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E17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SILESIANA j.d.o.o. za građenje</izvorni_sadrzaj>
    <derivirana_varijabla naziv="DomainObject.Predmet.ProtustrankaFormated_1">  SILESIANA j.d.o.o. za građenje</derivirana_varijabla>
  </DomainObject.Predmet.ProtustrankaFormated>
  <DomainObject.Predmet.ProtustrankaFormatedOIB>
    <izvorni_sadrzaj>  SILESIANA j.d.o.o. za građenje, OIB 70653829136</izvorni_sadrzaj>
    <derivirana_varijabla naziv="DomainObject.Predmet.ProtustrankaFormatedOIB_1">  SILESIANA j.d.o.o. za građenje, OIB 70653829136</derivirana_varijabla>
  </DomainObject.Predmet.ProtustrankaFormatedOIB>
  <DomainObject.Predmet.ProtustrankaFormatedWithAdress>
    <izvorni_sadrzaj> SILESIANA j.d.o.o. za građenje, Čarije 10, 21220 Seget Gornji</izvorni_sadrzaj>
    <derivirana_varijabla naziv="DomainObject.Predmet.ProtustrankaFormatedWithAdress_1"> SILESIANA j.d.o.o. za građenje, Čarije 10, 21220 Seget Gornji</derivirana_varijabla>
  </DomainObject.Predmet.ProtustrankaFormatedWithAdress>
  <DomainObject.Predmet.ProtustrankaFormatedWithAdressOIB>
    <izvorni_sadrzaj> SILESIANA j.d.o.o. za građenje, OIB 70653829136, Čarije 10, 21220 Seget Gornji</izvorni_sadrzaj>
    <derivirana_varijabla naziv="DomainObject.Predmet.ProtustrankaFormatedWithAdressOIB_1"> SILESIANA j.d.o.o. za građenje, OIB 70653829136, Čarije 10, 21220 Seget Gornji</derivirana_varijabla>
  </DomainObject.Predmet.ProtustrankaFormatedWithAdressOIB>
  <DomainObject.Predmet.ProtustrankaWithAdress>
    <izvorni_sadrzaj>SILESIANA j.d.o.o. za građenje Čarije 10, 21220 Seget Gornji</izvorni_sadrzaj>
    <derivirana_varijabla naziv="DomainObject.Predmet.ProtustrankaWithAdress_1">SILESIANA j.d.o.o. za građenje Čarije 10, 21220 Seget Gornji</derivirana_varijabla>
  </DomainObject.Predmet.ProtustrankaWithAdress>
  <DomainObject.Predmet.ProtustrankaWithAdressOIB>
    <izvorni_sadrzaj>SILESIANA j.d.o.o. za građenje, OIB 70653829136, Čarije 10, 21220 Seget Gornji</izvorni_sadrzaj>
    <derivirana_varijabla naziv="DomainObject.Predmet.ProtustrankaWithAdressOIB_1">SILESIANA j.d.o.o. za građenje, OIB 70653829136, Čarije 10, 21220 Seget Gornji</derivirana_varijabla>
  </DomainObject.Predmet.ProtustrankaWithAdressOIB>
  <DomainObject.Predmet.ProtustrankaNazivFormated>
    <izvorni_sadrzaj>SILESIANA j.d.o.o. za građenje</izvorni_sadrzaj>
    <derivirana_varijabla naziv="DomainObject.Predmet.ProtustrankaNazivFormated_1">SILESIANA j.d.o.o. za građenje</derivirana_varijabla>
  </DomainObject.Predmet.ProtustrankaNazivFormated>
  <DomainObject.Predmet.ProtustrankaNazivFormatedOIB>
    <izvorni_sadrzaj>SILESIANA j.d.o.o. za građenje, OIB 70653829136</izvorni_sadrzaj>
    <derivirana_varijabla naziv="DomainObject.Predmet.ProtustrankaNazivFormatedOIB_1">SILESIANA j.d.o.o. za građenje, OIB 70653829136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9787.52</izvorni_sadrzaj>
    <derivirana_varijabla naziv="DomainObject.Predmet.TrenutnaVrijednost_1">9787.52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SILESIANA j.d.o.o. za građenje</item>
    </izvorni_sadrzaj>
    <derivirana_varijabla naziv="DomainObject.Predmet.ProtuStrankaListFormated_1">
      <item>SILESIANA j.d.o.o. za građenje</item>
    </derivirana_varijabla>
  </DomainObject.Predmet.ProtuStrankaListFormated>
  <DomainObject.Predmet.ProtuStrankaListFormatedOIB>
    <izvorni_sadrzaj>
      <item>SILESIANA j.d.o.o. za građenje, OIB 70653829136</item>
    </izvorni_sadrzaj>
    <derivirana_varijabla naziv="DomainObject.Predmet.ProtuStrankaListFormatedOIB_1">
      <item>SILESIANA j.d.o.o. za građenje, OIB 70653829136</item>
    </derivirana_varijabla>
  </DomainObject.Predmet.ProtuStrankaListFormatedOIB>
  <DomainObject.Predmet.ProtuStrankaListFormatedWithAdress>
    <izvorni_sadrzaj>
      <item>SILESIANA j.d.o.o. za građenje, Čarije 10, 21220 Seget Gornji</item>
    </izvorni_sadrzaj>
    <derivirana_varijabla naziv="DomainObject.Predmet.ProtuStrankaListFormatedWithAdress_1">
      <item>SILESIANA j.d.o.o. za građenje, Čarije 10, 21220 Seget Gornji</item>
    </derivirana_varijabla>
  </DomainObject.Predmet.ProtuStrankaListFormatedWithAdress>
  <DomainObject.Predmet.ProtuStrankaListFormatedWithAdressOIB>
    <izvorni_sadrzaj>
      <item>SILESIANA j.d.o.o. za građenje, OIB 70653829136, Čarije 10, 21220 Seget Gornji</item>
    </izvorni_sadrzaj>
    <derivirana_varijabla naziv="DomainObject.Predmet.ProtuStrankaListFormatedWithAdressOIB_1">
      <item>SILESIANA j.d.o.o. za građenje, OIB 70653829136, Čarije 10, 21220 Seget Gornji</item>
    </derivirana_varijabla>
  </DomainObject.Predmet.ProtuStrankaListFormatedWithAdressOIB>
  <DomainObject.Predmet.ProtuStrankaListNazivFormated>
    <izvorni_sadrzaj>
      <item>SILESIANA j.d.o.o. za građenje</item>
    </izvorni_sadrzaj>
    <derivirana_varijabla naziv="DomainObject.Predmet.ProtuStrankaListNazivFormated_1">
      <item>SILESIANA j.d.o.o. za građenje</item>
    </derivirana_varijabla>
  </DomainObject.Predmet.ProtuStrankaListNazivFormated>
  <DomainObject.Predmet.ProtuStrankaListNazivFormatedOIB>
    <izvorni_sadrzaj>
      <item>SILESIANA j.d.o.o. za građenje, OIB 70653829136</item>
    </izvorni_sadrzaj>
    <derivirana_varijabla naziv="DomainObject.Predmet.ProtuStrankaListNazivFormatedOIB_1">
      <item>SILESIANA j.d.o.o. za građenje, OIB 70653829136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SILESIANA j.d.o.o. za građenje</izvorni_sadrzaj>
    <derivirana_varijabla naziv="DomainObject.Predmet.ProtustrankaIDrugi_1">SILESIANA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SILESIANA j.d.o.o. za građenje, OIB 70653829136, Čarije 10, 21220 Seget Gornji</izvorni_sadrzaj>
    <derivirana_varijabla naziv="DomainObject.Predmet.ProtustrankaIDrugiAdressOIB_1">SILESIANA j.d.o.o. za građenje, OIB 70653829136, Čarije 10, 21220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2016.</izvorni_sadrzaj>
    <derivirana_varijabla naziv="DomainObject.Predmet.OdlukaRjesenje.DatumDonosenjaOdluke_1">31.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St-785/2016-14</izvorni_sadrzaj>
    <derivirana_varijabla naziv="DomainObject.Predmet.OdlukaRjesenje.Oznaka_1">St-785/2016-14</derivirana_varijabla>
  </DomainObject.Predmet.OdlukaRjesenje.Oznaka>
  <DomainObject.Predmet.SudioniciListNaziv>
    <izvorni_sadrzaj>
      <item>SILESIANA j.d.o.o. za građenje</item>
      <item>FINANCIJSKA AGENCIJA, RC SPLIT</item>
    </izvorni_sadrzaj>
    <derivirana_varijabla naziv="DomainObject.Predmet.SudioniciListNaziv_1">
      <item>SILESIANA j.d.o.o. za građenje</item>
      <item>FINANCIJSKA AGENCIJA, RC SPLIT</item>
    </derivirana_varijabla>
  </DomainObject.Predmet.SudioniciListNaziv>
  <DomainObject.Predmet.SudioniciListAdressOIB>
    <izvorni_sadrzaj>
      <item>SILESIANA j.d.o.o. za građenje, OIB 70653829136, Čarije 10,21220 Seget Gornji</item>
      <item>FINANCIJSKA AGENCIJA, RC SPLIT, OIB 85821130368, Mažuranićevo šetalište 24 b,21000 Split</item>
    </izvorni_sadrzaj>
    <derivirana_varijabla naziv="DomainObject.Predmet.SudioniciListAdressOIB_1">
      <item>SILESIANA j.d.o.o. za građenje, OIB 70653829136, Čarije 10,21220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70653829136</item>
      <item>, OIB 85821130368</item>
    </izvorni_sadrzaj>
    <derivirana_varijabla naziv="DomainObject.Predmet.SudioniciListNazivOIB_1">
      <item>, OIB 70653829136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2A18B-4BF7-4B63-966B-88C493D92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1651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2016-11-22T08:52:00Z</dcterms:created>
  <dc:creator>Srđan Gavranić</dc:creator>
  <cp:lastModifiedBy>Srđan Gavranić</cp:lastModifiedBy>
  <cp:lastPrinted>2016-10-21T11:31:00Z</cp:lastPrinted>
  <dcterms:modified xmlns:xsi="http://www.w3.org/2001/XMLSchema-instance" xsi:type="dcterms:W3CDTF">2016-11-22T08:56:00Z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