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8f6e" w14:paraId="ec38f6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67254">
        <w:t>12</w:t>
      </w:r>
      <w:r w:rsidR="006F5948">
        <w:t>9</w:t>
      </w:r>
      <w:r w:rsidR="00F67254">
        <w:t>8</w:t>
      </w:r>
      <w:r w:rsidRPr="00151FF0">
        <w:t>/1</w:t>
      </w:r>
      <w:r w:rsidR="00D7443C">
        <w:t>5</w:t>
      </w:r>
      <w:r w:rsidRPr="00151FF0">
        <w:t>-</w:t>
      </w:r>
      <w:r w:rsidR="00F67254">
        <w:t>19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F67254" w:rsidRPr="00F67254">
        <w:t>POKRETNINA d.o.o. proizvodnja, trgovina i usluge, Đakovo, Vinkovačka 1 D, MBS 030122415, OIB 06085960027</w:t>
      </w:r>
      <w:r w:rsidRPr="00655274">
        <w:t xml:space="preserve">, dana </w:t>
      </w:r>
      <w:r>
        <w:t>2</w:t>
      </w:r>
      <w:r w:rsidR="009502E3">
        <w:t>0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062D8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062D8A" w:rsidRPr="00062D8A">
        <w:t>Milan</w:t>
      </w:r>
      <w:r w:rsidR="00062D8A">
        <w:t>u</w:t>
      </w:r>
      <w:r w:rsidR="00062D8A" w:rsidRPr="00062D8A">
        <w:t xml:space="preserve"> Stanić, Slavonski Brod, Matije Gupca 28, OIB 01567983373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67254" w:rsidRPr="00F67254">
        <w:t>POKRETNINA d.o.o. proizvodnja, trgovina i usluge, Đakovo, Vinkovačka 1 D, MBS 030122415, OIB 06085960027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062D8A">
        <w:t>HR65 23400093 1030 30708</w:t>
      </w:r>
      <w:r w:rsidR="00D51D7D">
        <w:t xml:space="preserve"> kod </w:t>
      </w:r>
      <w:r w:rsidR="00062D8A">
        <w:t>PRIVREDNE BANKE ZAGREB</w:t>
      </w:r>
      <w:r w:rsidR="00D51D7D">
        <w:t xml:space="preserve">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062D8A">
        <w:t>12</w:t>
      </w:r>
      <w:r w:rsidR="00B7486B">
        <w:t>9</w:t>
      </w:r>
      <w:r w:rsidR="00062D8A">
        <w:t>8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764FCC">
        <w:t>10</w:t>
      </w:r>
      <w:r w:rsidR="009B0F1B">
        <w:t xml:space="preserve"> od </w:t>
      </w:r>
      <w:r w:rsidR="00EC3792">
        <w:t>2</w:t>
      </w:r>
      <w:r w:rsidR="00B7486B">
        <w:t>2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C851A1">
        <w:t>Milan Stanić iz Slavonskog Broda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C851A1">
        <w:t>7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80559F">
        <w:t>0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E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67254" w:rsidRPr="00F67254">
      <w:t>14 St-1298/15-19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62D8A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B2CBB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1A1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67254"/>
    <w:rsid w:val="00F708F4"/>
    <w:rsid w:val="00F85DFD"/>
    <w:rsid w:val="00F92D15"/>
    <w:rsid w:val="00F94F9A"/>
    <w:rsid w:val="00FB13CE"/>
    <w:rsid w:val="00FB5EC6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5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E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E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EC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EC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5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E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E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EC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EC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St-1298/2015</izvorni_sadrzaj>
    <derivirana_varijabla naziv="DomainObject.Predmet.OznakaBroj_1">St-1298/2015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POKRETNINA d.o.o. proizvodnja, trgovina i usluge</izvorni_sadrzaj>
    <derivirana_varijabla naziv="DomainObject.Predmet.ProtustrankaFormated_1">  POKRETNINA d.o.o. proizvodnja, trgovina i usluge</derivirana_varijabla>
  </DomainObject.Predmet.ProtustrankaFormated>
  <DomainObject.Predmet.ProtustrankaFormatedOIB>
    <izvorni_sadrzaj>  POKRETNINA d.o.o. proizvodnja, trgovina i usluge, OIB 06085960027</izvorni_sadrzaj>
    <derivirana_varijabla naziv="DomainObject.Predmet.ProtustrankaFormatedOIB_1">  POKRETNINA d.o.o. proizvodnja, trgovina i usluge, OIB 06085960027</derivirana_varijabla>
  </DomainObject.Predmet.ProtustrankaFormatedOIB>
  <DomainObject.Predmet.ProtustrankaFormatedWithAdress>
    <izvorni_sadrzaj> POKRETNINA d.o.o. proizvodnja, trgovina i usluge, Vinkovačka 1 D , 31400 Đakovo</izvorni_sadrzaj>
    <derivirana_varijabla naziv="DomainObject.Predmet.ProtustrankaFormatedWithAdress_1"> POKRETNINA d.o.o. proizvodnja, trgovina i usluge, Vinkovačka 1 D , 31400 Đakovo</derivirana_varijabla>
  </DomainObject.Predmet.ProtustrankaFormatedWithAdress>
  <DomainObject.Predmet.ProtustrankaFormatedWithAdressOIB>
    <izvorni_sadrzaj> POKRETNINA d.o.o. proizvodnja, trgovina i usluge, OIB 06085960027, Vinkovačka 1 D , 31400 Đakovo</izvorni_sadrzaj>
    <derivirana_varijabla naziv="DomainObject.Predmet.ProtustrankaFormatedWithAdressOIB_1"> POKRETNINA d.o.o. proizvodnja, trgovina i usluge, OIB 06085960027, Vinkovačka 1 D , 31400 Đakovo</derivirana_varijabla>
  </DomainObject.Predmet.ProtustrankaFormatedWithAdressOIB>
  <DomainObject.Predmet.ProtustrankaWithAdress>
    <izvorni_sadrzaj>POKRETNINA d.o.o. proizvodnja, trgovina i usluge Vinkovačka 1 D , 31400 Đakovo</izvorni_sadrzaj>
    <derivirana_varijabla naziv="DomainObject.Predmet.ProtustrankaWithAdress_1">POKRETNINA d.o.o. proizvodnja, trgovina i usluge Vinkovačka 1 D , 31400 Đakovo</derivirana_varijabla>
  </DomainObject.Predmet.ProtustrankaWithAdress>
  <DomainObject.Predmet.ProtustrankaWithAdressOIB>
    <izvorni_sadrzaj>POKRETNINA d.o.o. proizvodnja, trgovina i usluge, OIB 06085960027, Vinkovačka 1 D , 31400 Đakovo</izvorni_sadrzaj>
    <derivirana_varijabla naziv="DomainObject.Predmet.ProtustrankaWithAdressOIB_1">POKRETNINA d.o.o. proizvodnja, trgovina i usluge, OIB 06085960027, Vinkovačka 1 D , 31400 Đakovo</derivirana_varijabla>
  </DomainObject.Predmet.ProtustrankaWithAdressOIB>
  <DomainObject.Predmet.ProtustrankaNazivFormated>
    <izvorni_sadrzaj>POKRETNINA d.o.o. proizvodnja, trgovina i usluge</izvorni_sadrzaj>
    <derivirana_varijabla naziv="DomainObject.Predmet.ProtustrankaNazivFormated_1">POKRETNINA d.o.o. proizvodnja, trgovina i usluge</derivirana_varijabla>
  </DomainObject.Predmet.ProtustrankaNazivFormated>
  <DomainObject.Predmet.ProtustrankaNazivFormatedOIB>
    <izvorni_sadrzaj>POKRETNINA d.o.o. proizvodnja, trgovina i usluge, OIB 06085960027</izvorni_sadrzaj>
    <derivirana_varijabla naziv="DomainObject.Predmet.ProtustrankaNazivFormatedOIB_1">POKRETNINA d.o.o. proizvodnja, trgovina i usluge, OIB 06085960027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POKRETNINA d.o.o. proizvodnja, trgovina i usluge</item>
    </izvorni_sadrzaj>
    <derivirana_varijabla naziv="DomainObject.Predmet.ProtuStrankaListFormated_1">
      <item>POKRETNINA d.o.o. proizvodnja, trgovina i usluge</item>
    </derivirana_varijabla>
  </DomainObject.Predmet.ProtuStrankaListFormated>
  <DomainObject.Predmet.ProtuStrankaListFormatedOIB>
    <izvorni_sadrzaj>
      <item>POKRETNINA d.o.o. proizvodnja, trgovina i usluge, OIB 06085960027</item>
    </izvorni_sadrzaj>
    <derivirana_varijabla naziv="DomainObject.Predmet.ProtuStrankaListFormatedOIB_1">
      <item>POKRETNINA d.o.o. proizvodnja, trgovina i usluge, OIB 06085960027</item>
    </derivirana_varijabla>
  </DomainObject.Predmet.ProtuStrankaListFormatedOIB>
  <DomainObject.Predmet.ProtuStrankaListFormatedWithAdress>
    <izvorni_sadrzaj>
      <item>POKRETNINA d.o.o. proizvodnja, trgovina i usluge, Vinkovačka 1 D , 31400 Đakovo</item>
    </izvorni_sadrzaj>
    <derivirana_varijabla naziv="DomainObject.Predmet.ProtuStrankaListFormatedWithAdress_1">
      <item>POKRETNINA d.o.o. proizvodnja, trgovina i usluge, Vinkovačka 1 D , 31400 Đakovo</item>
    </derivirana_varijabla>
  </DomainObject.Predmet.ProtuStrankaListFormatedWithAdress>
  <DomainObject.Predmet.ProtuStrankaListFormatedWithAdressOIB>
    <izvorni_sadrzaj>
      <item>POKRETNINA d.o.o. proizvodnja, trgovina i usluge, OIB 06085960027, Vinkovačka 1 D , 31400 Đakovo</item>
    </izvorni_sadrzaj>
    <derivirana_varijabla naziv="DomainObject.Predmet.ProtuStrankaListFormatedWithAdressOIB_1">
      <item>POKRETNINA d.o.o. proizvodnja, trgovina i usluge, OIB 06085960027, Vinkovačka 1 D , 31400 Đakovo</item>
    </derivirana_varijabla>
  </DomainObject.Predmet.ProtuStrankaListFormatedWithAdressOIB>
  <DomainObject.Predmet.ProtuStrankaListNazivFormated>
    <izvorni_sadrzaj>
      <item>POKRETNINA d.o.o. proizvodnja, trgovina i usluge</item>
    </izvorni_sadrzaj>
    <derivirana_varijabla naziv="DomainObject.Predmet.ProtuStrankaListNazivFormated_1">
      <item>POKRETNINA d.o.o. proizvodnja, trgovina i usluge</item>
    </derivirana_varijabla>
  </DomainObject.Predmet.ProtuStrankaListNazivFormated>
  <DomainObject.Predmet.ProtuStrankaListNazivFormatedOIB>
    <izvorni_sadrzaj>
      <item>POKRETNINA d.o.o. proizvodnja, trgovina i usluge, OIB 06085960027</item>
    </izvorni_sadrzaj>
    <derivirana_varijabla naziv="DomainObject.Predmet.ProtuStrankaListNazivFormatedOIB_1">
      <item>POKRETNINA d.o.o. proizvodnja, trgovina i usluge, OIB 06085960027</item>
    </derivirana_varijabla>
  </DomainObject.Predmet.ProtuStrankaListNazivFormatedOIB>
  <DomainObject.Predmet.OstaliListFormated>
    <izvorni_sadrzaj>
      <item>ŽDO GUO Osijek</item>
      <item>Milan Stanić</item>
      <item>Vlado Martinović</item>
    </izvorni_sadrzaj>
    <derivirana_varijabla naziv="DomainObject.Predmet.OstaliListFormated_1">
      <item>ŽDO GUO Osijek</item>
      <item>Milan Stanić</item>
      <item>Vlado Martinović</item>
    </derivirana_varijabla>
  </DomainObject.Predmet.OstaliListFormated>
  <DomainObject.Predmet.OstaliListFormatedOIB>
    <izvorni_sadrzaj>
      <item>ŽDO GUO Osijek</item>
      <item>Milan Stanić, OIB 01567983373</item>
      <item>Vlado Martinović, OIB 13730911018</item>
    </izvorni_sadrzaj>
    <derivirana_varijabla naziv="DomainObject.Predmet.OstaliListFormatedOIB_1">
      <item>ŽDO GUO Osijek</item>
      <item>Milan Stanić, OIB 01567983373</item>
      <item>Vlado Martinović, OIB 13730911018</item>
    </derivirana_varijabla>
  </DomainObject.Predmet.OstaliListFormatedOIB>
  <DomainObject.Predmet.OstaliListFormatedWithAdress>
    <izvorni_sadrzaj>
      <item>ŽDO GUO Osijek</item>
      <item>Milan Stanić, Matije Gupca 28, 35000 Slavonski Brod</item>
      <item>Vlado Martinović, Vinkovačka 1D, 31400 Đakovo</item>
    </izvorni_sadrzaj>
    <derivirana_varijabla naziv="DomainObject.Predmet.OstaliListFormatedWithAdress_1">
      <item>ŽDO GUO Osijek</item>
      <item>Milan Stanić, Matije Gupca 28, 35000 Slavonski Brod</item>
      <item>Vlado Martinović, Vinkovačka 1D, 31400 Đakovo</item>
    </derivirana_varijabla>
  </DomainObject.Predmet.OstaliListFormatedWithAdress>
  <DomainObject.Predmet.OstaliListFormatedWithAdressOIB>
    <izvorni_sadrzaj>
      <item>ŽDO GUO Osijek</item>
      <item>Milan Stanić, OIB 01567983373, Matije Gupca 28, 35000 Slavonski Brod</item>
      <item>Vlado Martinović, OIB 13730911018, Vinkovačka 1D, 31400 Đakovo</item>
    </izvorni_sadrzaj>
    <derivirana_varijabla naziv="DomainObject.Predmet.OstaliListFormatedWithAdressOIB_1">
      <item>ŽDO GUO Osijek</item>
      <item>Milan Stanić, OIB 01567983373, Matije Gupca 28, 35000 Slavonski Brod</item>
      <item>Vlado Martinović, OIB 13730911018, Vinkovačka 1D, 31400 Đakovo</item>
    </derivirana_varijabla>
  </DomainObject.Predmet.OstaliListFormatedWithAdressOIB>
  <DomainObject.Predmet.OstaliListNazivFormated>
    <izvorni_sadrzaj>
      <item>ŽDO GUO Osijek</item>
      <item>Milan Stanić</item>
      <item>Vlado Martinović</item>
    </izvorni_sadrzaj>
    <derivirana_varijabla naziv="DomainObject.Predmet.OstaliListNazivFormated_1">
      <item>ŽDO GUO Osijek</item>
      <item>Milan Stanić</item>
      <item>Vlado Martinović</item>
    </derivirana_varijabla>
  </DomainObject.Predmet.OstaliListNazivFormated>
  <DomainObject.Predmet.OstaliListNazivFormatedOIB>
    <izvorni_sadrzaj>
      <item>ŽDO GUO Osijek</item>
      <item>Milan Stanić, OIB 01567983373</item>
      <item>Vlado Martinović, OIB 13730911018</item>
    </izvorni_sadrzaj>
    <derivirana_varijabla naziv="DomainObject.Predmet.OstaliListNazivFormatedOIB_1">
      <item>ŽDO GUO Osijek</item>
      <item>Milan Stanić, OIB 01567983373</item>
      <item>Vlado Martinović, OIB 13730911018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POKRETNINA d.o.o. proizvodnja, trgovina i usluge</izvorni_sadrzaj>
    <derivirana_varijabla naziv="DomainObject.Predmet.ProtustrankaIDrugi_1">POKRETNINA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POKRETNINA d.o.o. proizvodnja, trgovina i usluge, OIB 06085960027, Vinkovačka 1 D , 31400 Đakovo</izvorni_sadrzaj>
    <derivirana_varijabla naziv="DomainObject.Predmet.ProtustrankaIDrugiAdressOIB_1">POKRETNINA d.o.o. proizvodnja, trgovina i usluge, OIB 06085960027, Vinkovačka 1 D 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St-1298/2015-16</izvorni_sadrzaj>
    <derivirana_varijabla naziv="DomainObject.Predmet.OdlukaRjesenje.Oznaka_1">St-1298/2015-16</derivirana_varijabla>
  </DomainObject.Predmet.OdlukaRjesenje.Oznaka>
  <DomainObject.Predmet.SudioniciListNaziv>
    <izvorni_sadrzaj>
      <item>FINA RC OSIJEK</item>
      <item>POKRETNINA d.o.o. proizvodnja, trgovina i usluge</item>
      <item>ŽDO GUO Osijek</item>
      <item>Milan Stanić</item>
      <item>Vlado Martinović</item>
    </izvorni_sadrzaj>
    <derivirana_varijabla naziv="DomainObject.Predmet.SudioniciListNaziv_1">
      <item>FINA RC OSIJEK</item>
      <item>POKRETNINA d.o.o. proizvodnja, trgovina i usluge</item>
      <item>ŽDO GUO Osijek</item>
      <item>Milan Stanić</item>
      <item>Vlado Martinović</item>
    </derivirana_varijabla>
  </DomainObject.Predmet.SudioniciListNaziv>
  <DomainObject.Predmet.SudioniciListAdressOIB>
    <izvorni_sadrzaj>
      <item>FINA RC OSIJEK, OIB 85821130368</item>
      <item>POKRETNINA d.o.o. proizvodnja, trgovina i usluge, OIB 06085960027, Vinkovačka 1 D ,31400 Đakovo</item>
      <item>ŽDO GUO Osijek</item>
      <item>Milan Stanić, OIB 01567983373, Matije Gupca 28,35000 Slavonski Brod</item>
      <item>Vlado Martinović, OIB 13730911018, Vinkovačka 1D,31400 Đakovo</item>
    </izvorni_sadrzaj>
    <derivirana_varijabla naziv="DomainObject.Predmet.SudioniciListAdressOIB_1">
      <item>FINA RC OSIJEK, OIB 85821130368</item>
      <item>POKRETNINA d.o.o. proizvodnja, trgovina i usluge, OIB 06085960027, Vinkovačka 1 D ,31400 Đakovo</item>
      <item>ŽDO GUO Osijek</item>
      <item>Milan Stanić, OIB 01567983373, Matije Gupca 28,35000 Slavonski Brod</item>
      <item>Vlado Martinović, OIB 13730911018, Vinkovačka 1D,31400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06085960027</item>
      <item>, OIB null</item>
      <item>, OIB 01567983373</item>
      <item>, OIB 13730911018</item>
    </izvorni_sadrzaj>
    <derivirana_varijabla naziv="DomainObject.Predmet.SudioniciListNazivOIB_1">
      <item>, OIB 85821130368</item>
      <item>, OIB 06085960027</item>
      <item>, OIB null</item>
      <item>, OIB 01567983373</item>
      <item>, OIB 13730911018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435</properties:Words>
  <properties:Characters>2444</properties:Characters>
  <properties:Lines>74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2016-06-20T12:34:00Z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