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e73d" w14:paraId="825e73d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D757E7" w:rsidRPr="00D757E7">
        <w:rPr>
          <w:rFonts w:cs="Times New Roman" w:eastAsia="Times New Roman" w:hAnsi="Times New Roman" w:ascii="Times New Roman"/>
          <w:sz w:val="24"/>
          <w:szCs w:val="24"/>
          <w:lang w:eastAsia="hr-HR"/>
        </w:rPr>
        <w:t>DUAGRO PROM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D757E7" w:rsidRPr="00D757E7">
        <w:rPr>
          <w:rFonts w:cs="Times New Roman" w:eastAsia="Times New Roman" w:hAnsi="Times New Roman" w:ascii="Times New Roman"/>
          <w:sz w:val="24"/>
          <w:szCs w:val="24"/>
          <w:lang w:eastAsia="hr-HR"/>
        </w:rPr>
        <w:t>Dubrava, Radnička 17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757E7" w:rsidRPr="00D757E7">
        <w:rPr>
          <w:rFonts w:cs="Times New Roman" w:eastAsia="Times New Roman" w:hAnsi="Times New Roman" w:ascii="Times New Roman"/>
          <w:sz w:val="24"/>
          <w:szCs w:val="24"/>
          <w:lang w:eastAsia="hr-HR"/>
        </w:rPr>
        <w:t>64938920433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907AC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D757E7" w:rsidRPr="00D757E7">
        <w:rPr>
          <w:rFonts w:cs="Times New Roman" w:eastAsia="Times New Roman" w:hAnsi="Times New Roman" w:ascii="Times New Roman"/>
          <w:sz w:val="24"/>
          <w:szCs w:val="24"/>
          <w:lang w:eastAsia="hr-HR"/>
        </w:rPr>
        <w:t>DUAGRO PROM d.o.o., Dubrava, Radnička 17, OIB: 64938920433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757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Marijan </w:t>
      </w:r>
      <w:proofErr w:type="spellStart"/>
      <w:r w:rsidR="00D757E7">
        <w:rPr>
          <w:rFonts w:cs="Times New Roman" w:eastAsia="Times New Roman" w:hAnsi="Times New Roman" w:ascii="Times New Roman"/>
          <w:sz w:val="24"/>
          <w:szCs w:val="24"/>
          <w:lang w:eastAsia="hr-HR"/>
        </w:rPr>
        <w:t>Drljanovčan</w:t>
      </w:r>
      <w:proofErr w:type="spellEnd"/>
      <w:r w:rsid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D757E7">
        <w:rPr>
          <w:rFonts w:cs="Times New Roman" w:eastAsia="Times New Roman" w:hAnsi="Times New Roman" w:ascii="Times New Roman"/>
          <w:sz w:val="24"/>
          <w:szCs w:val="24"/>
          <w:lang w:eastAsia="hr-HR"/>
        </w:rPr>
        <w:t>Miholjanec</w:t>
      </w:r>
      <w:proofErr w:type="spellEnd"/>
      <w:r w:rsid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757E7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Mihanovića 131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757E7">
        <w:rPr>
          <w:rFonts w:cs="Times New Roman" w:eastAsia="Times New Roman" w:hAnsi="Times New Roman" w:ascii="Times New Roman"/>
          <w:sz w:val="24"/>
          <w:szCs w:val="24"/>
          <w:lang w:eastAsia="hr-HR"/>
        </w:rPr>
        <w:t>49708160625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D757E7" w:rsidRPr="00D757E7">
        <w:rPr>
          <w:rFonts w:cs="Times New Roman" w:eastAsia="Times New Roman" w:hAnsi="Times New Roman" w:ascii="Times New Roman"/>
          <w:sz w:val="24"/>
          <w:szCs w:val="24"/>
          <w:lang w:eastAsia="hr-HR"/>
        </w:rPr>
        <w:t>DUAGRO PROM d.o.o., Dubrava, Radnička 17, OIB: 64938920433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D757E7">
        <w:rPr>
          <w:rFonts w:cs="Times New Roman" w:eastAsia="Times New Roman" w:hAnsi="Times New Roman" w:ascii="Times New Roman"/>
          <w:sz w:val="24"/>
          <w:szCs w:val="20"/>
          <w:lang w:eastAsia="hr-HR"/>
        </w:rPr>
        <w:t>9.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D81ECD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907ACE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953209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9A2345" w:rsidP="00953209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D757E7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7997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D81ECD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618A7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42E3"/>
    <w:rsid w:val="006C6BEA"/>
    <w:rsid w:val="006F65CC"/>
    <w:rsid w:val="00703BA7"/>
    <w:rsid w:val="00762436"/>
    <w:rsid w:val="00772AC7"/>
    <w:rsid w:val="007A3F51"/>
    <w:rsid w:val="007C0F6D"/>
    <w:rsid w:val="007E6A2E"/>
    <w:rsid w:val="008031E6"/>
    <w:rsid w:val="0080762C"/>
    <w:rsid w:val="00832CFF"/>
    <w:rsid w:val="008D00E8"/>
    <w:rsid w:val="008E3D6D"/>
    <w:rsid w:val="00907ACE"/>
    <w:rsid w:val="0093580A"/>
    <w:rsid w:val="009472C2"/>
    <w:rsid w:val="009504F7"/>
    <w:rsid w:val="00953209"/>
    <w:rsid w:val="009861EC"/>
    <w:rsid w:val="0099143D"/>
    <w:rsid w:val="009921A8"/>
    <w:rsid w:val="00994D57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C511E"/>
    <w:rsid w:val="00CD509D"/>
    <w:rsid w:val="00D024FA"/>
    <w:rsid w:val="00D20FE5"/>
    <w:rsid w:val="00D5296B"/>
    <w:rsid w:val="00D757E7"/>
    <w:rsid w:val="00D81ECD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03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1E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31E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31E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31E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03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1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31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31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31E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7997</izvorni_sadrzaj>
    <derivirana_varijabla naziv="DomainObject.Predmet.Broj_1">7997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St-7997/2015</izvorni_sadrzaj>
    <derivirana_varijabla naziv="DomainObject.Predmet.OznakaBroj_1">St-7997/2015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DUAGRO PROM d.o.o. zastupanog po punomoćniku DUBRAVKA MIŠKEC</izvorni_sadrzaj>
    <derivirana_varijabla naziv="DomainObject.Predmet.ProtustrankaFormated_1">  DUAGRO PROM d.o.o. zastupanog po punomoćniku DUBRAVKA MIŠKEC</derivirana_varijabla>
  </DomainObject.Predmet.ProtustrankaFormated>
  <DomainObject.Predmet.ProtustrankaFormatedOIB>
    <izvorni_sadrzaj>  DUAGRO PROM d.o.o., OIB 64938920433 zastupanog po punomoćniku DUBRAVKA MIŠKEC</izvorni_sadrzaj>
    <derivirana_varijabla naziv="DomainObject.Predmet.ProtustrankaFormatedOIB_1">  DUAGRO PROM d.o.o., OIB 64938920433 zastupanog po punomoćniku DUBRAVKA MIŠKEC</derivirana_varijabla>
  </DomainObject.Predmet.ProtustrankaFormatedOIB>
  <DomainObject.Predmet.ProtustrankaFormatedWithAdress>
    <izvorni_sadrzaj> DUAGRO PROM d.o.o., Radnička 17, 10342 Dubrava zastupanog po punomoćniku DUBRAVKA MIŠKEC</izvorni_sadrzaj>
    <derivirana_varijabla naziv="DomainObject.Predmet.ProtustrankaFormatedWithAdress_1"> DUAGRO PROM d.o.o., Radnička 17, 10342 Dubrava zastupanog po punomoćniku DUBRAVKA MIŠKEC</derivirana_varijabla>
  </DomainObject.Predmet.ProtustrankaFormatedWithAdress>
  <DomainObject.Predmet.ProtustrankaFormatedWithAdressOIB>
    <izvorni_sadrzaj> DUAGRO PROM d.o.o., OIB 64938920433, Radnička 17, 10342 Dubrava zastupanog po punomoćniku DUBRAVKA MIŠKEC</izvorni_sadrzaj>
    <derivirana_varijabla naziv="DomainObject.Predmet.ProtustrankaFormatedWithAdressOIB_1"> DUAGRO PROM d.o.o., OIB 64938920433, Radnička 17, 10342 Dubrava zastupanog po punomoćniku DUBRAVKA MIŠKEC</derivirana_varijabla>
  </DomainObject.Predmet.ProtustrankaFormatedWithAdressOIB>
  <DomainObject.Predmet.ProtustrankaWithAdress>
    <izvorni_sadrzaj>DUAGRO PROM d.o.o. Radnička 17, 10342 Dubrava</izvorni_sadrzaj>
    <derivirana_varijabla naziv="DomainObject.Predmet.ProtustrankaWithAdress_1">DUAGRO PROM d.o.o. Radnička 17, 10342 Dubrava</derivirana_varijabla>
  </DomainObject.Predmet.ProtustrankaWithAdress>
  <DomainObject.Predmet.ProtustrankaWithAdressOIB>
    <izvorni_sadrzaj>DUAGRO PROM d.o.o., OIB 64938920433, Radnička 17, 10342 Dubrava</izvorni_sadrzaj>
    <derivirana_varijabla naziv="DomainObject.Predmet.ProtustrankaWithAdressOIB_1">DUAGRO PROM d.o.o., OIB 64938920433, Radnička 17, 10342 Dubrava</derivirana_varijabla>
  </DomainObject.Predmet.ProtustrankaWithAdressOIB>
  <DomainObject.Predmet.ProtustrankaNazivFormated>
    <izvorni_sadrzaj>DUAGRO PROM d.o.o.</izvorni_sadrzaj>
    <derivirana_varijabla naziv="DomainObject.Predmet.ProtustrankaNazivFormated_1">DUAGRO PROM d.o.o.</derivirana_varijabla>
  </DomainObject.Predmet.ProtustrankaNazivFormated>
  <DomainObject.Predmet.ProtustrankaNazivFormatedOIB>
    <izvorni_sadrzaj>DUAGRO PROM d.o.o., OIB 64938920433</izvorni_sadrzaj>
    <derivirana_varijabla naziv="DomainObject.Predmet.ProtustrankaNazivFormatedOIB_1">DUAGRO PROM d.o.o., OIB 64938920433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DUAGRO PROM d.o.o. zastupanog po punomoćniku DUBRAVKA MIŠKEC</item>
    </izvorni_sadrzaj>
    <derivirana_varijabla naziv="DomainObject.Predmet.ProtuStrankaListFormated_1">
      <item>DUAGRO PROM d.o.o. zastupanog po punomoćniku DUBRAVKA MIŠKEC</item>
    </derivirana_varijabla>
  </DomainObject.Predmet.ProtuStrankaListFormated>
  <DomainObject.Predmet.ProtuStrankaListFormatedOIB>
    <izvorni_sadrzaj>
      <item>DUAGRO PROM d.o.o., OIB 64938920433 zastupanog po punomoćniku DUBRAVKA MIŠKEC</item>
    </izvorni_sadrzaj>
    <derivirana_varijabla naziv="DomainObject.Predmet.ProtuStrankaListFormatedOIB_1">
      <item>DUAGRO PROM d.o.o., OIB 64938920433 zastupanog po punomoćniku DUBRAVKA MIŠKEC</item>
    </derivirana_varijabla>
  </DomainObject.Predmet.ProtuStrankaListFormatedOIB>
  <DomainObject.Predmet.ProtuStrankaListFormatedWithAdress>
    <izvorni_sadrzaj>
      <item>DUAGRO PROM d.o.o., Radnička 17, 10342 Dubrava zastupanog po punomoćniku DUBRAVKA MIŠKEC</item>
    </izvorni_sadrzaj>
    <derivirana_varijabla naziv="DomainObject.Predmet.ProtuStrankaListFormatedWithAdress_1">
      <item>DUAGRO PROM d.o.o., Radnička 17, 10342 Dubrava zastupanog po punomoćniku DUBRAVKA MIŠKEC</item>
    </derivirana_varijabla>
  </DomainObject.Predmet.ProtuStrankaListFormatedWithAdress>
  <DomainObject.Predmet.ProtuStrankaListFormatedWithAdressOIB>
    <izvorni_sadrzaj>
      <item>DUAGRO PROM d.o.o., OIB 64938920433, Radnička 17, 10342 Dubrava zastupanog po punomoćniku DUBRAVKA MIŠKEC</item>
    </izvorni_sadrzaj>
    <derivirana_varijabla naziv="DomainObject.Predmet.ProtuStrankaListFormatedWithAdressOIB_1">
      <item>DUAGRO PROM d.o.o., OIB 64938920433, Radnička 17, 10342 Dubrava zastupanog po punomoćniku DUBRAVKA MIŠKEC</item>
    </derivirana_varijabla>
  </DomainObject.Predmet.ProtuStrankaListFormatedWithAdressOIB>
  <DomainObject.Predmet.ProtuStrankaListNazivFormated>
    <izvorni_sadrzaj>
      <item>DUAGRO PROM d.o.o.</item>
    </izvorni_sadrzaj>
    <derivirana_varijabla naziv="DomainObject.Predmet.ProtuStrankaListNazivFormated_1">
      <item>DUAGRO PROM d.o.o.</item>
    </derivirana_varijabla>
  </DomainObject.Predmet.ProtuStrankaListNazivFormated>
  <DomainObject.Predmet.ProtuStrankaListNazivFormatedOIB>
    <izvorni_sadrzaj>
      <item>DUAGRO PROM d.o.o., OIB 64938920433</item>
    </izvorni_sadrzaj>
    <derivirana_varijabla naziv="DomainObject.Predmet.ProtuStrankaListNazivFormatedOIB_1">
      <item>DUAGRO PROM d.o.o., OIB 64938920433</item>
    </derivirana_varijabla>
  </DomainObject.Predmet.ProtuStrankaListNazivFormatedOIB>
  <DomainObject.Predmet.OstaliListFormated>
    <izvorni_sadrzaj>
      <item>DUBRAVKA MIŠKEC punomoćnik sudionika u postupku DUAGRO PROM d.o.o.</item>
    </izvorni_sadrzaj>
    <derivirana_varijabla naziv="DomainObject.Predmet.OstaliListFormated_1">
      <item>DUBRAVKA MIŠKEC punomoćnik sudionika u postupku DUAGRO PROM d.o.o.</item>
    </derivirana_varijabla>
  </DomainObject.Predmet.OstaliListFormated>
  <DomainObject.Predmet.OstaliListFormatedOIB>
    <izvorni_sadrzaj>
      <item>DUBRAVKA MIŠKEC, OIB 70114719973 punomoćnik sudionika u postupku DUAGRO PROM d.o.o.</item>
    </izvorni_sadrzaj>
    <derivirana_varijabla naziv="DomainObject.Predmet.OstaliListFormatedOIB_1">
      <item>DUBRAVKA MIŠKEC, OIB 70114719973 punomoćnik sudionika u postupku DUAGRO PROM d.o.o.</item>
    </derivirana_varijabla>
  </DomainObject.Predmet.OstaliListFormatedOIB>
  <DomainObject.Predmet.OstaliListFormatedWithAdress>
    <izvorni_sadrzaj>
      <item>DUBRAVKA MIŠKEC, RADNIČKA 17, 10342 Dubrava punomoćnik sudionika u postupku DUAGRO PROM d.o.o.</item>
    </izvorni_sadrzaj>
    <derivirana_varijabla naziv="DomainObject.Predmet.OstaliListFormatedWithAdress_1">
      <item>DUBRAVKA MIŠKEC, RADNIČKA 17, 10342 Dubrava punomoćnik sudionika u postupku DUAGRO PROM d.o.o.</item>
    </derivirana_varijabla>
  </DomainObject.Predmet.OstaliListFormatedWithAdress>
  <DomainObject.Predmet.OstaliListFormatedWithAdressOIB>
    <izvorni_sadrzaj>
      <item>DUBRAVKA MIŠKEC, OIB 70114719973, RADNIČKA 17, 10342 Dubrava punomoćnik sudionika u postupku DUAGRO PROM d.o.o.</item>
    </izvorni_sadrzaj>
    <derivirana_varijabla naziv="DomainObject.Predmet.OstaliListFormatedWithAdressOIB_1">
      <item>DUBRAVKA MIŠKEC, OIB 70114719973, RADNIČKA 17, 10342 Dubrava punomoćnik sudionika u postupku DUAGRO PROM d.o.o.</item>
    </derivirana_varijabla>
  </DomainObject.Predmet.OstaliListFormatedWithAdressOIB>
  <DomainObject.Predmet.OstaliListNazivFormated>
    <izvorni_sadrzaj>
      <item>DUBRAVKA MIŠKEC</item>
    </izvorni_sadrzaj>
    <derivirana_varijabla naziv="DomainObject.Predmet.OstaliListNazivFormated_1">
      <item>DUBRAVKA MIŠKEC</item>
    </derivirana_varijabla>
  </DomainObject.Predmet.OstaliListNazivFormated>
  <DomainObject.Predmet.OstaliListNazivFormatedOIB>
    <izvorni_sadrzaj>
      <item>DUBRAVKA MIŠKEC, OIB 70114719973</item>
    </izvorni_sadrzaj>
    <derivirana_varijabla naziv="DomainObject.Predmet.OstaliListNazivFormatedOIB_1">
      <item>DUBRAVKA MIŠKEC, OIB 70114719973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DUAGRO PROM d.o.o.</izvorni_sadrzaj>
    <derivirana_varijabla naziv="DomainObject.Predmet.ProtustrankaIDrugi_1">DUAGRO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DUAGRO PROM d.o.o., OIB 64938920433, Radnička 17, 10342 Dubrava</izvorni_sadrzaj>
    <derivirana_varijabla naziv="DomainObject.Predmet.ProtustrankaIDrugiAdressOIB_1">DUAGRO PROM d.o.o., OIB 64938920433, Radnička 17,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DUAGRO PROM d.o.o.</item>
      <item>DUBRAVKA MIŠKEC</item>
    </izvorni_sadrzaj>
    <derivirana_varijabla naziv="DomainObject.Predmet.SudioniciListNaziv_1">
      <item>FINA Regionalni centar Zagreb</item>
      <item>DUAGRO PROM d.o.o.</item>
      <item>DUBRAVKA MIŠKEC</item>
    </derivirana_varijabla>
  </DomainObject.Predmet.SudioniciListNaziv>
  <DomainObject.Predmet.SudioniciListAdressOIB>
    <izvorni_sadrzaj>
      <item>FINA Regionalni centar Zagreb, OIB 85821130368, Trg svibanjskih žrtava 1995. 1,10000 Zagreb</item>
      <item>DUAGRO PROM d.o.o., OIB 64938920433, Radnička 17,10342 Dubrava</item>
      <item>DUBRAVKA MIŠKEC, OIB 70114719973, RADNIČKA 17,10342 Dubrava</item>
    </izvorni_sadrzaj>
    <derivirana_varijabla naziv="DomainObject.Predmet.SudioniciListAdressOIB_1">
      <item>FINA Regionalni centar Zagreb, OIB 85821130368, Trg svibanjskih žrtava 1995. 1,10000 Zagreb</item>
      <item>DUAGRO PROM d.o.o., OIB 64938920433, Radnička 17,10342 Dubrava</item>
      <item>DUBRAVKA MIŠKEC, OIB 70114719973, RADNIČKA 17,10342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64938920433</item>
      <item>, OIB 70114719973</item>
    </izvorni_sadrzaj>
    <derivirana_varijabla naziv="DomainObject.Predmet.SudioniciListNazivOIB_1">
      <item>, OIB 85821130368</item>
      <item>, OIB 64938920433</item>
      <item>, OIB 70114719973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2462</properties:Characters>
  <properties:Lines>91</properties:Lines>
  <properties:Paragraphs>33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2016-09-20T06:27:00Z</dcterms:modified>
  <cp:revision>74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